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28" w:rsidRPr="00E841D5" w:rsidRDefault="008C7B2F" w:rsidP="00AA5728">
      <w:pPr>
        <w:rPr>
          <w:b/>
          <w:sz w:val="24"/>
          <w:szCs w:val="24"/>
          <w:lang w:val="fr-FR"/>
        </w:rPr>
      </w:pPr>
      <w:bookmarkStart w:id="0" w:name="_GoBack"/>
      <w:bookmarkEnd w:id="0"/>
      <w:r w:rsidRPr="00E841D5">
        <w:rPr>
          <w:b/>
          <w:sz w:val="24"/>
          <w:szCs w:val="24"/>
          <w:lang w:val="fr-FR"/>
        </w:rPr>
        <w:t>Formula</w:t>
      </w:r>
      <w:r w:rsidR="00E841D5">
        <w:rPr>
          <w:b/>
          <w:sz w:val="24"/>
          <w:szCs w:val="24"/>
          <w:lang w:val="fr-FR"/>
        </w:rPr>
        <w:t xml:space="preserve">ire pour le rapport final </w:t>
      </w:r>
      <w:r w:rsidR="00DB718B">
        <w:rPr>
          <w:b/>
          <w:sz w:val="24"/>
          <w:szCs w:val="24"/>
          <w:lang w:val="fr-FR"/>
        </w:rPr>
        <w:t>relatif au</w:t>
      </w:r>
      <w:r w:rsidR="00E841D5">
        <w:rPr>
          <w:b/>
          <w:sz w:val="24"/>
          <w:szCs w:val="24"/>
          <w:lang w:val="fr-FR"/>
        </w:rPr>
        <w:t xml:space="preserve"> projet de vulgarisation</w:t>
      </w:r>
    </w:p>
    <w:p w:rsidR="00AB0227" w:rsidRPr="00E841D5" w:rsidRDefault="00AB0227" w:rsidP="00F2590A">
      <w:pPr>
        <w:rPr>
          <w:lang w:val="fr-FR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C7B2F" w:rsidRPr="00E841D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E841D5" w:rsidRDefault="00E841D5" w:rsidP="00E841D5">
            <w:pPr>
              <w:spacing w:before="120"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Titre du projet</w:t>
            </w:r>
            <w:r w:rsidR="008C7B2F" w:rsidRPr="00E841D5">
              <w:rPr>
                <w:sz w:val="22"/>
                <w:lang w:val="fr-FR"/>
              </w:rPr>
              <w:br/>
            </w:r>
            <w:r w:rsidR="008C7B2F" w:rsidRPr="00E841D5">
              <w:rPr>
                <w:sz w:val="18"/>
                <w:szCs w:val="18"/>
                <w:lang w:val="fr-FR"/>
              </w:rPr>
              <w:t>max. 100</w:t>
            </w:r>
            <w:r>
              <w:rPr>
                <w:sz w:val="18"/>
                <w:szCs w:val="18"/>
                <w:lang w:val="fr-FR"/>
              </w:rPr>
              <w:t> caractères</w:t>
            </w:r>
          </w:p>
        </w:tc>
        <w:tc>
          <w:tcPr>
            <w:tcW w:w="6095" w:type="dxa"/>
          </w:tcPr>
          <w:p w:rsidR="008C7B2F" w:rsidRPr="00E841D5" w:rsidRDefault="008C7B2F" w:rsidP="00461CBB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  <w:tr w:rsidR="007442A3" w:rsidRPr="00E841D5" w:rsidTr="00461CBB">
        <w:tc>
          <w:tcPr>
            <w:tcW w:w="3085" w:type="dxa"/>
            <w:shd w:val="clear" w:color="auto" w:fill="D9D9D9" w:themeFill="background1" w:themeFillShade="D9"/>
          </w:tcPr>
          <w:p w:rsidR="007442A3" w:rsidRPr="00E841D5" w:rsidRDefault="00E841D5" w:rsidP="00E841D5">
            <w:pPr>
              <w:spacing w:before="120"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Mots clés</w:t>
            </w:r>
            <w:r w:rsidR="007442A3" w:rsidRPr="00E841D5"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3 (</w:t>
            </w:r>
            <w:r w:rsidR="007442A3" w:rsidRPr="00E841D5">
              <w:rPr>
                <w:sz w:val="18"/>
                <w:szCs w:val="18"/>
                <w:lang w:val="fr-FR"/>
              </w:rPr>
              <w:t>min.</w:t>
            </w:r>
            <w:r>
              <w:rPr>
                <w:sz w:val="18"/>
                <w:szCs w:val="18"/>
                <w:lang w:val="fr-FR"/>
              </w:rPr>
              <w:t>)</w:t>
            </w:r>
            <w:r w:rsidR="007442A3" w:rsidRPr="00E841D5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à </w:t>
            </w:r>
            <w:r w:rsidR="007442A3" w:rsidRPr="00E841D5">
              <w:rPr>
                <w:sz w:val="18"/>
                <w:szCs w:val="18"/>
                <w:lang w:val="fr-FR"/>
              </w:rPr>
              <w:t xml:space="preserve">5 </w:t>
            </w:r>
            <w:r>
              <w:rPr>
                <w:sz w:val="18"/>
                <w:szCs w:val="18"/>
                <w:lang w:val="fr-FR"/>
              </w:rPr>
              <w:t>(max.) mots clés</w:t>
            </w:r>
          </w:p>
        </w:tc>
        <w:tc>
          <w:tcPr>
            <w:tcW w:w="6095" w:type="dxa"/>
          </w:tcPr>
          <w:p w:rsidR="007442A3" w:rsidRPr="00E841D5" w:rsidRDefault="007442A3" w:rsidP="00461CBB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  <w:tr w:rsidR="008C7B2F" w:rsidRPr="00E841D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E841D5" w:rsidRDefault="008C7B2F" w:rsidP="00E841D5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E841D5">
              <w:rPr>
                <w:sz w:val="22"/>
                <w:lang w:val="fr-FR"/>
              </w:rPr>
              <w:t>Aut</w:t>
            </w:r>
            <w:r w:rsidR="00E841D5">
              <w:rPr>
                <w:sz w:val="22"/>
                <w:lang w:val="fr-FR"/>
              </w:rPr>
              <w:t>eur</w:t>
            </w:r>
            <w:r w:rsidRPr="00E841D5">
              <w:rPr>
                <w:sz w:val="22"/>
                <w:lang w:val="fr-FR"/>
              </w:rPr>
              <w:br/>
            </w:r>
            <w:r w:rsidRPr="00E841D5">
              <w:rPr>
                <w:sz w:val="18"/>
                <w:szCs w:val="18"/>
                <w:lang w:val="fr-FR"/>
              </w:rPr>
              <w:t>N</w:t>
            </w:r>
            <w:r w:rsidR="00E841D5">
              <w:rPr>
                <w:sz w:val="18"/>
                <w:szCs w:val="18"/>
                <w:lang w:val="fr-FR"/>
              </w:rPr>
              <w:t>om</w:t>
            </w:r>
            <w:r w:rsidRPr="00E841D5">
              <w:rPr>
                <w:sz w:val="18"/>
                <w:szCs w:val="18"/>
                <w:lang w:val="fr-FR"/>
              </w:rPr>
              <w:t>(</w:t>
            </w:r>
            <w:r w:rsidR="00E841D5">
              <w:rPr>
                <w:sz w:val="18"/>
                <w:szCs w:val="18"/>
                <w:lang w:val="fr-FR"/>
              </w:rPr>
              <w:t>s</w:t>
            </w:r>
            <w:r w:rsidRPr="00E841D5">
              <w:rPr>
                <w:sz w:val="18"/>
                <w:szCs w:val="18"/>
                <w:lang w:val="fr-FR"/>
              </w:rPr>
              <w:t xml:space="preserve">) / </w:t>
            </w:r>
            <w:r w:rsidR="00E841D5">
              <w:rPr>
                <w:sz w:val="18"/>
                <w:szCs w:val="18"/>
                <w:lang w:val="fr-FR"/>
              </w:rPr>
              <w:t>a</w:t>
            </w:r>
            <w:r w:rsidR="00220AC1" w:rsidRPr="00E841D5">
              <w:rPr>
                <w:sz w:val="18"/>
                <w:szCs w:val="18"/>
                <w:lang w:val="fr-FR"/>
              </w:rPr>
              <w:t>dresse(</w:t>
            </w:r>
            <w:r w:rsidR="00E841D5">
              <w:rPr>
                <w:sz w:val="18"/>
                <w:szCs w:val="18"/>
                <w:lang w:val="fr-FR"/>
              </w:rPr>
              <w:t>s</w:t>
            </w:r>
            <w:r w:rsidR="00220AC1" w:rsidRPr="00E841D5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6095" w:type="dxa"/>
          </w:tcPr>
          <w:p w:rsidR="008C7B2F" w:rsidRPr="00E841D5" w:rsidRDefault="008C7B2F" w:rsidP="00461CBB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  <w:tr w:rsidR="008C7B2F" w:rsidRPr="00E841D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E841D5" w:rsidRDefault="00E841D5" w:rsidP="00E841D5">
            <w:pPr>
              <w:spacing w:before="120"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Suivi à l’OFAG</w:t>
            </w:r>
            <w:r w:rsidRPr="00E841D5">
              <w:rPr>
                <w:sz w:val="22"/>
                <w:lang w:val="fr-FR"/>
              </w:rPr>
              <w:t xml:space="preserve"> </w:t>
            </w:r>
            <w:r w:rsidR="008C7B2F" w:rsidRPr="00E841D5">
              <w:rPr>
                <w:sz w:val="22"/>
                <w:lang w:val="fr-FR"/>
              </w:rPr>
              <w:br/>
            </w:r>
            <w:r w:rsidR="008C7B2F" w:rsidRPr="00E841D5">
              <w:rPr>
                <w:sz w:val="18"/>
                <w:szCs w:val="18"/>
                <w:lang w:val="fr-FR"/>
              </w:rPr>
              <w:t>N</w:t>
            </w:r>
            <w:r>
              <w:rPr>
                <w:sz w:val="18"/>
                <w:szCs w:val="18"/>
                <w:lang w:val="fr-FR"/>
              </w:rPr>
              <w:t>om</w:t>
            </w:r>
            <w:r w:rsidR="008C7B2F" w:rsidRPr="00E841D5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s</w:t>
            </w:r>
            <w:r w:rsidR="008C7B2F" w:rsidRPr="00E841D5">
              <w:rPr>
                <w:sz w:val="18"/>
                <w:szCs w:val="18"/>
                <w:lang w:val="fr-FR"/>
              </w:rPr>
              <w:t xml:space="preserve">) / </w:t>
            </w:r>
            <w:r>
              <w:rPr>
                <w:sz w:val="18"/>
                <w:szCs w:val="18"/>
                <w:lang w:val="fr-FR"/>
              </w:rPr>
              <w:t>secteur</w:t>
            </w:r>
            <w:r w:rsidR="00220AC1" w:rsidRPr="00E841D5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s</w:t>
            </w:r>
            <w:r w:rsidR="00220AC1" w:rsidRPr="00E841D5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6095" w:type="dxa"/>
          </w:tcPr>
          <w:p w:rsidR="008C7B2F" w:rsidRPr="00E841D5" w:rsidRDefault="008C7B2F" w:rsidP="00461CBB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C7B2F" w:rsidRPr="00E841D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E841D5" w:rsidRDefault="00E841D5" w:rsidP="00E841D5">
            <w:pPr>
              <w:spacing w:before="120" w:after="120"/>
              <w:rPr>
                <w:sz w:val="18"/>
                <w:szCs w:val="18"/>
                <w:lang w:val="fr-FR"/>
              </w:rPr>
            </w:pPr>
            <w:r>
              <w:rPr>
                <w:sz w:val="22"/>
                <w:lang w:val="fr-FR"/>
              </w:rPr>
              <w:t>Durée du projet</w:t>
            </w:r>
            <w:r w:rsidR="008C7B2F" w:rsidRPr="00E841D5"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Date</w:t>
            </w:r>
            <w:r w:rsidR="001F42A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/</w:t>
            </w:r>
            <w:r w:rsidR="001F42A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fin du lancement effectif</w:t>
            </w:r>
          </w:p>
        </w:tc>
        <w:tc>
          <w:tcPr>
            <w:tcW w:w="6095" w:type="dxa"/>
          </w:tcPr>
          <w:p w:rsidR="008C7B2F" w:rsidRPr="00E841D5" w:rsidRDefault="008C7B2F" w:rsidP="00461CBB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C7B2F" w:rsidRPr="00E841D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E841D5" w:rsidRDefault="00E841D5" w:rsidP="00E841D5">
            <w:pPr>
              <w:spacing w:before="120" w:after="120"/>
              <w:rPr>
                <w:sz w:val="18"/>
                <w:szCs w:val="18"/>
                <w:lang w:val="fr-FR"/>
              </w:rPr>
            </w:pPr>
            <w:r>
              <w:rPr>
                <w:sz w:val="22"/>
                <w:lang w:val="fr-FR"/>
              </w:rPr>
              <w:t>Coûts totaux</w:t>
            </w:r>
            <w:r w:rsidR="008C7B2F" w:rsidRPr="00E841D5"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e</w:t>
            </w:r>
            <w:r w:rsidR="008C7B2F" w:rsidRPr="00E841D5">
              <w:rPr>
                <w:sz w:val="18"/>
                <w:szCs w:val="18"/>
                <w:lang w:val="fr-FR"/>
              </w:rPr>
              <w:t>n CHF</w:t>
            </w:r>
            <w:r w:rsidR="00220AC1" w:rsidRPr="00E841D5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effectifs</w:t>
            </w:r>
          </w:p>
        </w:tc>
        <w:tc>
          <w:tcPr>
            <w:tcW w:w="6095" w:type="dxa"/>
          </w:tcPr>
          <w:p w:rsidR="008C7B2F" w:rsidRPr="00E841D5" w:rsidRDefault="008C7B2F" w:rsidP="00461CBB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C7B2F" w:rsidRPr="00E841D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E841D5" w:rsidRDefault="00E841D5" w:rsidP="00E841D5">
            <w:pPr>
              <w:spacing w:before="120" w:after="120"/>
              <w:rPr>
                <w:sz w:val="18"/>
                <w:szCs w:val="18"/>
                <w:lang w:val="fr-FR"/>
              </w:rPr>
            </w:pPr>
            <w:r>
              <w:rPr>
                <w:sz w:val="22"/>
                <w:lang w:val="fr-FR"/>
              </w:rPr>
              <w:t>Contribution de l’OFAG</w:t>
            </w:r>
            <w:r w:rsidRPr="00E841D5">
              <w:rPr>
                <w:sz w:val="22"/>
                <w:lang w:val="fr-FR"/>
              </w:rPr>
              <w:t xml:space="preserve"> </w:t>
            </w:r>
            <w:r w:rsidR="008C7B2F" w:rsidRPr="00E841D5"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e</w:t>
            </w:r>
            <w:r w:rsidR="008C7B2F" w:rsidRPr="00E841D5">
              <w:rPr>
                <w:sz w:val="18"/>
                <w:szCs w:val="18"/>
                <w:lang w:val="fr-FR"/>
              </w:rPr>
              <w:t xml:space="preserve">n CHF / </w:t>
            </w:r>
            <w:r>
              <w:rPr>
                <w:sz w:val="18"/>
                <w:szCs w:val="18"/>
                <w:lang w:val="fr-FR"/>
              </w:rPr>
              <w:t>e</w:t>
            </w:r>
            <w:r w:rsidR="008C7B2F" w:rsidRPr="00E841D5">
              <w:rPr>
                <w:sz w:val="18"/>
                <w:szCs w:val="18"/>
                <w:lang w:val="fr-FR"/>
              </w:rPr>
              <w:t>n % de</w:t>
            </w:r>
            <w:r>
              <w:rPr>
                <w:sz w:val="18"/>
                <w:szCs w:val="18"/>
                <w:lang w:val="fr-FR"/>
              </w:rPr>
              <w:t>s coûts totaux</w:t>
            </w:r>
          </w:p>
        </w:tc>
        <w:tc>
          <w:tcPr>
            <w:tcW w:w="6095" w:type="dxa"/>
          </w:tcPr>
          <w:p w:rsidR="008C7B2F" w:rsidRPr="00E841D5" w:rsidRDefault="008C7B2F" w:rsidP="00461CBB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C7B2F" w:rsidRPr="00E841D5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E841D5" w:rsidRDefault="00E841D5" w:rsidP="00E841D5">
            <w:pPr>
              <w:spacing w:before="120"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Autres moyens</w:t>
            </w:r>
            <w:r w:rsidRPr="00E841D5">
              <w:rPr>
                <w:sz w:val="22"/>
                <w:lang w:val="fr-FR"/>
              </w:rPr>
              <w:t xml:space="preserve"> </w:t>
            </w:r>
            <w:r w:rsidR="008C7B2F" w:rsidRPr="00E841D5"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e</w:t>
            </w:r>
            <w:r w:rsidR="008C7B2F" w:rsidRPr="00E841D5">
              <w:rPr>
                <w:sz w:val="18"/>
                <w:szCs w:val="18"/>
                <w:lang w:val="fr-FR"/>
              </w:rPr>
              <w:t xml:space="preserve">n CHF / </w:t>
            </w:r>
            <w:r>
              <w:rPr>
                <w:sz w:val="18"/>
                <w:szCs w:val="18"/>
                <w:lang w:val="fr-FR"/>
              </w:rPr>
              <w:t>organisme</w:t>
            </w:r>
            <w:r w:rsidR="008C7B2F" w:rsidRPr="00E841D5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s</w:t>
            </w:r>
            <w:r w:rsidR="008C7B2F" w:rsidRPr="00E841D5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6095" w:type="dxa"/>
          </w:tcPr>
          <w:p w:rsidR="008C7B2F" w:rsidRPr="00E841D5" w:rsidRDefault="008C7B2F" w:rsidP="00461CBB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:rsidR="00AA5728" w:rsidRPr="00E841D5" w:rsidRDefault="00AA5728" w:rsidP="00F2590A">
      <w:pPr>
        <w:rPr>
          <w:lang w:val="fr-FR"/>
        </w:rPr>
      </w:pPr>
    </w:p>
    <w:p w:rsidR="008C7B2F" w:rsidRPr="00E841D5" w:rsidRDefault="008C7B2F" w:rsidP="00F2590A">
      <w:pPr>
        <w:rPr>
          <w:lang w:val="fr-FR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211"/>
      </w:tblGrid>
      <w:tr w:rsidR="00381CD2" w:rsidRPr="00E841D5" w:rsidTr="00461CBB">
        <w:tc>
          <w:tcPr>
            <w:tcW w:w="9211" w:type="dxa"/>
            <w:shd w:val="clear" w:color="auto" w:fill="D9D9D9" w:themeFill="background1" w:themeFillShade="D9"/>
          </w:tcPr>
          <w:p w:rsidR="00381CD2" w:rsidRPr="00E841D5" w:rsidRDefault="00E841D5" w:rsidP="00862024">
            <w:pPr>
              <w:spacing w:before="120" w:after="120"/>
              <w:rPr>
                <w:sz w:val="18"/>
                <w:szCs w:val="18"/>
                <w:lang w:val="fr-FR"/>
              </w:rPr>
            </w:pPr>
            <w:r>
              <w:rPr>
                <w:sz w:val="22"/>
                <w:lang w:val="fr-FR"/>
              </w:rPr>
              <w:t xml:space="preserve">Résumé </w:t>
            </w:r>
            <w:r w:rsidR="00381CD2" w:rsidRPr="00E841D5">
              <w:rPr>
                <w:sz w:val="22"/>
                <w:lang w:val="fr-FR"/>
              </w:rPr>
              <w:br/>
            </w:r>
            <w:r w:rsidR="004C1D9E">
              <w:rPr>
                <w:lang w:val="fr-FR" w:eastAsia="de-CH"/>
              </w:rPr>
              <w:t>I</w:t>
            </w:r>
            <w:r>
              <w:rPr>
                <w:lang w:val="fr-FR" w:eastAsia="de-CH"/>
              </w:rPr>
              <w:t>dées principales sur la thématique</w:t>
            </w:r>
            <w:r w:rsidR="00120034" w:rsidRPr="00E841D5">
              <w:rPr>
                <w:lang w:val="fr-FR" w:eastAsia="de-CH"/>
              </w:rPr>
              <w:t xml:space="preserve">, </w:t>
            </w:r>
            <w:r>
              <w:rPr>
                <w:lang w:val="fr-FR" w:eastAsia="de-CH"/>
              </w:rPr>
              <w:t>contexte</w:t>
            </w:r>
            <w:r w:rsidR="006D6681" w:rsidRPr="00E841D5">
              <w:rPr>
                <w:lang w:val="fr-FR" w:eastAsia="de-CH"/>
              </w:rPr>
              <w:t xml:space="preserve">, </w:t>
            </w:r>
            <w:r>
              <w:rPr>
                <w:lang w:val="fr-FR" w:eastAsia="de-CH"/>
              </w:rPr>
              <w:t xml:space="preserve">méthodes et </w:t>
            </w:r>
            <w:r w:rsidR="00862024">
              <w:rPr>
                <w:lang w:val="fr-FR" w:eastAsia="de-CH"/>
              </w:rPr>
              <w:t>utilité attendue</w:t>
            </w:r>
            <w:r w:rsidR="00120034" w:rsidRPr="00E841D5">
              <w:rPr>
                <w:lang w:val="fr-FR" w:eastAsia="de-CH"/>
              </w:rPr>
              <w:t xml:space="preserve"> (max. 1500</w:t>
            </w:r>
            <w:r>
              <w:rPr>
                <w:lang w:val="fr-FR" w:eastAsia="de-CH"/>
              </w:rPr>
              <w:t> caractères, espaces compris</w:t>
            </w:r>
            <w:r w:rsidR="00120034" w:rsidRPr="00E841D5">
              <w:rPr>
                <w:lang w:val="fr-FR" w:eastAsia="de-CH"/>
              </w:rPr>
              <w:t>)</w:t>
            </w:r>
          </w:p>
        </w:tc>
      </w:tr>
      <w:tr w:rsidR="00381CD2" w:rsidRPr="00E841D5" w:rsidTr="00461CBB">
        <w:tc>
          <w:tcPr>
            <w:tcW w:w="9211" w:type="dxa"/>
          </w:tcPr>
          <w:p w:rsidR="00381CD2" w:rsidRPr="00E841D5" w:rsidRDefault="00381CD2" w:rsidP="00461CBB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:rsidR="008C7B2F" w:rsidRPr="00E841D5" w:rsidRDefault="008C7B2F" w:rsidP="00F2590A">
      <w:pPr>
        <w:rPr>
          <w:lang w:val="fr-FR"/>
        </w:rPr>
      </w:pPr>
    </w:p>
    <w:p w:rsidR="00AA5728" w:rsidRPr="00E841D5" w:rsidRDefault="00AA5728" w:rsidP="00F2590A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7442A3" w:rsidRPr="00E841D5" w:rsidTr="003E0371">
        <w:tc>
          <w:tcPr>
            <w:tcW w:w="3085" w:type="dxa"/>
            <w:shd w:val="clear" w:color="auto" w:fill="auto"/>
          </w:tcPr>
          <w:p w:rsidR="007442A3" w:rsidRPr="00E841D5" w:rsidRDefault="00E841D5" w:rsidP="00E841D5">
            <w:pPr>
              <w:spacing w:before="120" w:after="12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Lieu</w:t>
            </w:r>
            <w:r w:rsidR="007442A3" w:rsidRPr="00E841D5">
              <w:rPr>
                <w:szCs w:val="20"/>
                <w:lang w:val="fr-FR"/>
              </w:rPr>
              <w:t>/</w:t>
            </w:r>
            <w:r>
              <w:rPr>
                <w:szCs w:val="20"/>
                <w:lang w:val="fr-FR"/>
              </w:rPr>
              <w:t>date :</w:t>
            </w:r>
          </w:p>
        </w:tc>
        <w:tc>
          <w:tcPr>
            <w:tcW w:w="6095" w:type="dxa"/>
          </w:tcPr>
          <w:p w:rsidR="007442A3" w:rsidRPr="00E841D5" w:rsidRDefault="00E841D5" w:rsidP="00E841D5">
            <w:pPr>
              <w:spacing w:before="120" w:after="12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Signature</w:t>
            </w:r>
            <w:r w:rsidR="007442A3" w:rsidRPr="00E841D5">
              <w:rPr>
                <w:szCs w:val="20"/>
                <w:lang w:val="fr-FR"/>
              </w:rPr>
              <w:t>(</w:t>
            </w:r>
            <w:r>
              <w:rPr>
                <w:szCs w:val="20"/>
                <w:lang w:val="fr-FR"/>
              </w:rPr>
              <w:t>s</w:t>
            </w:r>
            <w:r w:rsidR="007442A3" w:rsidRPr="00E841D5">
              <w:rPr>
                <w:szCs w:val="20"/>
                <w:lang w:val="fr-FR"/>
              </w:rPr>
              <w:t>)</w:t>
            </w:r>
          </w:p>
        </w:tc>
      </w:tr>
      <w:tr w:rsidR="007442A3" w:rsidRPr="00E841D5" w:rsidTr="003E037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7442A3" w:rsidRPr="00E841D5" w:rsidRDefault="007442A3" w:rsidP="003E0371">
            <w:pPr>
              <w:spacing w:before="120" w:after="120"/>
              <w:rPr>
                <w:szCs w:val="20"/>
                <w:lang w:val="fr-FR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442A3" w:rsidRPr="00E841D5" w:rsidRDefault="007442A3" w:rsidP="003E0371">
            <w:pPr>
              <w:spacing w:before="120" w:after="120"/>
              <w:rPr>
                <w:szCs w:val="20"/>
                <w:lang w:val="fr-FR"/>
              </w:rPr>
            </w:pPr>
          </w:p>
        </w:tc>
      </w:tr>
    </w:tbl>
    <w:p w:rsidR="00120034" w:rsidRPr="00E841D5" w:rsidRDefault="00120034" w:rsidP="00381CD2">
      <w:pPr>
        <w:rPr>
          <w:lang w:val="fr-FR"/>
        </w:rPr>
      </w:pPr>
    </w:p>
    <w:p w:rsidR="00120034" w:rsidRPr="00E841D5" w:rsidRDefault="00120034">
      <w:pPr>
        <w:spacing w:line="240" w:lineRule="auto"/>
        <w:rPr>
          <w:lang w:val="fr-FR"/>
        </w:rPr>
      </w:pPr>
      <w:r w:rsidRPr="00E841D5">
        <w:rPr>
          <w:lang w:val="fr-FR"/>
        </w:rPr>
        <w:br w:type="page"/>
      </w:r>
    </w:p>
    <w:p w:rsidR="00DD28A5" w:rsidRPr="00E841D5" w:rsidRDefault="00E841D5" w:rsidP="00DD28A5">
      <w:pPr>
        <w:rPr>
          <w:b/>
          <w:lang w:val="fr-FR" w:eastAsia="de-CH"/>
        </w:rPr>
      </w:pPr>
      <w:r>
        <w:rPr>
          <w:b/>
          <w:lang w:val="fr-FR" w:eastAsia="de-CH"/>
        </w:rPr>
        <w:lastRenderedPageBreak/>
        <w:t>Situation initiale</w:t>
      </w:r>
    </w:p>
    <w:p w:rsidR="00381CD2" w:rsidRPr="00E841D5" w:rsidRDefault="00DD28A5" w:rsidP="00DD28A5">
      <w:pPr>
        <w:rPr>
          <w:i/>
          <w:lang w:val="fr-FR"/>
        </w:rPr>
      </w:pPr>
      <w:r w:rsidRPr="00E841D5">
        <w:rPr>
          <w:i/>
          <w:lang w:val="fr-FR" w:eastAsia="de-CH"/>
        </w:rPr>
        <w:t>Th</w:t>
      </w:r>
      <w:r w:rsidR="00E841D5">
        <w:rPr>
          <w:i/>
          <w:lang w:val="fr-FR" w:eastAsia="de-CH"/>
        </w:rPr>
        <w:t>ématique</w:t>
      </w:r>
      <w:r w:rsidRPr="00E841D5">
        <w:rPr>
          <w:i/>
          <w:lang w:val="fr-FR" w:eastAsia="de-CH"/>
        </w:rPr>
        <w:t xml:space="preserve">, </w:t>
      </w:r>
      <w:r w:rsidR="00E841D5">
        <w:rPr>
          <w:i/>
          <w:lang w:val="fr-FR" w:eastAsia="de-CH"/>
        </w:rPr>
        <w:t>contexte politique</w:t>
      </w:r>
      <w:r w:rsidRPr="00E841D5">
        <w:rPr>
          <w:i/>
          <w:lang w:val="fr-FR" w:eastAsia="de-CH"/>
        </w:rPr>
        <w:t xml:space="preserve">, </w:t>
      </w:r>
      <w:r w:rsidR="00E841D5">
        <w:rPr>
          <w:i/>
          <w:lang w:val="fr-FR" w:eastAsia="de-CH"/>
        </w:rPr>
        <w:t>stade actuel des connaissances</w:t>
      </w:r>
    </w:p>
    <w:p w:rsidR="00381CD2" w:rsidRPr="00E841D5" w:rsidRDefault="00381CD2" w:rsidP="00F2590A">
      <w:pPr>
        <w:rPr>
          <w:lang w:val="fr-FR"/>
        </w:rPr>
      </w:pPr>
    </w:p>
    <w:p w:rsidR="006F58ED" w:rsidRPr="00E841D5" w:rsidRDefault="006F58ED" w:rsidP="00F2590A">
      <w:pPr>
        <w:rPr>
          <w:lang w:val="fr-FR"/>
        </w:rPr>
      </w:pPr>
    </w:p>
    <w:p w:rsidR="00DD28A5" w:rsidRPr="00E841D5" w:rsidRDefault="00DD28A5" w:rsidP="00DD28A5">
      <w:pPr>
        <w:rPr>
          <w:b/>
          <w:lang w:val="fr-FR" w:eastAsia="de-CH"/>
        </w:rPr>
      </w:pPr>
      <w:r w:rsidRPr="00E841D5">
        <w:rPr>
          <w:b/>
          <w:lang w:val="fr-FR" w:eastAsia="de-CH"/>
        </w:rPr>
        <w:t>M</w:t>
      </w:r>
      <w:r w:rsidR="00E841D5">
        <w:rPr>
          <w:b/>
          <w:lang w:val="fr-FR" w:eastAsia="de-CH"/>
        </w:rPr>
        <w:t>é</w:t>
      </w:r>
      <w:r w:rsidRPr="00E841D5">
        <w:rPr>
          <w:b/>
          <w:lang w:val="fr-FR" w:eastAsia="de-CH"/>
        </w:rPr>
        <w:t>thode</w:t>
      </w:r>
      <w:r w:rsidR="00E841D5">
        <w:rPr>
          <w:b/>
          <w:lang w:val="fr-FR" w:eastAsia="de-CH"/>
        </w:rPr>
        <w:t>s</w:t>
      </w:r>
    </w:p>
    <w:p w:rsidR="00381CD2" w:rsidRPr="00E841D5" w:rsidRDefault="00E841D5" w:rsidP="00DD28A5">
      <w:pPr>
        <w:rPr>
          <w:i/>
          <w:lang w:val="fr-FR" w:eastAsia="de-CH"/>
        </w:rPr>
      </w:pPr>
      <w:r>
        <w:rPr>
          <w:i/>
          <w:lang w:val="fr-FR" w:eastAsia="de-CH"/>
        </w:rPr>
        <w:t>Méthodes quantitatives et qualitatives prévues pour la réalisation du projet</w:t>
      </w:r>
      <w:r w:rsidR="00441019" w:rsidRPr="00E841D5">
        <w:rPr>
          <w:i/>
          <w:lang w:val="fr-FR" w:eastAsia="de-CH"/>
        </w:rPr>
        <w:t xml:space="preserve">, </w:t>
      </w:r>
      <w:r>
        <w:rPr>
          <w:i/>
          <w:lang w:val="fr-FR" w:eastAsia="de-CH"/>
        </w:rPr>
        <w:t>démarche</w:t>
      </w:r>
      <w:r w:rsidR="006D6681" w:rsidRPr="00E841D5">
        <w:rPr>
          <w:i/>
          <w:lang w:val="fr-FR" w:eastAsia="de-CH"/>
        </w:rPr>
        <w:t xml:space="preserve">, </w:t>
      </w:r>
      <w:r>
        <w:rPr>
          <w:i/>
          <w:lang w:val="fr-FR" w:eastAsia="de-CH"/>
        </w:rPr>
        <w:t xml:space="preserve">collaboration au sein du </w:t>
      </w:r>
      <w:r w:rsidR="006D6681" w:rsidRPr="00E841D5">
        <w:rPr>
          <w:i/>
          <w:lang w:val="fr-FR" w:eastAsia="de-CH"/>
        </w:rPr>
        <w:t>LIWIS</w:t>
      </w:r>
    </w:p>
    <w:p w:rsidR="00DD28A5" w:rsidRPr="00E841D5" w:rsidRDefault="00DD28A5" w:rsidP="00DD28A5">
      <w:pPr>
        <w:rPr>
          <w:lang w:val="fr-FR" w:eastAsia="de-CH"/>
        </w:rPr>
      </w:pPr>
    </w:p>
    <w:p w:rsidR="006F58ED" w:rsidRPr="00E841D5" w:rsidRDefault="006F58ED" w:rsidP="00DD28A5">
      <w:pPr>
        <w:rPr>
          <w:lang w:val="fr-FR" w:eastAsia="de-CH"/>
        </w:rPr>
      </w:pPr>
    </w:p>
    <w:p w:rsidR="00DD28A5" w:rsidRPr="00E841D5" w:rsidRDefault="00E841D5" w:rsidP="00DD28A5">
      <w:pPr>
        <w:rPr>
          <w:b/>
          <w:lang w:val="fr-FR" w:eastAsia="de-CH"/>
        </w:rPr>
      </w:pPr>
      <w:r>
        <w:rPr>
          <w:b/>
          <w:lang w:val="fr-FR" w:eastAsia="de-CH"/>
        </w:rPr>
        <w:t>Questions ou problèmes auxquels le projet doit apporter une réponse</w:t>
      </w:r>
    </w:p>
    <w:p w:rsidR="00DD28A5" w:rsidRPr="00E841D5" w:rsidRDefault="00DD28A5" w:rsidP="00DD28A5">
      <w:pPr>
        <w:rPr>
          <w:lang w:val="fr-FR" w:eastAsia="de-CH"/>
        </w:rPr>
      </w:pPr>
    </w:p>
    <w:p w:rsidR="006F58ED" w:rsidRPr="00E841D5" w:rsidRDefault="006F58ED" w:rsidP="00DD28A5">
      <w:pPr>
        <w:rPr>
          <w:lang w:val="fr-FR" w:eastAsia="de-CH"/>
        </w:rPr>
      </w:pPr>
    </w:p>
    <w:p w:rsidR="00DD28A5" w:rsidRPr="00E841D5" w:rsidRDefault="00441019" w:rsidP="00DD28A5">
      <w:pPr>
        <w:rPr>
          <w:b/>
          <w:lang w:val="fr-FR" w:eastAsia="de-CH"/>
        </w:rPr>
      </w:pPr>
      <w:r w:rsidRPr="00E841D5">
        <w:rPr>
          <w:b/>
          <w:lang w:val="fr-FR" w:eastAsia="de-CH"/>
        </w:rPr>
        <w:t>R</w:t>
      </w:r>
      <w:r w:rsidR="00E841D5">
        <w:rPr>
          <w:b/>
          <w:lang w:val="fr-FR" w:eastAsia="de-CH"/>
        </w:rPr>
        <w:t>é</w:t>
      </w:r>
      <w:r w:rsidRPr="00E841D5">
        <w:rPr>
          <w:b/>
          <w:lang w:val="fr-FR" w:eastAsia="de-CH"/>
        </w:rPr>
        <w:t>sultat</w:t>
      </w:r>
      <w:r w:rsidR="00E841D5">
        <w:rPr>
          <w:b/>
          <w:lang w:val="fr-FR" w:eastAsia="de-CH"/>
        </w:rPr>
        <w:t>s</w:t>
      </w:r>
    </w:p>
    <w:p w:rsidR="00DD28A5" w:rsidRPr="00E841D5" w:rsidRDefault="00E841D5" w:rsidP="00DD28A5">
      <w:pPr>
        <w:rPr>
          <w:i/>
          <w:lang w:val="fr-FR" w:eastAsia="de-CH"/>
        </w:rPr>
      </w:pPr>
      <w:r>
        <w:rPr>
          <w:i/>
          <w:lang w:val="fr-FR" w:eastAsia="de-CH"/>
        </w:rPr>
        <w:t>Réponses aux questions et aux problèmes</w:t>
      </w:r>
    </w:p>
    <w:p w:rsidR="00DD28A5" w:rsidRPr="00E841D5" w:rsidRDefault="00DD28A5" w:rsidP="00DD28A5">
      <w:pPr>
        <w:rPr>
          <w:lang w:val="fr-FR" w:eastAsia="de-CH"/>
        </w:rPr>
      </w:pPr>
    </w:p>
    <w:p w:rsidR="006F58ED" w:rsidRPr="00E841D5" w:rsidRDefault="006F58ED" w:rsidP="00DD28A5">
      <w:pPr>
        <w:rPr>
          <w:lang w:val="fr-FR" w:eastAsia="de-CH"/>
        </w:rPr>
      </w:pPr>
    </w:p>
    <w:p w:rsidR="00DD28A5" w:rsidRPr="00E841D5" w:rsidRDefault="00DD28A5" w:rsidP="00DD28A5">
      <w:pPr>
        <w:tabs>
          <w:tab w:val="left" w:pos="1768"/>
        </w:tabs>
        <w:rPr>
          <w:b/>
          <w:lang w:val="fr-FR" w:eastAsia="de-CH"/>
        </w:rPr>
      </w:pPr>
      <w:r w:rsidRPr="00E841D5">
        <w:rPr>
          <w:b/>
          <w:lang w:val="fr-FR" w:eastAsia="de-CH"/>
        </w:rPr>
        <w:t>Dis</w:t>
      </w:r>
      <w:r w:rsidR="00E841D5">
        <w:rPr>
          <w:b/>
          <w:lang w:val="fr-FR" w:eastAsia="de-CH"/>
        </w:rPr>
        <w:t>c</w:t>
      </w:r>
      <w:r w:rsidRPr="00E841D5">
        <w:rPr>
          <w:b/>
          <w:lang w:val="fr-FR" w:eastAsia="de-CH"/>
        </w:rPr>
        <w:t>ussion</w:t>
      </w:r>
    </w:p>
    <w:p w:rsidR="00DD28A5" w:rsidRPr="00E841D5" w:rsidRDefault="00E841D5" w:rsidP="00DD28A5">
      <w:pPr>
        <w:rPr>
          <w:i/>
          <w:lang w:val="fr-FR" w:eastAsia="de-CH"/>
        </w:rPr>
      </w:pPr>
      <w:r>
        <w:rPr>
          <w:i/>
          <w:lang w:val="fr-FR" w:eastAsia="de-CH"/>
        </w:rPr>
        <w:t>Y c</w:t>
      </w:r>
      <w:r w:rsidR="0090662C">
        <w:rPr>
          <w:i/>
          <w:lang w:val="fr-FR" w:eastAsia="de-CH"/>
        </w:rPr>
        <w:t>ompris</w:t>
      </w:r>
      <w:r w:rsidR="00DD28A5" w:rsidRPr="00E841D5">
        <w:rPr>
          <w:i/>
          <w:lang w:val="fr-FR" w:eastAsia="de-CH"/>
        </w:rPr>
        <w:t xml:space="preserve"> </w:t>
      </w:r>
      <w:r w:rsidR="001F42A0">
        <w:rPr>
          <w:i/>
          <w:lang w:val="fr-FR" w:eastAsia="de-CH"/>
        </w:rPr>
        <w:t>avantages</w:t>
      </w:r>
      <w:r>
        <w:rPr>
          <w:i/>
          <w:lang w:val="fr-FR" w:eastAsia="de-CH"/>
        </w:rPr>
        <w:t xml:space="preserve"> potentiel</w:t>
      </w:r>
      <w:r w:rsidR="001F42A0">
        <w:rPr>
          <w:i/>
          <w:lang w:val="fr-FR" w:eastAsia="de-CH"/>
        </w:rPr>
        <w:t>s</w:t>
      </w:r>
      <w:r>
        <w:rPr>
          <w:i/>
          <w:lang w:val="fr-FR" w:eastAsia="de-CH"/>
        </w:rPr>
        <w:t xml:space="preserve"> </w:t>
      </w:r>
      <w:r w:rsidR="003323A8">
        <w:rPr>
          <w:i/>
          <w:lang w:val="fr-FR" w:eastAsia="de-CH"/>
        </w:rPr>
        <w:t>pour un système alimentaire durable et</w:t>
      </w:r>
      <w:r w:rsidR="00DD28A5" w:rsidRPr="00E841D5">
        <w:rPr>
          <w:i/>
          <w:lang w:val="fr-FR" w:eastAsia="de-CH"/>
        </w:rPr>
        <w:t>/o</w:t>
      </w:r>
      <w:r w:rsidR="003323A8">
        <w:rPr>
          <w:i/>
          <w:lang w:val="fr-FR" w:eastAsia="de-CH"/>
        </w:rPr>
        <w:t>u</w:t>
      </w:r>
      <w:r w:rsidR="00DD28A5" w:rsidRPr="00E841D5">
        <w:rPr>
          <w:i/>
          <w:lang w:val="fr-FR" w:eastAsia="de-CH"/>
        </w:rPr>
        <w:t xml:space="preserve"> </w:t>
      </w:r>
      <w:r w:rsidR="003323A8">
        <w:rPr>
          <w:i/>
          <w:lang w:val="fr-FR" w:eastAsia="de-CH"/>
        </w:rPr>
        <w:t>la politique agricole</w:t>
      </w:r>
      <w:r w:rsidR="00441019" w:rsidRPr="00E841D5">
        <w:rPr>
          <w:i/>
          <w:lang w:val="fr-FR" w:eastAsia="de-CH"/>
        </w:rPr>
        <w:t xml:space="preserve">, </w:t>
      </w:r>
      <w:r w:rsidR="003323A8">
        <w:rPr>
          <w:i/>
          <w:lang w:val="fr-FR" w:eastAsia="de-CH"/>
        </w:rPr>
        <w:t>évaluation de la démarche et des résultats obtenus</w:t>
      </w:r>
      <w:r w:rsidR="00441019" w:rsidRPr="00E841D5">
        <w:rPr>
          <w:i/>
          <w:lang w:val="fr-FR" w:eastAsia="de-CH"/>
        </w:rPr>
        <w:t xml:space="preserve"> (</w:t>
      </w:r>
      <w:r w:rsidR="003323A8">
        <w:rPr>
          <w:i/>
          <w:lang w:val="fr-FR" w:eastAsia="de-CH"/>
        </w:rPr>
        <w:t xml:space="preserve">aux plans </w:t>
      </w:r>
      <w:r w:rsidR="00441019" w:rsidRPr="00E841D5">
        <w:rPr>
          <w:i/>
          <w:lang w:val="fr-FR" w:eastAsia="de-CH"/>
        </w:rPr>
        <w:t>qualitati</w:t>
      </w:r>
      <w:r w:rsidR="003323A8">
        <w:rPr>
          <w:i/>
          <w:lang w:val="fr-FR" w:eastAsia="de-CH"/>
        </w:rPr>
        <w:t>f et</w:t>
      </w:r>
      <w:r w:rsidR="00441019" w:rsidRPr="00E841D5">
        <w:rPr>
          <w:i/>
          <w:lang w:val="fr-FR" w:eastAsia="de-CH"/>
        </w:rPr>
        <w:t xml:space="preserve"> quantitati</w:t>
      </w:r>
      <w:r w:rsidR="003323A8">
        <w:rPr>
          <w:i/>
          <w:lang w:val="fr-FR" w:eastAsia="de-CH"/>
        </w:rPr>
        <w:t>f</w:t>
      </w:r>
      <w:r w:rsidR="00441019" w:rsidRPr="00E841D5">
        <w:rPr>
          <w:i/>
          <w:lang w:val="fr-FR" w:eastAsia="de-CH"/>
        </w:rPr>
        <w:t>)</w:t>
      </w:r>
    </w:p>
    <w:p w:rsidR="00DD28A5" w:rsidRPr="00E841D5" w:rsidRDefault="00DD28A5" w:rsidP="00DD28A5">
      <w:pPr>
        <w:rPr>
          <w:lang w:val="fr-FR" w:eastAsia="de-CH"/>
        </w:rPr>
      </w:pPr>
    </w:p>
    <w:p w:rsidR="006F58ED" w:rsidRPr="00E841D5" w:rsidRDefault="006F58ED" w:rsidP="00DD28A5">
      <w:pPr>
        <w:rPr>
          <w:lang w:val="fr-FR" w:eastAsia="de-CH"/>
        </w:rPr>
      </w:pPr>
    </w:p>
    <w:p w:rsidR="00DD28A5" w:rsidRPr="00E841D5" w:rsidRDefault="006D6681" w:rsidP="00DD28A5">
      <w:pPr>
        <w:rPr>
          <w:b/>
          <w:lang w:val="fr-FR" w:eastAsia="de-CH"/>
        </w:rPr>
      </w:pPr>
      <w:r w:rsidRPr="00E841D5">
        <w:rPr>
          <w:b/>
          <w:lang w:val="fr-FR" w:eastAsia="de-CH"/>
        </w:rPr>
        <w:t>Diss</w:t>
      </w:r>
      <w:r w:rsidR="003323A8">
        <w:rPr>
          <w:b/>
          <w:lang w:val="fr-FR" w:eastAsia="de-CH"/>
        </w:rPr>
        <w:t>é</w:t>
      </w:r>
      <w:r w:rsidRPr="00E841D5">
        <w:rPr>
          <w:b/>
          <w:lang w:val="fr-FR" w:eastAsia="de-CH"/>
        </w:rPr>
        <w:t>mination</w:t>
      </w:r>
      <w:r w:rsidR="00441019" w:rsidRPr="00E841D5">
        <w:rPr>
          <w:b/>
          <w:lang w:val="fr-FR" w:eastAsia="de-CH"/>
        </w:rPr>
        <w:t xml:space="preserve"> </w:t>
      </w:r>
      <w:r w:rsidR="00157571" w:rsidRPr="00E841D5">
        <w:rPr>
          <w:b/>
          <w:lang w:val="fr-FR" w:eastAsia="de-CH"/>
        </w:rPr>
        <w:t xml:space="preserve">/ </w:t>
      </w:r>
      <w:r w:rsidR="004C1D9E">
        <w:rPr>
          <w:b/>
          <w:lang w:val="fr-FR" w:eastAsia="de-CH"/>
        </w:rPr>
        <w:t xml:space="preserve">autre </w:t>
      </w:r>
      <w:r w:rsidR="003323A8">
        <w:rPr>
          <w:b/>
          <w:lang w:val="fr-FR" w:eastAsia="de-CH"/>
        </w:rPr>
        <w:t>utilisation</w:t>
      </w:r>
      <w:r w:rsidR="00157571" w:rsidRPr="00E841D5">
        <w:rPr>
          <w:b/>
          <w:lang w:val="fr-FR" w:eastAsia="de-CH"/>
        </w:rPr>
        <w:t xml:space="preserve"> / </w:t>
      </w:r>
      <w:r w:rsidR="003323A8">
        <w:rPr>
          <w:b/>
          <w:lang w:val="fr-FR" w:eastAsia="de-CH"/>
        </w:rPr>
        <w:t>diffusion des résultats</w:t>
      </w:r>
    </w:p>
    <w:p w:rsidR="00DD28A5" w:rsidRPr="00E841D5" w:rsidRDefault="00D61CF7" w:rsidP="00DD28A5">
      <w:pPr>
        <w:rPr>
          <w:i/>
          <w:lang w:val="fr-FR"/>
        </w:rPr>
      </w:pPr>
      <w:r>
        <w:rPr>
          <w:i/>
          <w:lang w:val="fr-FR" w:eastAsia="de-CH"/>
        </w:rPr>
        <w:t xml:space="preserve">Communication des résultats adaptée aux groupes cible à de potentiels bénéficiaires directs et à d’autres parties prenantes au sein du </w:t>
      </w:r>
      <w:r w:rsidR="00C839A6" w:rsidRPr="00E841D5">
        <w:rPr>
          <w:i/>
          <w:lang w:val="fr-FR" w:eastAsia="de-CH"/>
        </w:rPr>
        <w:t xml:space="preserve">LIWIS, </w:t>
      </w:r>
      <w:r>
        <w:rPr>
          <w:i/>
          <w:lang w:val="fr-FR" w:eastAsia="de-CH"/>
        </w:rPr>
        <w:t>trans</w:t>
      </w:r>
      <w:r w:rsidR="001F42A0">
        <w:rPr>
          <w:i/>
          <w:lang w:val="fr-FR" w:eastAsia="de-CH"/>
        </w:rPr>
        <w:t>mission</w:t>
      </w:r>
      <w:r>
        <w:rPr>
          <w:i/>
          <w:lang w:val="fr-FR" w:eastAsia="de-CH"/>
        </w:rPr>
        <w:t xml:space="preserve"> et réutilisation des </w:t>
      </w:r>
      <w:r w:rsidR="001F42A0">
        <w:rPr>
          <w:i/>
          <w:lang w:val="fr-FR" w:eastAsia="de-CH"/>
        </w:rPr>
        <w:t>connaissances</w:t>
      </w:r>
      <w:r>
        <w:rPr>
          <w:i/>
          <w:lang w:val="fr-FR" w:eastAsia="de-CH"/>
        </w:rPr>
        <w:t xml:space="preserve"> et </w:t>
      </w:r>
      <w:r w:rsidR="001F42A0">
        <w:rPr>
          <w:i/>
          <w:lang w:val="fr-FR" w:eastAsia="de-CH"/>
        </w:rPr>
        <w:t xml:space="preserve">des </w:t>
      </w:r>
      <w:r>
        <w:rPr>
          <w:i/>
          <w:lang w:val="fr-FR" w:eastAsia="de-CH"/>
        </w:rPr>
        <w:t>résultats au-delà du domaine du projet</w:t>
      </w:r>
      <w:r w:rsidR="00C839A6" w:rsidRPr="00E841D5">
        <w:rPr>
          <w:i/>
          <w:lang w:val="fr-FR" w:eastAsia="de-CH"/>
        </w:rPr>
        <w:t xml:space="preserve"> (</w:t>
      </w:r>
      <w:r>
        <w:rPr>
          <w:i/>
          <w:lang w:val="fr-FR" w:eastAsia="de-CH"/>
        </w:rPr>
        <w:t>région</w:t>
      </w:r>
      <w:r w:rsidR="00C839A6" w:rsidRPr="00E841D5">
        <w:rPr>
          <w:i/>
          <w:lang w:val="fr-FR" w:eastAsia="de-CH"/>
        </w:rPr>
        <w:t xml:space="preserve">, </w:t>
      </w:r>
      <w:r>
        <w:rPr>
          <w:i/>
          <w:lang w:val="fr-FR" w:eastAsia="de-CH"/>
        </w:rPr>
        <w:t>thème</w:t>
      </w:r>
      <w:r w:rsidR="00C839A6" w:rsidRPr="00E841D5">
        <w:rPr>
          <w:i/>
          <w:lang w:val="fr-FR" w:eastAsia="de-CH"/>
        </w:rPr>
        <w:t>)</w:t>
      </w:r>
      <w:r>
        <w:rPr>
          <w:i/>
          <w:lang w:val="fr-FR" w:eastAsia="de-CH"/>
        </w:rPr>
        <w:t>, etc</w:t>
      </w:r>
      <w:r w:rsidR="00C839A6" w:rsidRPr="00E841D5">
        <w:rPr>
          <w:i/>
          <w:lang w:val="fr-FR" w:eastAsia="de-CH"/>
        </w:rPr>
        <w:t>.</w:t>
      </w:r>
    </w:p>
    <w:sectPr w:rsidR="00DD28A5" w:rsidRPr="00E841D5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17" w:rsidRDefault="00072A17" w:rsidP="00A46265">
      <w:pPr>
        <w:spacing w:line="240" w:lineRule="auto"/>
      </w:pPr>
      <w:r>
        <w:separator/>
      </w:r>
    </w:p>
  </w:endnote>
  <w:endnote w:type="continuationSeparator" w:id="0">
    <w:p w:rsidR="00072A17" w:rsidRDefault="00072A1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13" w:rsidRDefault="00525313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6F58ED">
            <w:t>524.20/2013/00396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6F58ED">
            <w:t>COO.2101.101.4.1101492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592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0D5920">
              <w:rPr>
                <w:noProof/>
              </w:rPr>
              <w:t>2</w:t>
            </w:r>
          </w:fldSimple>
        </w:p>
      </w:tc>
    </w:tr>
  </w:tbl>
  <w:p w:rsidR="00525313" w:rsidRDefault="005253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B17E95" w:rsidP="004A15DF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6F58ED">
            <w:t>524.20/2013/00396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6F58ED">
            <w:t>COO.2101.101.4.1101492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17" w:rsidRDefault="00072A17" w:rsidP="00A46265">
      <w:pPr>
        <w:spacing w:line="240" w:lineRule="auto"/>
      </w:pPr>
      <w:r>
        <w:separator/>
      </w:r>
    </w:p>
  </w:footnote>
  <w:footnote w:type="continuationSeparator" w:id="0">
    <w:p w:rsidR="00072A17" w:rsidRDefault="00072A1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Tr="00F74C87">
      <w:trPr>
        <w:cantSplit/>
        <w:trHeight w:hRule="exact" w:val="1843"/>
      </w:trPr>
      <w:tc>
        <w:tcPr>
          <w:tcW w:w="4773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en-US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1126BF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1F42A0" w:rsidRDefault="00E841D5">
          <w:pPr>
            <w:pStyle w:val="zzKopfDept"/>
          </w:pPr>
          <w:r>
            <w:t xml:space="preserve">Département fédéral de l’économie, </w:t>
          </w:r>
        </w:p>
        <w:p w:rsidR="00525313" w:rsidRDefault="00E841D5">
          <w:pPr>
            <w:pStyle w:val="zzKopfDept"/>
          </w:pPr>
          <w:r>
            <w:t>de la formation et de la recherche DEFR</w:t>
          </w:r>
        </w:p>
        <w:p w:rsidR="00525313" w:rsidRDefault="00E841D5" w:rsidP="00E9022C">
          <w:pPr>
            <w:pStyle w:val="zzKopfFett"/>
          </w:pPr>
          <w:r>
            <w:t xml:space="preserve">Office fédéral de l’agriculture OFAG </w:t>
          </w:r>
        </w:p>
        <w:p w:rsidR="00525313" w:rsidRDefault="00E841D5" w:rsidP="002073C6">
          <w:pPr>
            <w:pStyle w:val="zzKopfOE"/>
          </w:pPr>
          <w:r>
            <w:t xml:space="preserve">Secteur Recherche, innovation, évaluation </w:t>
          </w:r>
        </w:p>
        <w:p w:rsidR="00525313" w:rsidRDefault="00525313">
          <w:pPr>
            <w:pStyle w:val="zzKopfOE"/>
            <w:rPr>
              <w:lang w:val="de-DE"/>
            </w:rPr>
          </w:pP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29B9"/>
    <w:rsid w:val="00025073"/>
    <w:rsid w:val="00043BAA"/>
    <w:rsid w:val="000466EB"/>
    <w:rsid w:val="00053AF9"/>
    <w:rsid w:val="00072A17"/>
    <w:rsid w:val="00072DBC"/>
    <w:rsid w:val="00073FAF"/>
    <w:rsid w:val="00075FC5"/>
    <w:rsid w:val="000807D3"/>
    <w:rsid w:val="00083091"/>
    <w:rsid w:val="00097A54"/>
    <w:rsid w:val="000B4336"/>
    <w:rsid w:val="000B4DF9"/>
    <w:rsid w:val="000B5B84"/>
    <w:rsid w:val="000C3A97"/>
    <w:rsid w:val="000C7C8A"/>
    <w:rsid w:val="000D469E"/>
    <w:rsid w:val="000D5920"/>
    <w:rsid w:val="000E4221"/>
    <w:rsid w:val="000F4461"/>
    <w:rsid w:val="000F5595"/>
    <w:rsid w:val="00112C19"/>
    <w:rsid w:val="00120034"/>
    <w:rsid w:val="00120A03"/>
    <w:rsid w:val="001218D9"/>
    <w:rsid w:val="0013434C"/>
    <w:rsid w:val="00157571"/>
    <w:rsid w:val="00166D36"/>
    <w:rsid w:val="00182E2E"/>
    <w:rsid w:val="0018516C"/>
    <w:rsid w:val="00186915"/>
    <w:rsid w:val="00197A68"/>
    <w:rsid w:val="001B4835"/>
    <w:rsid w:val="001E0FDE"/>
    <w:rsid w:val="001E4F29"/>
    <w:rsid w:val="001E7677"/>
    <w:rsid w:val="001F42A0"/>
    <w:rsid w:val="001F6887"/>
    <w:rsid w:val="002073C6"/>
    <w:rsid w:val="00212A85"/>
    <w:rsid w:val="00215304"/>
    <w:rsid w:val="00220AC1"/>
    <w:rsid w:val="0022426F"/>
    <w:rsid w:val="00243D99"/>
    <w:rsid w:val="00251F16"/>
    <w:rsid w:val="002620B7"/>
    <w:rsid w:val="00272FA4"/>
    <w:rsid w:val="00275C7F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023C0"/>
    <w:rsid w:val="00317BCD"/>
    <w:rsid w:val="00325319"/>
    <w:rsid w:val="003323A8"/>
    <w:rsid w:val="00346CF7"/>
    <w:rsid w:val="003524D3"/>
    <w:rsid w:val="00354EB7"/>
    <w:rsid w:val="00376048"/>
    <w:rsid w:val="00381CD2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4101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2718"/>
    <w:rsid w:val="004966FF"/>
    <w:rsid w:val="004A0BDE"/>
    <w:rsid w:val="004A15DF"/>
    <w:rsid w:val="004A7C5E"/>
    <w:rsid w:val="004B1BCB"/>
    <w:rsid w:val="004C1D9E"/>
    <w:rsid w:val="004D3BEC"/>
    <w:rsid w:val="004E64EE"/>
    <w:rsid w:val="00500FBF"/>
    <w:rsid w:val="00501E94"/>
    <w:rsid w:val="005049EE"/>
    <w:rsid w:val="0051651C"/>
    <w:rsid w:val="00523009"/>
    <w:rsid w:val="0052382C"/>
    <w:rsid w:val="005250B2"/>
    <w:rsid w:val="00525313"/>
    <w:rsid w:val="00552D16"/>
    <w:rsid w:val="00555C3B"/>
    <w:rsid w:val="00563574"/>
    <w:rsid w:val="00566C70"/>
    <w:rsid w:val="00567302"/>
    <w:rsid w:val="00584C1D"/>
    <w:rsid w:val="0059132B"/>
    <w:rsid w:val="00595EC6"/>
    <w:rsid w:val="005E6A8D"/>
    <w:rsid w:val="00602E1F"/>
    <w:rsid w:val="00613B2F"/>
    <w:rsid w:val="00624D44"/>
    <w:rsid w:val="00627D3F"/>
    <w:rsid w:val="0063028B"/>
    <w:rsid w:val="00637EDE"/>
    <w:rsid w:val="00655BE6"/>
    <w:rsid w:val="00656454"/>
    <w:rsid w:val="00664AC9"/>
    <w:rsid w:val="0068165B"/>
    <w:rsid w:val="00682A64"/>
    <w:rsid w:val="006A0522"/>
    <w:rsid w:val="006A0820"/>
    <w:rsid w:val="006B452B"/>
    <w:rsid w:val="006C16BF"/>
    <w:rsid w:val="006C30AE"/>
    <w:rsid w:val="006D46CD"/>
    <w:rsid w:val="006D6681"/>
    <w:rsid w:val="006E5269"/>
    <w:rsid w:val="006F58ED"/>
    <w:rsid w:val="00702966"/>
    <w:rsid w:val="00703570"/>
    <w:rsid w:val="0072366D"/>
    <w:rsid w:val="007442A3"/>
    <w:rsid w:val="00744C66"/>
    <w:rsid w:val="00755635"/>
    <w:rsid w:val="00756C03"/>
    <w:rsid w:val="00773FD9"/>
    <w:rsid w:val="007809BE"/>
    <w:rsid w:val="007A552D"/>
    <w:rsid w:val="007B177B"/>
    <w:rsid w:val="007C258D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6D12"/>
    <w:rsid w:val="00862024"/>
    <w:rsid w:val="0087467B"/>
    <w:rsid w:val="0087645A"/>
    <w:rsid w:val="00887E45"/>
    <w:rsid w:val="008905AD"/>
    <w:rsid w:val="0089505F"/>
    <w:rsid w:val="008B0A08"/>
    <w:rsid w:val="008C7B2F"/>
    <w:rsid w:val="008D53E2"/>
    <w:rsid w:val="008E0EB3"/>
    <w:rsid w:val="008E1942"/>
    <w:rsid w:val="008E5B0A"/>
    <w:rsid w:val="008F742F"/>
    <w:rsid w:val="0090603E"/>
    <w:rsid w:val="0090662C"/>
    <w:rsid w:val="00911CF2"/>
    <w:rsid w:val="0091628E"/>
    <w:rsid w:val="009263AC"/>
    <w:rsid w:val="00926EA3"/>
    <w:rsid w:val="00931C18"/>
    <w:rsid w:val="00932058"/>
    <w:rsid w:val="00934C18"/>
    <w:rsid w:val="00940E1E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F4060"/>
    <w:rsid w:val="00A27235"/>
    <w:rsid w:val="00A30425"/>
    <w:rsid w:val="00A339F7"/>
    <w:rsid w:val="00A45370"/>
    <w:rsid w:val="00A46265"/>
    <w:rsid w:val="00A47A1F"/>
    <w:rsid w:val="00A612BE"/>
    <w:rsid w:val="00A7450A"/>
    <w:rsid w:val="00A82C53"/>
    <w:rsid w:val="00AA140B"/>
    <w:rsid w:val="00AA1EBB"/>
    <w:rsid w:val="00AA5728"/>
    <w:rsid w:val="00AB0227"/>
    <w:rsid w:val="00AB1BBD"/>
    <w:rsid w:val="00AB6EF9"/>
    <w:rsid w:val="00AC3B32"/>
    <w:rsid w:val="00AC678B"/>
    <w:rsid w:val="00AC72F0"/>
    <w:rsid w:val="00AF2E24"/>
    <w:rsid w:val="00AF4FF9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B1C16"/>
    <w:rsid w:val="00BB5B22"/>
    <w:rsid w:val="00BC3C35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839A6"/>
    <w:rsid w:val="00C90F65"/>
    <w:rsid w:val="00C94D78"/>
    <w:rsid w:val="00CA7DBF"/>
    <w:rsid w:val="00CB1467"/>
    <w:rsid w:val="00CB62C0"/>
    <w:rsid w:val="00CC02BF"/>
    <w:rsid w:val="00CC2537"/>
    <w:rsid w:val="00CE0096"/>
    <w:rsid w:val="00CF0A0B"/>
    <w:rsid w:val="00CF3F9C"/>
    <w:rsid w:val="00D0562D"/>
    <w:rsid w:val="00D21281"/>
    <w:rsid w:val="00D33B2A"/>
    <w:rsid w:val="00D43F19"/>
    <w:rsid w:val="00D46E8E"/>
    <w:rsid w:val="00D60C4C"/>
    <w:rsid w:val="00D61CF7"/>
    <w:rsid w:val="00D91621"/>
    <w:rsid w:val="00D9753A"/>
    <w:rsid w:val="00DB322C"/>
    <w:rsid w:val="00DB718B"/>
    <w:rsid w:val="00DD28A5"/>
    <w:rsid w:val="00DE0F21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41D5"/>
    <w:rsid w:val="00E8527F"/>
    <w:rsid w:val="00E9022C"/>
    <w:rsid w:val="00E9356D"/>
    <w:rsid w:val="00E971C5"/>
    <w:rsid w:val="00E97AAB"/>
    <w:rsid w:val="00EA089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54F2A"/>
    <w:rsid w:val="00F74C87"/>
    <w:rsid w:val="00F74FD6"/>
    <w:rsid w:val="00F75982"/>
    <w:rsid w:val="00F86E7E"/>
    <w:rsid w:val="00F95E5C"/>
    <w:rsid w:val="00FA000A"/>
    <w:rsid w:val="00FA4A0F"/>
    <w:rsid w:val="00FC13F3"/>
    <w:rsid w:val="00FC3985"/>
    <w:rsid w:val="00FD5571"/>
    <w:rsid w:val="00FE11F4"/>
    <w:rsid w:val="00FF243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93243151-88DF-4C22-BF76-55FF8BA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0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pour le rapport final"/>
    <f:field ref="objsubject" par="" edit="true" text=""/>
    <f:field ref="objcreatedby" par="" text="Stöckli, Anton, BLW"/>
    <f:field ref="objcreatedat" par="" text="17.12.2017 17:37:58"/>
    <f:field ref="objchangedby" par="" text="Stöckli, Anton, BLW"/>
    <f:field ref="objmodifiedat" par="" text="17.12.2017 17:51:34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Formulaire pour le rapport final"/>
    <f:field ref="CHPRECONFIG_1_1001_Objektname" par="" edit="true" text="Formulaire pour le rapport final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62228A-00B3-4C8A-AB3B-B7E3173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Pilod Anne BLW</cp:lastModifiedBy>
  <cp:revision>36</cp:revision>
  <cp:lastPrinted>2017-10-20T10:58:00Z</cp:lastPrinted>
  <dcterms:created xsi:type="dcterms:W3CDTF">2015-04-16T10:10:00Z</dcterms:created>
  <dcterms:modified xsi:type="dcterms:W3CDTF">2017-12-01T06:51:00Z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2017-12-17T17:37:58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COO.2101.101.7.1158399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524.20/2013/00396</vt:lpwstr>
  </property>
  <property name="FSC#COOELAK@1.1001:FileRefYear" pid="19" fmtid="{D5CDD505-2E9C-101B-9397-08002B2CF9AE}">
    <vt:lpwstr>2013</vt:lpwstr>
  </property>
  <property name="FSC#COOELAK@1.1001:FileRefOrdinal" pid="20" fmtid="{D5CDD505-2E9C-101B-9397-08002B2CF9AE}">
    <vt:lpwstr>396</vt:lpwstr>
  </property>
  <property name="FSC#COOELAK@1.1001:FileRefOU" pid="21" fmtid="{D5CDD505-2E9C-101B-9397-08002B2CF9AE}">
    <vt:lpwstr>FBFIE / 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Stöckli Anton, BLW</vt:lpwstr>
  </property>
  <property name="FSC#COOELAK@1.1001:OwnerExtension" pid="24" fmtid="{D5CDD505-2E9C-101B-9397-08002B2CF9AE}">
    <vt:lpwstr>+41 58 462 25 17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17.12.2017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*COO.2101.101.7.1158399*</vt:lpwstr>
  </property>
  <property name="FSC#COOELAK@1.1001:RefBarCode" pid="35" fmtid="{D5CDD505-2E9C-101B-9397-08002B2CF9AE}">
    <vt:lpwstr>*COO.2101.101.4.1158399*</vt:lpwstr>
  </property>
  <property name="FSC#COOELAK@1.1001:FileRefBarCode" pid="36" fmtid="{D5CDD505-2E9C-101B-9397-08002B2CF9AE}">
    <vt:lpwstr>*524.20/2013/00396*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524.20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anton.stoeckli@blw.admin.ch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524.20</vt:lpwstr>
  </property>
  <property name="FSC#EVDCFG@15.1400:Dossierref" pid="58" fmtid="{D5CDD505-2E9C-101B-9397-08002B2CF9AE}">
    <vt:lpwstr>524.20/2013/00396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Formulaire pour le rapport final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ResponsibleUCaseBureauShort" pid="95" fmtid="{D5CDD505-2E9C-101B-9397-08002B2CF9AE}">
    <vt:lpwstr>cdb@ResponsibleUCaseBureauShort</vt:lpwstr>
  </property>
  <property name="cdb@ResponsibleLCaseBureauShort" pid="96" fmtid="{D5CDD505-2E9C-101B-9397-08002B2CF9AE}">
    <vt:lpwstr>cdb@ResponsibleLCaseBureauShort</vt:lpwstr>
  </property>
  <property name="CDB@BUND:ResponsibleUCaseBureauShort" pid="97" fmtid="{D5CDD505-2E9C-101B-9397-08002B2CF9AE}">
    <vt:lpwstr/>
  </property>
  <property name="CDB@BUND:ResponsibleLCaseBureauShort" pid="98" fmtid="{D5CDD505-2E9C-101B-9397-08002B2CF9AE}">
    <vt:lpwstr/>
  </property>
  <property name="CDB@BUND:Classification" pid="99" fmtid="{D5CDD505-2E9C-101B-9397-08002B2CF9AE}">
    <vt:lpwstr/>
  </property>
  <property name="FSC#EVDCFG@15.1400:UserInChargeUserTitle" pid="100" fmtid="{D5CDD505-2E9C-101B-9397-08002B2CF9AE}">
    <vt:lpwstr/>
  </property>
  <property name="FSC#EVDCFG@15.1400:UserInChargeUserName" pid="101" fmtid="{D5CDD505-2E9C-101B-9397-08002B2CF9AE}">
    <vt:lpwstr/>
  </property>
  <property name="FSC#EVDCFG@15.1400:UserInChargeUserFirstname" pid="102" fmtid="{D5CDD505-2E9C-101B-9397-08002B2CF9AE}">
    <vt:lpwstr/>
  </property>
  <property name="FSC#EVDCFG@15.1400:UserInChargeUserEnvSalutationDE" pid="103" fmtid="{D5CDD505-2E9C-101B-9397-08002B2CF9AE}">
    <vt:lpwstr/>
  </property>
  <property name="FSC#EVDCFG@15.1400:UserInChargeUserEnvSalutationEN" pid="104" fmtid="{D5CDD505-2E9C-101B-9397-08002B2CF9AE}">
    <vt:lpwstr/>
  </property>
  <property name="FSC#EVDCFG@15.1400:UserInChargeUserEnvSalutationFR" pid="105" fmtid="{D5CDD505-2E9C-101B-9397-08002B2CF9AE}">
    <vt:lpwstr/>
  </property>
  <property name="FSC#EVDCFG@15.1400:UserInChargeUserEnvSalutationIT" pid="106" fmtid="{D5CDD505-2E9C-101B-9397-08002B2CF9AE}">
    <vt:lpwstr/>
  </property>
  <property name="FSC#EVDCFG@15.1400:FilerespUserPersonTitle" pid="107" fmtid="{D5CDD505-2E9C-101B-9397-08002B2CF9AE}">
    <vt:lpwstr/>
  </property>
  <property name="FSC#EVDCFG@15.1400:Address" pid="108" fmtid="{D5CDD505-2E9C-101B-9397-08002B2CF9AE}">
    <vt:lpwstr/>
  </property>
  <property name="FSC#EVDCFG@15.1400:ResponsibleEditorFirstname" pid="109" fmtid="{D5CDD505-2E9C-101B-9397-08002B2CF9AE}">
    <vt:lpwstr/>
  </property>
  <property name="FSC#EVDCFG@15.1400:ResponsibleEditorSurname" pid="110" fmtid="{D5CDD505-2E9C-101B-9397-08002B2CF9AE}">
    <vt:lpwstr/>
  </property>
  <property name="FSC#EVDCFG@15.1400:GroupTitle" pid="111" fmtid="{D5CDD505-2E9C-101B-9397-08002B2CF9AE}">
    <vt:lpwstr>Fachbereich Forschung, Innovation, Evaluation</vt:lpwstr>
  </property>
  <property name="FSC#ATSTATECFG@1.1001:Office" pid="112" fmtid="{D5CDD505-2E9C-101B-9397-08002B2CF9AE}">
    <vt:lpwstr/>
  </property>
  <property name="FSC#ATSTATECFG@1.1001:Agent" pid="113" fmtid="{D5CDD505-2E9C-101B-9397-08002B2CF9AE}">
    <vt:lpwstr/>
  </property>
  <property name="FSC#ATSTATECFG@1.1001:AgentPhone" pid="114" fmtid="{D5CDD505-2E9C-101B-9397-08002B2CF9AE}">
    <vt:lpwstr/>
  </property>
  <property name="FSC#ATSTATECFG@1.1001:DepartmentFax" pid="115" fmtid="{D5CDD505-2E9C-101B-9397-08002B2CF9AE}">
    <vt:lpwstr/>
  </property>
  <property name="FSC#ATSTATECFG@1.1001:DepartmentEmail" pid="116" fmtid="{D5CDD505-2E9C-101B-9397-08002B2CF9AE}">
    <vt:lpwstr/>
  </property>
  <property name="FSC#ATSTATECFG@1.1001:SubfileDate" pid="117" fmtid="{D5CDD505-2E9C-101B-9397-08002B2CF9AE}">
    <vt:lpwstr/>
  </property>
  <property name="FSC#ATSTATECFG@1.1001:SubfileSubject" pid="118" fmtid="{D5CDD505-2E9C-101B-9397-08002B2CF9AE}">
    <vt:lpwstr>2960_x005f_Formular_x005f_Schlussbericht_x005f_Beratungsprojekt_x005f_f</vt:lpwstr>
  </property>
  <property name="FSC#ATSTATECFG@1.1001:DepartmentZipCode" pid="119" fmtid="{D5CDD505-2E9C-101B-9397-08002B2CF9AE}">
    <vt:lpwstr/>
  </property>
  <property name="FSC#ATSTATECFG@1.1001:DepartmentCountry" pid="120" fmtid="{D5CDD505-2E9C-101B-9397-08002B2CF9AE}">
    <vt:lpwstr/>
  </property>
  <property name="FSC#ATSTATECFG@1.1001:DepartmentCity" pid="121" fmtid="{D5CDD505-2E9C-101B-9397-08002B2CF9AE}">
    <vt:lpwstr/>
  </property>
  <property name="FSC#ATSTATECFG@1.1001:DepartmentStreet" pid="122" fmtid="{D5CDD505-2E9C-101B-9397-08002B2CF9AE}">
    <vt:lpwstr/>
  </property>
  <property name="FSC#ATSTATECFG@1.1001:DepartmentDVR" pid="123" fmtid="{D5CDD505-2E9C-101B-9397-08002B2CF9AE}">
    <vt:lpwstr/>
  </property>
  <property name="FSC#ATSTATECFG@1.1001:DepartmentUID" pid="124" fmtid="{D5CDD505-2E9C-101B-9397-08002B2CF9AE}">
    <vt:lpwstr/>
  </property>
  <property name="FSC#ATSTATECFG@1.1001:SubfileReference" pid="125" fmtid="{D5CDD505-2E9C-101B-9397-08002B2CF9AE}">
    <vt:lpwstr>524.20/2013/00396/00005</vt:lpwstr>
  </property>
  <property name="FSC#ATSTATECFG@1.1001:Clause" pid="126" fmtid="{D5CDD505-2E9C-101B-9397-08002B2CF9AE}">
    <vt:lpwstr/>
  </property>
  <property name="FSC#ATSTATECFG@1.1001:ApprovedSignature" pid="127" fmtid="{D5CDD505-2E9C-101B-9397-08002B2CF9AE}">
    <vt:lpwstr/>
  </property>
  <property name="FSC#ATSTATECFG@1.1001:BankAccount" pid="128" fmtid="{D5CDD505-2E9C-101B-9397-08002B2CF9AE}">
    <vt:lpwstr/>
  </property>
  <property name="FSC#ATSTATECFG@1.1001:BankAccountOwner" pid="129" fmtid="{D5CDD505-2E9C-101B-9397-08002B2CF9AE}">
    <vt:lpwstr/>
  </property>
  <property name="FSC#ATSTATECFG@1.1001:BankInstitute" pid="130" fmtid="{D5CDD505-2E9C-101B-9397-08002B2CF9AE}">
    <vt:lpwstr/>
  </property>
  <property name="FSC#ATSTATECFG@1.1001:BankAccountID" pid="131" fmtid="{D5CDD505-2E9C-101B-9397-08002B2CF9AE}">
    <vt:lpwstr/>
  </property>
  <property name="FSC#ATSTATECFG@1.1001:BankAccountIBAN" pid="132" fmtid="{D5CDD505-2E9C-101B-9397-08002B2CF9AE}">
    <vt:lpwstr/>
  </property>
  <property name="FSC#ATSTATECFG@1.1001:BankAccountBIC" pid="133" fmtid="{D5CDD505-2E9C-101B-9397-08002B2CF9AE}">
    <vt:lpwstr/>
  </property>
  <property name="FSC#ATSTATECFG@1.1001:BankName" pid="134" fmtid="{D5CDD505-2E9C-101B-9397-08002B2CF9AE}">
    <vt:lpwstr/>
  </property>
  <property name="FSC#CCAPRECONFIG@15.1001:AddrAnrede" pid="135" fmtid="{D5CDD505-2E9C-101B-9397-08002B2CF9AE}">
    <vt:lpwstr/>
  </property>
  <property name="FSC#CCAPRECONFIG@15.1001:AddrTitel" pid="136" fmtid="{D5CDD505-2E9C-101B-9397-08002B2CF9AE}">
    <vt:lpwstr/>
  </property>
  <property name="FSC#CCAPRECONFIG@15.1001:AddrNachgestellter_Titel" pid="137" fmtid="{D5CDD505-2E9C-101B-9397-08002B2CF9AE}">
    <vt:lpwstr/>
  </property>
  <property name="FSC#CCAPRECONFIG@15.1001:AddrVorname" pid="138" fmtid="{D5CDD505-2E9C-101B-9397-08002B2CF9AE}">
    <vt:lpwstr/>
  </property>
  <property name="FSC#CCAPRECONFIG@15.1001:AddrNachname" pid="139" fmtid="{D5CDD505-2E9C-101B-9397-08002B2CF9AE}">
    <vt:lpwstr/>
  </property>
  <property name="FSC#CCAPRECONFIG@15.1001:AddrzH" pid="140" fmtid="{D5CDD505-2E9C-101B-9397-08002B2CF9AE}">
    <vt:lpwstr/>
  </property>
  <property name="FSC#CCAPRECONFIG@15.1001:AddrGeschlecht" pid="141" fmtid="{D5CDD505-2E9C-101B-9397-08002B2CF9AE}">
    <vt:lpwstr/>
  </property>
  <property name="FSC#CCAPRECONFIG@15.1001:AddrStrasse" pid="142" fmtid="{D5CDD505-2E9C-101B-9397-08002B2CF9AE}">
    <vt:lpwstr/>
  </property>
  <property name="FSC#CCAPRECONFIG@15.1001:AddrHausnummer" pid="143" fmtid="{D5CDD505-2E9C-101B-9397-08002B2CF9AE}">
    <vt:lpwstr/>
  </property>
  <property name="FSC#CCAPRECONFIG@15.1001:AddrStiege" pid="144" fmtid="{D5CDD505-2E9C-101B-9397-08002B2CF9AE}">
    <vt:lpwstr/>
  </property>
  <property name="FSC#CCAPRECONFIG@15.1001:AddrTuer" pid="145" fmtid="{D5CDD505-2E9C-101B-9397-08002B2CF9AE}">
    <vt:lpwstr/>
  </property>
  <property name="FSC#CCAPRECONFIG@15.1001:AddrPostfach" pid="146" fmtid="{D5CDD505-2E9C-101B-9397-08002B2CF9AE}">
    <vt:lpwstr/>
  </property>
  <property name="FSC#CCAPRECONFIG@15.1001:AddrPostleitzahl" pid="147" fmtid="{D5CDD505-2E9C-101B-9397-08002B2CF9AE}">
    <vt:lpwstr/>
  </property>
  <property name="FSC#CCAPRECONFIG@15.1001:AddrOrt" pid="148" fmtid="{D5CDD505-2E9C-101B-9397-08002B2CF9AE}">
    <vt:lpwstr/>
  </property>
  <property name="FSC#CCAPRECONFIG@15.1001:AddrLand" pid="149" fmtid="{D5CDD505-2E9C-101B-9397-08002B2CF9AE}">
    <vt:lpwstr/>
  </property>
  <property name="FSC#CCAPRECONFIG@15.1001:AddrEmail" pid="150" fmtid="{D5CDD505-2E9C-101B-9397-08002B2CF9AE}">
    <vt:lpwstr/>
  </property>
  <property name="FSC#CCAPRECONFIG@15.1001:AddrAdresse" pid="151" fmtid="{D5CDD505-2E9C-101B-9397-08002B2CF9AE}">
    <vt:lpwstr/>
  </property>
  <property name="FSC#CCAPRECONFIG@15.1001:AddrFax" pid="152" fmtid="{D5CDD505-2E9C-101B-9397-08002B2CF9AE}">
    <vt:lpwstr/>
  </property>
  <property name="FSC#CCAPRECONFIG@15.1001:AddrOrganisationsname" pid="153" fmtid="{D5CDD505-2E9C-101B-9397-08002B2CF9AE}">
    <vt:lpwstr/>
  </property>
  <property name="FSC#CCAPRECONFIG@15.1001:AddrOrganisationskurzname" pid="154" fmtid="{D5CDD505-2E9C-101B-9397-08002B2CF9AE}">
    <vt:lpwstr/>
  </property>
  <property name="FSC#CCAPRECONFIG@15.1001:AddrAbschriftsbemerkung" pid="155" fmtid="{D5CDD505-2E9C-101B-9397-08002B2CF9AE}">
    <vt:lpwstr/>
  </property>
  <property name="FSC#CCAPRECONFIG@15.1001:AddrName_Zeile_2" pid="156" fmtid="{D5CDD505-2E9C-101B-9397-08002B2CF9AE}">
    <vt:lpwstr/>
  </property>
  <property name="FSC#CCAPRECONFIG@15.1001:AddrName_Zeile_3" pid="157" fmtid="{D5CDD505-2E9C-101B-9397-08002B2CF9AE}">
    <vt:lpwstr/>
  </property>
  <property name="FSC#CCAPRECONFIG@15.1001:AddrPostalischeAdresse" pid="158" fmtid="{D5CDD505-2E9C-101B-9397-08002B2CF9AE}">
    <vt:lpwstr/>
  </property>
  <property name="FSC#FSCFOLIO@1.1001:docpropproject" pid="159" fmtid="{D5CDD505-2E9C-101B-9397-08002B2CF9AE}">
    <vt:lpwstr/>
  </property>
</Properties>
</file>