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C6D1" w14:textId="7D02F537" w:rsidR="00120341" w:rsidRPr="00645AF4" w:rsidRDefault="00120341" w:rsidP="00120341">
      <w:pPr>
        <w:jc w:val="center"/>
        <w:rPr>
          <w:b/>
          <w:color w:val="00B050"/>
          <w:sz w:val="40"/>
          <w:szCs w:val="40"/>
        </w:rPr>
      </w:pPr>
      <w:bookmarkStart w:id="0" w:name="_GoBack"/>
      <w:bookmarkEnd w:id="0"/>
      <w:r w:rsidRPr="00645AF4">
        <w:rPr>
          <w:b/>
          <w:color w:val="00B050"/>
          <w:sz w:val="40"/>
        </w:rPr>
        <w:t xml:space="preserve">Titre du </w:t>
      </w:r>
      <w:r w:rsidR="004D73CD">
        <w:rPr>
          <w:b/>
          <w:color w:val="00B050"/>
          <w:sz w:val="40"/>
        </w:rPr>
        <w:t>projet partiel</w:t>
      </w:r>
      <w:r w:rsidR="00645AF4">
        <w:rPr>
          <w:b/>
          <w:color w:val="00B050"/>
          <w:sz w:val="40"/>
        </w:rPr>
        <w:t> :</w:t>
      </w:r>
    </w:p>
    <w:p w14:paraId="62110B14" w14:textId="77777777" w:rsidR="00120341" w:rsidRPr="00645AF4" w:rsidRDefault="00120341" w:rsidP="00120341">
      <w:pPr>
        <w:jc w:val="center"/>
        <w:rPr>
          <w:b/>
          <w:sz w:val="40"/>
          <w:szCs w:val="40"/>
        </w:rPr>
      </w:pPr>
    </w:p>
    <w:p w14:paraId="42E2DF39" w14:textId="71DFE2C1" w:rsidR="00120341" w:rsidRPr="00645AF4" w:rsidRDefault="00E52702" w:rsidP="00120341">
      <w:pPr>
        <w:jc w:val="center"/>
        <w:rPr>
          <w:b/>
          <w:sz w:val="40"/>
          <w:szCs w:val="40"/>
        </w:rPr>
      </w:pPr>
      <w:r w:rsidRPr="00645AF4">
        <w:rPr>
          <w:b/>
          <w:sz w:val="40"/>
        </w:rPr>
        <w:t>Description du projet</w:t>
      </w:r>
    </w:p>
    <w:p w14:paraId="149A6933" w14:textId="7059336D" w:rsidR="00120341" w:rsidRPr="00645AF4" w:rsidRDefault="00120341" w:rsidP="00120341">
      <w:pPr>
        <w:jc w:val="center"/>
        <w:rPr>
          <w:b/>
          <w:color w:val="00B050"/>
          <w:sz w:val="40"/>
          <w:szCs w:val="40"/>
        </w:rPr>
      </w:pPr>
      <w:r w:rsidRPr="00645AF4">
        <w:rPr>
          <w:b/>
          <w:color w:val="00B050"/>
          <w:sz w:val="40"/>
        </w:rPr>
        <w:t>Projets de développement régional</w:t>
      </w:r>
    </w:p>
    <w:p w14:paraId="02C274B1" w14:textId="77777777" w:rsidR="00120341" w:rsidRPr="00645AF4" w:rsidRDefault="00120341" w:rsidP="00120341"/>
    <w:p w14:paraId="79034F63" w14:textId="7C1927C2" w:rsidR="00120341" w:rsidRPr="00645AF4" w:rsidRDefault="00120341" w:rsidP="00120341">
      <w:pPr>
        <w:rPr>
          <w:b/>
          <w:sz w:val="28"/>
          <w:szCs w:val="28"/>
        </w:rPr>
      </w:pPr>
      <w:r w:rsidRPr="00645AF4">
        <w:rPr>
          <w:b/>
          <w:sz w:val="28"/>
        </w:rPr>
        <w:t>Modèle de description du projet partiel pour les projets de développement régional (PDR)</w:t>
      </w:r>
    </w:p>
    <w:p w14:paraId="0F0985CD" w14:textId="35404C0E" w:rsidR="00120341" w:rsidRPr="00645AF4" w:rsidRDefault="00BD67FF" w:rsidP="00120341">
      <w:pPr>
        <w:rPr>
          <w:i/>
        </w:rPr>
      </w:pPr>
      <w:r w:rsidRPr="00645AF4">
        <w:rPr>
          <w:i/>
        </w:rPr>
        <w:t>Version 2021</w:t>
      </w:r>
    </w:p>
    <w:p w14:paraId="7B5EC530" w14:textId="77777777" w:rsidR="00120341" w:rsidRPr="00645AF4" w:rsidRDefault="00120341" w:rsidP="00120341">
      <w:pPr>
        <w:rPr>
          <w:color w:val="008000"/>
        </w:rPr>
      </w:pPr>
    </w:p>
    <w:p w14:paraId="4C315774" w14:textId="77777777" w:rsidR="005B63E6" w:rsidRPr="00645AF4" w:rsidRDefault="005B63E6" w:rsidP="005B63E6"/>
    <w:p w14:paraId="464BD545" w14:textId="79D97126" w:rsidR="00E96CB4" w:rsidRPr="00645AF4" w:rsidRDefault="00E96CB4" w:rsidP="00E96CB4"/>
    <w:p w14:paraId="6641A3BD" w14:textId="4DF9A384" w:rsidR="00E96CB4" w:rsidRPr="00645AF4" w:rsidRDefault="00120341" w:rsidP="00E875E0">
      <w:pPr>
        <w:pStyle w:val="Beschriftung"/>
        <w:rPr>
          <w:b/>
        </w:rPr>
      </w:pPr>
      <w:r w:rsidRPr="00645AF4">
        <w:rPr>
          <w:b/>
          <w:color w:val="auto"/>
        </w:rPr>
        <w:t>Date</w:t>
      </w:r>
      <w:r w:rsidR="00645AF4">
        <w:rPr>
          <w:b/>
        </w:rPr>
        <w:t> :</w:t>
      </w:r>
      <w:r w:rsidRPr="00645AF4">
        <w:rPr>
          <w:b/>
        </w:rPr>
        <w:t xml:space="preserve"> </w:t>
      </w:r>
      <w:r w:rsidR="00645AF4">
        <w:rPr>
          <w:b/>
        </w:rPr>
        <w:t>du</w:t>
      </w:r>
      <w:r w:rsidRPr="00645AF4">
        <w:rPr>
          <w:b/>
        </w:rPr>
        <w:t xml:space="preserve"> xx.xx.xxxx</w:t>
      </w:r>
    </w:p>
    <w:p w14:paraId="05A29E30" w14:textId="46C77EA5" w:rsidR="004A322B" w:rsidRPr="00645AF4" w:rsidRDefault="004A322B" w:rsidP="00721A80">
      <w:pPr>
        <w:rPr>
          <w:b/>
          <w:sz w:val="28"/>
          <w:szCs w:val="24"/>
        </w:rPr>
      </w:pPr>
    </w:p>
    <w:p w14:paraId="6E525D26" w14:textId="77777777" w:rsidR="00721A80" w:rsidRPr="00645AF4" w:rsidRDefault="00721A80" w:rsidP="00721A80">
      <w:pPr>
        <w:sectPr w:rsidR="00721A80" w:rsidRPr="00645AF4" w:rsidSect="00E066C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24" w:footer="680" w:gutter="0"/>
          <w:cols w:space="708"/>
          <w:docGrid w:linePitch="360"/>
        </w:sectPr>
      </w:pPr>
    </w:p>
    <w:p w14:paraId="6006D542" w14:textId="13ECFF2E" w:rsidR="005B63E6" w:rsidRPr="00645AF4" w:rsidRDefault="005B63E6" w:rsidP="003A74BC">
      <w:pPr>
        <w:pStyle w:val="berschrift1"/>
        <w:numPr>
          <w:ilvl w:val="0"/>
          <w:numId w:val="0"/>
        </w:numPr>
        <w:spacing w:before="360" w:after="0"/>
      </w:pPr>
      <w:r w:rsidRPr="00645AF4">
        <w:lastRenderedPageBreak/>
        <w:t xml:space="preserve">Informations préliminaires </w:t>
      </w:r>
    </w:p>
    <w:p w14:paraId="77470D72" w14:textId="34229CD5" w:rsidR="00494224" w:rsidRPr="00645AF4" w:rsidRDefault="00494224" w:rsidP="00494224">
      <w:pPr>
        <w:pStyle w:val="Beschriftung"/>
      </w:pPr>
      <w:r w:rsidRPr="00725BCD">
        <w:t xml:space="preserve">Le présent document doit </w:t>
      </w:r>
      <w:r w:rsidRPr="00725BCD">
        <w:rPr>
          <w:b/>
        </w:rPr>
        <w:t>obligatoirement être utilisé</w:t>
      </w:r>
      <w:r w:rsidRPr="00725BCD">
        <w:t xml:space="preserve"> pour l</w:t>
      </w:r>
      <w:r w:rsidR="00645AF4" w:rsidRPr="00725BCD">
        <w:t>’</w:t>
      </w:r>
      <w:r w:rsidRPr="00725BCD">
        <w:t>élaboration et la soumission de la documentation relative aux projets partiels pour l</w:t>
      </w:r>
      <w:r w:rsidR="00645AF4" w:rsidRPr="00725BCD">
        <w:t>’</w:t>
      </w:r>
      <w:r w:rsidRPr="00725BCD">
        <w:t xml:space="preserve">étude préliminaire ainsi que </w:t>
      </w:r>
      <w:r w:rsidR="00FE5973" w:rsidRPr="00725BCD">
        <w:t xml:space="preserve">pour </w:t>
      </w:r>
      <w:r w:rsidRPr="00725BCD">
        <w:t>l</w:t>
      </w:r>
      <w:r w:rsidR="00645AF4" w:rsidRPr="00725BCD">
        <w:t>’</w:t>
      </w:r>
      <w:r w:rsidRPr="00725BCD">
        <w:t>étape de documentation</w:t>
      </w:r>
      <w:r w:rsidR="009229AC" w:rsidRPr="00725BCD">
        <w:t xml:space="preserve"> (rapport de documentation).</w:t>
      </w:r>
      <w:r w:rsidRPr="00725BCD">
        <w:t xml:space="preserve"> </w:t>
      </w:r>
      <w:r w:rsidRPr="00725BCD">
        <w:rPr>
          <w:rFonts w:eastAsia="Calibri"/>
          <w:color w:val="4472C4" w:themeColor="accent5"/>
        </w:rPr>
        <w:t xml:space="preserve">Les mêmes documents de travail ainsi que la grille de pilotage du projet doivent être utilisés pour le rapport </w:t>
      </w:r>
      <w:r w:rsidR="009229AC" w:rsidRPr="00725BCD">
        <w:rPr>
          <w:rFonts w:eastAsia="Calibri"/>
          <w:color w:val="4472C4" w:themeColor="accent5"/>
        </w:rPr>
        <w:t xml:space="preserve">à établir à l’issue de l’étape </w:t>
      </w:r>
      <w:r w:rsidRPr="00725BCD">
        <w:rPr>
          <w:rFonts w:eastAsia="Calibri"/>
          <w:color w:val="4472C4" w:themeColor="accent5"/>
        </w:rPr>
        <w:t xml:space="preserve">de </w:t>
      </w:r>
      <w:r w:rsidR="009229AC" w:rsidRPr="00725BCD">
        <w:rPr>
          <w:rFonts w:eastAsia="Calibri"/>
          <w:color w:val="4472C4" w:themeColor="accent5"/>
        </w:rPr>
        <w:t xml:space="preserve">la </w:t>
      </w:r>
      <w:r w:rsidRPr="00725BCD">
        <w:rPr>
          <w:rFonts w:eastAsia="Calibri"/>
          <w:color w:val="4472C4" w:themeColor="accent5"/>
        </w:rPr>
        <w:t>documentation liés à un projet de développement régional</w:t>
      </w:r>
      <w:r w:rsidRPr="00725BCD">
        <w:t xml:space="preserve">. </w:t>
      </w:r>
      <w:r w:rsidR="00645AF4" w:rsidRPr="00725BCD">
        <w:t>À</w:t>
      </w:r>
      <w:r w:rsidRPr="00645AF4">
        <w:t xml:space="preserve"> noter que le modèle de </w:t>
      </w:r>
      <w:r w:rsidR="009229AC">
        <w:t>business plan</w:t>
      </w:r>
      <w:r w:rsidRPr="00645AF4">
        <w:t xml:space="preserve"> par projet partiel n</w:t>
      </w:r>
      <w:r w:rsidR="00645AF4">
        <w:t>’</w:t>
      </w:r>
      <w:r w:rsidRPr="00645AF4">
        <w:t>est pas le même pour l</w:t>
      </w:r>
      <w:r w:rsidR="00645AF4">
        <w:t>’</w:t>
      </w:r>
      <w:r w:rsidRPr="00645AF4">
        <w:t>étude préliminaire que pour le rapport de documentation.</w:t>
      </w:r>
    </w:p>
    <w:p w14:paraId="32A4E67F" w14:textId="5A96F07A" w:rsidR="00494224" w:rsidRPr="00645AF4" w:rsidRDefault="00494224" w:rsidP="00494224">
      <w:pPr>
        <w:pStyle w:val="Beschriftung"/>
      </w:pPr>
      <w:r w:rsidRPr="00645AF4">
        <w:t xml:space="preserve">Le texte en </w:t>
      </w:r>
      <w:r w:rsidRPr="00645AF4">
        <w:rPr>
          <w:b/>
        </w:rPr>
        <w:t>vert</w:t>
      </w:r>
      <w:r w:rsidRPr="00645AF4">
        <w:t xml:space="preserve"> a pour but de faciliter la compréhension du document de travail. Il doit donc être effacé lors de la rédaction finale du dossier. Il explique les attentes et exigences auxquelles doit satisfaire le dossier d</w:t>
      </w:r>
      <w:r w:rsidR="00645AF4">
        <w:t>’</w:t>
      </w:r>
      <w:r w:rsidRPr="00645AF4">
        <w:t xml:space="preserve">étude préliminaire. </w:t>
      </w:r>
      <w:r w:rsidRPr="00645AF4">
        <w:rPr>
          <w:rFonts w:eastAsia="Calibri"/>
          <w:color w:val="4472C4" w:themeColor="accent5"/>
        </w:rPr>
        <w:t xml:space="preserve">Les exigences additionnelles, liées au rapport de documentation, sont en </w:t>
      </w:r>
      <w:r w:rsidRPr="00645AF4">
        <w:rPr>
          <w:rFonts w:eastAsia="Calibri"/>
          <w:b/>
          <w:color w:val="4472C4" w:themeColor="accent5"/>
        </w:rPr>
        <w:t>bleu</w:t>
      </w:r>
      <w:r w:rsidRPr="00645AF4">
        <w:rPr>
          <w:rFonts w:eastAsia="Calibri"/>
          <w:color w:val="4472C4" w:themeColor="accent5"/>
        </w:rPr>
        <w:t xml:space="preserve"> et doivent également être effacées.</w:t>
      </w:r>
      <w:r w:rsidRPr="00645AF4">
        <w:t xml:space="preserve"> Le tableau ci-dessous synthétise les exigences de la Confédération. Le document de travail relatif aux projets partiels se concentre sur la réalisation de mesures individuelles ou collectives qui seront réalisées dans le cadre du projet de développement régional. </w:t>
      </w: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A7C9B"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B05A15" w:rsidRDefault="00494224" w:rsidP="00494224">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B05A15" w:rsidRDefault="00494224" w:rsidP="00494224">
            <w:pPr>
              <w:spacing w:before="0" w:after="0" w:line="260" w:lineRule="atLeast"/>
              <w:rPr>
                <w:szCs w:val="15"/>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5782F285" w:rsidR="00494224" w:rsidRPr="00654C5C" w:rsidRDefault="00645AF4" w:rsidP="00494224">
            <w:pPr>
              <w:spacing w:before="0" w:after="0" w:line="260" w:lineRule="atLeast"/>
              <w:jc w:val="center"/>
              <w:rPr>
                <w:b/>
                <w:szCs w:val="15"/>
              </w:rPr>
            </w:pPr>
            <w:r w:rsidRPr="00645AF4">
              <w:rPr>
                <w:b/>
                <w:color w:val="00B050"/>
              </w:rPr>
              <w:t>Étude</w:t>
            </w:r>
            <w:r w:rsidR="00494224" w:rsidRPr="00645AF4">
              <w:rPr>
                <w:b/>
                <w:color w:val="00B050"/>
              </w:rPr>
              <w:t xml:space="preserve"> préliminaire (EP)</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7889E23B" w:rsidR="00494224" w:rsidRPr="00654C5C" w:rsidRDefault="00645AF4" w:rsidP="00494224">
            <w:pPr>
              <w:spacing w:before="0" w:after="0" w:line="260" w:lineRule="atLeast"/>
              <w:jc w:val="center"/>
              <w:rPr>
                <w:b/>
                <w:szCs w:val="15"/>
              </w:rPr>
            </w:pPr>
            <w:r w:rsidRPr="00645AF4">
              <w:rPr>
                <w:b/>
                <w:color w:val="0070C0"/>
              </w:rPr>
              <w:t>Étape</w:t>
            </w:r>
            <w:r w:rsidR="00494224" w:rsidRPr="00645AF4">
              <w:rPr>
                <w:b/>
                <w:color w:val="0070C0"/>
              </w:rPr>
              <w:t xml:space="preserve"> de la documentation (ED)</w:t>
            </w:r>
          </w:p>
        </w:tc>
      </w:tr>
      <w:tr w:rsidR="00494224" w:rsidRPr="00EA7C9B"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654C5C" w:rsidRDefault="00494224" w:rsidP="00494224">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654C5C" w:rsidRDefault="00494224" w:rsidP="00494224">
            <w:pPr>
              <w:spacing w:before="0" w:after="0" w:line="260" w:lineRule="atLeast"/>
              <w:rPr>
                <w:szCs w:val="15"/>
              </w:rPr>
            </w:pPr>
          </w:p>
        </w:tc>
        <w:tc>
          <w:tcPr>
            <w:tcW w:w="2694" w:type="dxa"/>
            <w:tcBorders>
              <w:top w:val="single" w:sz="4" w:space="0" w:color="auto"/>
              <w:left w:val="single" w:sz="8" w:space="0" w:color="auto"/>
              <w:bottom w:val="single" w:sz="4" w:space="0" w:color="auto"/>
              <w:right w:val="dashed" w:sz="4" w:space="0" w:color="auto"/>
            </w:tcBorders>
          </w:tcPr>
          <w:p w14:paraId="79B36047" w14:textId="77777777" w:rsidR="00494224" w:rsidRPr="00654C5C" w:rsidRDefault="00494224" w:rsidP="00494224">
            <w:pPr>
              <w:spacing w:before="0" w:after="0" w:line="260" w:lineRule="atLeast"/>
              <w:rPr>
                <w:b/>
                <w:szCs w:val="15"/>
              </w:rPr>
            </w:pPr>
            <w:r w:rsidRPr="00645AF4">
              <w:rPr>
                <w:b/>
              </w:rPr>
              <w:t>PDR global (PG)</w:t>
            </w:r>
          </w:p>
        </w:tc>
        <w:tc>
          <w:tcPr>
            <w:tcW w:w="2835" w:type="dxa"/>
            <w:tcBorders>
              <w:top w:val="single" w:sz="4" w:space="0" w:color="auto"/>
              <w:left w:val="dashed" w:sz="4" w:space="0" w:color="auto"/>
              <w:bottom w:val="single" w:sz="4" w:space="0" w:color="auto"/>
              <w:right w:val="single" w:sz="8" w:space="0" w:color="auto"/>
            </w:tcBorders>
          </w:tcPr>
          <w:p w14:paraId="71817BE6" w14:textId="77777777" w:rsidR="00494224" w:rsidRPr="00654C5C" w:rsidRDefault="00494224" w:rsidP="00494224">
            <w:pPr>
              <w:spacing w:before="0" w:after="0" w:line="260" w:lineRule="atLeast"/>
              <w:rPr>
                <w:b/>
                <w:szCs w:val="15"/>
              </w:rPr>
            </w:pPr>
            <w:r w:rsidRPr="00645AF4">
              <w:rPr>
                <w:b/>
              </w:rPr>
              <w:t>Projet partiel (PP)</w:t>
            </w:r>
          </w:p>
        </w:tc>
        <w:tc>
          <w:tcPr>
            <w:tcW w:w="2693" w:type="dxa"/>
            <w:tcBorders>
              <w:top w:val="single" w:sz="4" w:space="0" w:color="auto"/>
              <w:left w:val="single" w:sz="8" w:space="0" w:color="auto"/>
              <w:bottom w:val="single" w:sz="4" w:space="0" w:color="auto"/>
              <w:right w:val="dashed" w:sz="4" w:space="0" w:color="auto"/>
            </w:tcBorders>
          </w:tcPr>
          <w:p w14:paraId="0F7B2D5B" w14:textId="77777777" w:rsidR="00494224" w:rsidRPr="00654C5C" w:rsidRDefault="00494224" w:rsidP="00494224">
            <w:pPr>
              <w:spacing w:before="0" w:after="0" w:line="260" w:lineRule="atLeast"/>
              <w:rPr>
                <w:b/>
                <w:szCs w:val="15"/>
              </w:rPr>
            </w:pPr>
            <w:r w:rsidRPr="00645AF4">
              <w:rPr>
                <w:b/>
              </w:rPr>
              <w:t>PDR global (PG)</w:t>
            </w:r>
          </w:p>
        </w:tc>
        <w:tc>
          <w:tcPr>
            <w:tcW w:w="2917" w:type="dxa"/>
            <w:tcBorders>
              <w:top w:val="single" w:sz="4" w:space="0" w:color="auto"/>
              <w:left w:val="dashed" w:sz="4" w:space="0" w:color="auto"/>
              <w:bottom w:val="single" w:sz="4" w:space="0" w:color="auto"/>
              <w:right w:val="single" w:sz="8" w:space="0" w:color="auto"/>
            </w:tcBorders>
          </w:tcPr>
          <w:p w14:paraId="0387A6D9" w14:textId="77777777" w:rsidR="00494224" w:rsidRPr="00654C5C" w:rsidRDefault="00494224" w:rsidP="00494224">
            <w:pPr>
              <w:spacing w:before="0" w:after="0" w:line="260" w:lineRule="atLeast"/>
              <w:rPr>
                <w:b/>
                <w:szCs w:val="15"/>
              </w:rPr>
            </w:pPr>
            <w:r w:rsidRPr="00645AF4">
              <w:rPr>
                <w:b/>
              </w:rPr>
              <w:t>Projet partiel (PP)</w:t>
            </w:r>
          </w:p>
        </w:tc>
      </w:tr>
      <w:tr w:rsidR="00494224" w:rsidRPr="00EA7C9B"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654C5C" w:rsidRDefault="00494224" w:rsidP="00494224">
            <w:pPr>
              <w:spacing w:before="0" w:after="0" w:line="260" w:lineRule="atLeast"/>
              <w:rPr>
                <w:i/>
                <w:sz w:val="15"/>
                <w:szCs w:val="15"/>
              </w:rPr>
            </w:pPr>
          </w:p>
        </w:tc>
        <w:tc>
          <w:tcPr>
            <w:tcW w:w="2329" w:type="dxa"/>
            <w:tcBorders>
              <w:top w:val="single" w:sz="4" w:space="0" w:color="auto"/>
              <w:left w:val="single" w:sz="2" w:space="0" w:color="auto"/>
              <w:bottom w:val="dashed" w:sz="4" w:space="0" w:color="auto"/>
              <w:right w:val="single" w:sz="8" w:space="0" w:color="auto"/>
            </w:tcBorders>
          </w:tcPr>
          <w:p w14:paraId="044D59C2" w14:textId="77777777" w:rsidR="00494224" w:rsidRPr="00654C5C" w:rsidRDefault="00494224" w:rsidP="00494224">
            <w:pPr>
              <w:spacing w:before="0" w:after="0" w:line="260" w:lineRule="atLeast"/>
              <w:rPr>
                <w:i/>
                <w:sz w:val="15"/>
                <w:szCs w:val="15"/>
              </w:rPr>
            </w:pPr>
            <w:r w:rsidRPr="00645AF4">
              <w:rPr>
                <w:i/>
                <w:sz w:val="15"/>
              </w:rPr>
              <w:t>Objectif du document</w:t>
            </w:r>
          </w:p>
        </w:tc>
        <w:tc>
          <w:tcPr>
            <w:tcW w:w="2694" w:type="dxa"/>
            <w:tcBorders>
              <w:top w:val="single" w:sz="4" w:space="0" w:color="auto"/>
              <w:left w:val="single" w:sz="8" w:space="0" w:color="auto"/>
              <w:bottom w:val="dashed" w:sz="4" w:space="0" w:color="auto"/>
              <w:right w:val="dashed" w:sz="4" w:space="0" w:color="auto"/>
            </w:tcBorders>
          </w:tcPr>
          <w:p w14:paraId="267925BE" w14:textId="77777777" w:rsidR="00494224" w:rsidRPr="00654C5C" w:rsidRDefault="00494224" w:rsidP="00494224">
            <w:pPr>
              <w:spacing w:before="0" w:after="0" w:line="260" w:lineRule="atLeast"/>
              <w:rPr>
                <w:i/>
                <w:sz w:val="15"/>
                <w:szCs w:val="15"/>
              </w:rPr>
            </w:pPr>
            <w:r w:rsidRPr="00645AF4">
              <w:rPr>
                <w:i/>
                <w:sz w:val="15"/>
              </w:rPr>
              <w:t>Stratégie inter-PDR + bref résumé des PP</w:t>
            </w:r>
          </w:p>
        </w:tc>
        <w:tc>
          <w:tcPr>
            <w:tcW w:w="2835" w:type="dxa"/>
            <w:tcBorders>
              <w:top w:val="single" w:sz="4" w:space="0" w:color="auto"/>
              <w:left w:val="dashed" w:sz="4" w:space="0" w:color="auto"/>
              <w:bottom w:val="dashed" w:sz="4" w:space="0" w:color="auto"/>
              <w:right w:val="single" w:sz="8" w:space="0" w:color="auto"/>
            </w:tcBorders>
          </w:tcPr>
          <w:p w14:paraId="10A9C1B1" w14:textId="77777777" w:rsidR="00494224" w:rsidRPr="00654C5C" w:rsidRDefault="00494224" w:rsidP="00494224">
            <w:pPr>
              <w:spacing w:before="0" w:after="0" w:line="260" w:lineRule="atLeast"/>
              <w:rPr>
                <w:i/>
                <w:sz w:val="15"/>
                <w:szCs w:val="15"/>
              </w:rPr>
            </w:pPr>
            <w:r w:rsidRPr="00645AF4">
              <w:rPr>
                <w:i/>
                <w:sz w:val="15"/>
              </w:rPr>
              <w:t>Brève description des projets individuels / collectifs</w:t>
            </w:r>
          </w:p>
        </w:tc>
        <w:tc>
          <w:tcPr>
            <w:tcW w:w="2693" w:type="dxa"/>
            <w:tcBorders>
              <w:top w:val="single" w:sz="4" w:space="0" w:color="auto"/>
              <w:left w:val="single" w:sz="8" w:space="0" w:color="auto"/>
              <w:bottom w:val="dashed" w:sz="4" w:space="0" w:color="auto"/>
              <w:right w:val="dashed" w:sz="4" w:space="0" w:color="auto"/>
            </w:tcBorders>
          </w:tcPr>
          <w:p w14:paraId="5B786AB5" w14:textId="3D0AED53" w:rsidR="00494224" w:rsidRPr="00654C5C" w:rsidRDefault="00494224" w:rsidP="00494224">
            <w:pPr>
              <w:spacing w:before="0" w:after="0" w:line="260" w:lineRule="atLeast"/>
              <w:rPr>
                <w:i/>
                <w:sz w:val="15"/>
                <w:szCs w:val="15"/>
              </w:rPr>
            </w:pPr>
            <w:r w:rsidRPr="00645AF4">
              <w:rPr>
                <w:i/>
                <w:sz w:val="15"/>
              </w:rPr>
              <w:t>Stratégie cohérente inter-PDR des PP pour la création d</w:t>
            </w:r>
            <w:r w:rsidR="00645AF4">
              <w:rPr>
                <w:i/>
                <w:sz w:val="15"/>
              </w:rPr>
              <w:t>’</w:t>
            </w:r>
            <w:r w:rsidRPr="00645AF4">
              <w:rPr>
                <w:i/>
                <w:sz w:val="15"/>
              </w:rPr>
              <w:t>une valeur ajoutée supplémentaire dans l</w:t>
            </w:r>
            <w:r w:rsidR="00645AF4">
              <w:rPr>
                <w:i/>
                <w:sz w:val="15"/>
              </w:rPr>
              <w:t>’</w:t>
            </w:r>
            <w:r w:rsidRPr="00645AF4">
              <w:rPr>
                <w:i/>
                <w:sz w:val="15"/>
              </w:rPr>
              <w:t>agriculture</w:t>
            </w:r>
          </w:p>
        </w:tc>
        <w:tc>
          <w:tcPr>
            <w:tcW w:w="2917" w:type="dxa"/>
            <w:tcBorders>
              <w:top w:val="single" w:sz="4" w:space="0" w:color="auto"/>
              <w:left w:val="dashed" w:sz="4" w:space="0" w:color="auto"/>
              <w:bottom w:val="dashed" w:sz="4" w:space="0" w:color="auto"/>
              <w:right w:val="single" w:sz="8" w:space="0" w:color="auto"/>
            </w:tcBorders>
          </w:tcPr>
          <w:p w14:paraId="35A27F91" w14:textId="77777777" w:rsidR="00494224" w:rsidRPr="00654C5C" w:rsidRDefault="00494224" w:rsidP="00494224">
            <w:pPr>
              <w:spacing w:before="0" w:after="0" w:line="260" w:lineRule="atLeast"/>
              <w:rPr>
                <w:i/>
                <w:sz w:val="15"/>
                <w:szCs w:val="15"/>
              </w:rPr>
            </w:pPr>
            <w:r w:rsidRPr="00645AF4">
              <w:rPr>
                <w:i/>
                <w:sz w:val="15"/>
              </w:rPr>
              <w:t>Développement des EP PP</w:t>
            </w:r>
          </w:p>
        </w:tc>
      </w:tr>
      <w:tr w:rsidR="00494224" w:rsidRPr="00EA7C9B"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654C5C" w:rsidRDefault="00494224" w:rsidP="00494224">
            <w:pPr>
              <w:spacing w:before="0" w:after="0" w:line="260" w:lineRule="atLeast"/>
              <w:rPr>
                <w:i/>
                <w:sz w:val="15"/>
                <w:szCs w:val="15"/>
              </w:rPr>
            </w:pPr>
          </w:p>
        </w:tc>
        <w:tc>
          <w:tcPr>
            <w:tcW w:w="2329" w:type="dxa"/>
            <w:tcBorders>
              <w:top w:val="dashed" w:sz="4" w:space="0" w:color="auto"/>
              <w:left w:val="single" w:sz="8" w:space="0" w:color="auto"/>
              <w:bottom w:val="single" w:sz="4" w:space="0" w:color="auto"/>
              <w:right w:val="single" w:sz="8" w:space="0" w:color="auto"/>
            </w:tcBorders>
          </w:tcPr>
          <w:p w14:paraId="7FFD0050" w14:textId="77777777" w:rsidR="00494224" w:rsidRPr="00654C5C" w:rsidRDefault="00494224" w:rsidP="00494224">
            <w:pPr>
              <w:spacing w:before="0" w:after="0" w:line="260" w:lineRule="atLeast"/>
              <w:rPr>
                <w:i/>
                <w:sz w:val="15"/>
                <w:szCs w:val="15"/>
              </w:rPr>
            </w:pPr>
            <w:r w:rsidRPr="00645AF4">
              <w:rPr>
                <w:i/>
                <w:sz w:val="15"/>
              </w:rPr>
              <w:t>Ampleur du document</w:t>
            </w:r>
          </w:p>
        </w:tc>
        <w:tc>
          <w:tcPr>
            <w:tcW w:w="2694" w:type="dxa"/>
            <w:tcBorders>
              <w:top w:val="dashed" w:sz="4" w:space="0" w:color="auto"/>
              <w:left w:val="single" w:sz="8" w:space="0" w:color="auto"/>
              <w:bottom w:val="single" w:sz="4" w:space="0" w:color="auto"/>
              <w:right w:val="dashed" w:sz="4" w:space="0" w:color="auto"/>
            </w:tcBorders>
          </w:tcPr>
          <w:p w14:paraId="2801F45A" w14:textId="77777777" w:rsidR="00494224" w:rsidRPr="00410AC8" w:rsidRDefault="00494224" w:rsidP="00494224">
            <w:pPr>
              <w:spacing w:before="0" w:after="0" w:line="260" w:lineRule="atLeast"/>
              <w:rPr>
                <w:b/>
                <w:i/>
                <w:sz w:val="15"/>
                <w:szCs w:val="15"/>
              </w:rPr>
            </w:pPr>
            <w:r w:rsidRPr="00645AF4">
              <w:rPr>
                <w:b/>
                <w:i/>
                <w:sz w:val="15"/>
              </w:rPr>
              <w:t>Max. 10 pages</w:t>
            </w:r>
          </w:p>
        </w:tc>
        <w:tc>
          <w:tcPr>
            <w:tcW w:w="2835" w:type="dxa"/>
            <w:tcBorders>
              <w:top w:val="dashed" w:sz="4" w:space="0" w:color="auto"/>
              <w:left w:val="dashed" w:sz="4" w:space="0" w:color="auto"/>
              <w:bottom w:val="single" w:sz="4" w:space="0" w:color="auto"/>
              <w:right w:val="single" w:sz="8" w:space="0" w:color="auto"/>
            </w:tcBorders>
          </w:tcPr>
          <w:p w14:paraId="6E07DAC3" w14:textId="787E18F4" w:rsidR="00494224" w:rsidRPr="00410AC8" w:rsidRDefault="00494224" w:rsidP="00C356DA">
            <w:pPr>
              <w:spacing w:before="0" w:after="0" w:line="260" w:lineRule="atLeast"/>
              <w:rPr>
                <w:b/>
                <w:i/>
                <w:sz w:val="15"/>
                <w:szCs w:val="15"/>
              </w:rPr>
            </w:pPr>
            <w:r w:rsidRPr="00645AF4">
              <w:rPr>
                <w:b/>
                <w:i/>
                <w:sz w:val="15"/>
              </w:rPr>
              <w:t>Max. 5 pages</w:t>
            </w:r>
          </w:p>
        </w:tc>
        <w:tc>
          <w:tcPr>
            <w:tcW w:w="2693" w:type="dxa"/>
            <w:tcBorders>
              <w:top w:val="dashed" w:sz="4" w:space="0" w:color="auto"/>
              <w:left w:val="single" w:sz="8" w:space="0" w:color="auto"/>
              <w:bottom w:val="single" w:sz="4" w:space="0" w:color="auto"/>
              <w:right w:val="dashed" w:sz="4" w:space="0" w:color="auto"/>
            </w:tcBorders>
          </w:tcPr>
          <w:p w14:paraId="3E606247" w14:textId="77777777" w:rsidR="00494224" w:rsidRPr="00654C5C" w:rsidRDefault="00494224" w:rsidP="00494224">
            <w:pPr>
              <w:spacing w:before="0" w:after="0" w:line="260" w:lineRule="atLeast"/>
              <w:rPr>
                <w:i/>
                <w:sz w:val="15"/>
                <w:szCs w:val="15"/>
              </w:rPr>
            </w:pPr>
            <w:r w:rsidRPr="00645AF4">
              <w:rPr>
                <w:b/>
                <w:i/>
                <w:sz w:val="15"/>
              </w:rPr>
              <w:t>Max. 15 pages</w:t>
            </w:r>
          </w:p>
        </w:tc>
        <w:tc>
          <w:tcPr>
            <w:tcW w:w="2917" w:type="dxa"/>
            <w:tcBorders>
              <w:top w:val="dashed" w:sz="4" w:space="0" w:color="auto"/>
              <w:left w:val="dashed" w:sz="4" w:space="0" w:color="auto"/>
              <w:bottom w:val="single" w:sz="4" w:space="0" w:color="auto"/>
              <w:right w:val="single" w:sz="8" w:space="0" w:color="auto"/>
            </w:tcBorders>
          </w:tcPr>
          <w:p w14:paraId="12A705F4" w14:textId="02FF7BE5" w:rsidR="00494224" w:rsidRPr="00E1461F" w:rsidRDefault="00494224" w:rsidP="00C356DA">
            <w:pPr>
              <w:spacing w:before="0" w:after="0" w:line="260" w:lineRule="atLeast"/>
              <w:rPr>
                <w:b/>
                <w:i/>
                <w:sz w:val="15"/>
                <w:szCs w:val="15"/>
              </w:rPr>
            </w:pPr>
            <w:r w:rsidRPr="00645AF4">
              <w:rPr>
                <w:b/>
                <w:i/>
                <w:sz w:val="15"/>
              </w:rPr>
              <w:t>Max. 7 pages</w:t>
            </w:r>
            <w:r w:rsidRPr="00645AF4">
              <w:rPr>
                <w:sz w:val="15"/>
              </w:rPr>
              <w:t xml:space="preserve"> </w:t>
            </w:r>
            <w:r w:rsidRPr="00645AF4">
              <w:rPr>
                <w:i/>
                <w:sz w:val="15"/>
              </w:rPr>
              <w:t>(sauf les plans de construction, les coûts budgétisés, l</w:t>
            </w:r>
            <w:r w:rsidR="00645AF4">
              <w:rPr>
                <w:i/>
                <w:sz w:val="15"/>
              </w:rPr>
              <w:t>’</w:t>
            </w:r>
            <w:r w:rsidRPr="00645AF4">
              <w:rPr>
                <w:i/>
                <w:sz w:val="15"/>
              </w:rPr>
              <w:t>aperçu financier)</w:t>
            </w:r>
          </w:p>
        </w:tc>
      </w:tr>
      <w:tr w:rsidR="00494224" w:rsidRPr="00EA7C9B"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B14F00" w:rsidRDefault="00494224" w:rsidP="00494224">
            <w:pPr>
              <w:spacing w:before="0" w:after="0" w:line="260" w:lineRule="atLeast"/>
              <w:rPr>
                <w:b/>
                <w:i/>
                <w:sz w:val="15"/>
                <w:szCs w:val="15"/>
              </w:rPr>
            </w:pPr>
            <w:r w:rsidRPr="00645AF4">
              <w:rPr>
                <w:b/>
                <w:i/>
                <w:sz w:val="15"/>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759DB39A" w:rsidR="00494224" w:rsidRPr="00B14F00" w:rsidRDefault="00494224" w:rsidP="00494224">
            <w:pPr>
              <w:spacing w:before="0" w:after="0" w:line="260" w:lineRule="atLeast"/>
              <w:rPr>
                <w:b/>
                <w:i/>
                <w:sz w:val="15"/>
                <w:szCs w:val="15"/>
              </w:rPr>
            </w:pPr>
            <w:r w:rsidRPr="00645AF4">
              <w:rPr>
                <w:b/>
                <w:i/>
                <w:sz w:val="15"/>
              </w:rPr>
              <w:t>R</w:t>
            </w:r>
            <w:r w:rsidR="00FE5973">
              <w:rPr>
                <w:b/>
                <w:i/>
                <w:sz w:val="15"/>
              </w:rPr>
              <w:t>ÉSUMÉ</w:t>
            </w:r>
          </w:p>
        </w:tc>
      </w:tr>
      <w:tr w:rsidR="00494224" w:rsidRPr="00EA7C9B"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654C5C" w:rsidRDefault="00494224" w:rsidP="00494224">
            <w:pPr>
              <w:spacing w:before="0" w:after="0" w:line="260" w:lineRule="atLeast"/>
              <w:rPr>
                <w:sz w:val="15"/>
                <w:szCs w:val="15"/>
              </w:rPr>
            </w:pPr>
            <w:r w:rsidRPr="00645AF4">
              <w:rPr>
                <w:sz w:val="15"/>
              </w:rPr>
              <w:t>1.1</w:t>
            </w:r>
          </w:p>
        </w:tc>
        <w:tc>
          <w:tcPr>
            <w:tcW w:w="2329" w:type="dxa"/>
            <w:tcBorders>
              <w:top w:val="single" w:sz="4" w:space="0" w:color="auto"/>
              <w:bottom w:val="single" w:sz="4" w:space="0" w:color="auto"/>
              <w:right w:val="single" w:sz="8" w:space="0" w:color="auto"/>
            </w:tcBorders>
          </w:tcPr>
          <w:p w14:paraId="2960D2C4" w14:textId="77777777" w:rsidR="00494224" w:rsidRPr="008B437C" w:rsidRDefault="00494224" w:rsidP="00494224">
            <w:pPr>
              <w:spacing w:before="0" w:after="0" w:line="260" w:lineRule="atLeast"/>
              <w:rPr>
                <w:b/>
                <w:sz w:val="15"/>
                <w:szCs w:val="15"/>
              </w:rPr>
            </w:pPr>
            <w:r w:rsidRPr="00645AF4">
              <w:rPr>
                <w:b/>
                <w:sz w:val="15"/>
              </w:rPr>
              <w:t>Informations principales</w:t>
            </w:r>
          </w:p>
        </w:tc>
        <w:tc>
          <w:tcPr>
            <w:tcW w:w="2694" w:type="dxa"/>
            <w:tcBorders>
              <w:top w:val="single" w:sz="4" w:space="0" w:color="auto"/>
              <w:left w:val="single" w:sz="8" w:space="0" w:color="auto"/>
              <w:bottom w:val="single" w:sz="4" w:space="0" w:color="auto"/>
              <w:right w:val="dashed" w:sz="4" w:space="0" w:color="auto"/>
            </w:tcBorders>
          </w:tcPr>
          <w:p w14:paraId="02827197"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614C4CCD"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472B2EFD"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5EB67A92"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654C5C" w:rsidRDefault="00494224" w:rsidP="00494224">
            <w:pPr>
              <w:spacing w:before="0" w:after="0" w:line="260" w:lineRule="atLeast"/>
              <w:rPr>
                <w:sz w:val="15"/>
                <w:szCs w:val="15"/>
              </w:rPr>
            </w:pPr>
            <w:r w:rsidRPr="00645AF4">
              <w:rPr>
                <w:sz w:val="15"/>
              </w:rPr>
              <w:t>1.2</w:t>
            </w:r>
          </w:p>
        </w:tc>
        <w:tc>
          <w:tcPr>
            <w:tcW w:w="2329" w:type="dxa"/>
            <w:tcBorders>
              <w:top w:val="single" w:sz="4" w:space="0" w:color="auto"/>
              <w:bottom w:val="single" w:sz="4" w:space="0" w:color="auto"/>
              <w:right w:val="single" w:sz="8" w:space="0" w:color="auto"/>
            </w:tcBorders>
          </w:tcPr>
          <w:p w14:paraId="3C630E95" w14:textId="77777777" w:rsidR="00494224" w:rsidRPr="008B437C" w:rsidRDefault="00494224" w:rsidP="00494224">
            <w:pPr>
              <w:spacing w:before="0" w:after="0" w:line="260" w:lineRule="atLeast"/>
              <w:rPr>
                <w:b/>
                <w:sz w:val="15"/>
                <w:szCs w:val="15"/>
              </w:rPr>
            </w:pPr>
            <w:r w:rsidRPr="00645AF4">
              <w:rPr>
                <w:b/>
                <w:sz w:val="15"/>
              </w:rPr>
              <w:t>Résumé du projet</w:t>
            </w:r>
          </w:p>
        </w:tc>
        <w:tc>
          <w:tcPr>
            <w:tcW w:w="2694" w:type="dxa"/>
            <w:tcBorders>
              <w:top w:val="single" w:sz="4" w:space="0" w:color="auto"/>
              <w:left w:val="single" w:sz="8" w:space="0" w:color="auto"/>
              <w:bottom w:val="single" w:sz="4" w:space="0" w:color="auto"/>
              <w:right w:val="dashed" w:sz="4" w:space="0" w:color="auto"/>
            </w:tcBorders>
          </w:tcPr>
          <w:p w14:paraId="3F333582"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2A988BBA"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39352DB2"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826D84F"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B14F00" w:rsidRDefault="00494224" w:rsidP="00494224">
            <w:pPr>
              <w:spacing w:before="0" w:after="0" w:line="260" w:lineRule="atLeast"/>
              <w:rPr>
                <w:b/>
                <w:i/>
                <w:sz w:val="15"/>
                <w:szCs w:val="15"/>
              </w:rPr>
            </w:pPr>
            <w:r w:rsidRPr="00645AF4">
              <w:rPr>
                <w:b/>
                <w:i/>
                <w:sz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7777777" w:rsidR="00494224" w:rsidRPr="00B14F00" w:rsidRDefault="00494224" w:rsidP="00494224">
            <w:pPr>
              <w:spacing w:before="0" w:after="0" w:line="260" w:lineRule="atLeast"/>
              <w:rPr>
                <w:b/>
                <w:i/>
                <w:sz w:val="15"/>
                <w:szCs w:val="15"/>
              </w:rPr>
            </w:pPr>
            <w:r w:rsidRPr="00645AF4">
              <w:rPr>
                <w:b/>
                <w:i/>
                <w:sz w:val="15"/>
              </w:rPr>
              <w:t>SITUATION INITIALE ET IDÉE DE PROJET</w:t>
            </w:r>
          </w:p>
        </w:tc>
      </w:tr>
      <w:tr w:rsidR="00494224" w:rsidRPr="00EA7C9B"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654C5C" w:rsidRDefault="00494224" w:rsidP="00494224">
            <w:pPr>
              <w:spacing w:before="0" w:after="0" w:line="260" w:lineRule="atLeast"/>
              <w:rPr>
                <w:sz w:val="15"/>
                <w:szCs w:val="15"/>
              </w:rPr>
            </w:pPr>
            <w:r w:rsidRPr="00645AF4">
              <w:rPr>
                <w:sz w:val="15"/>
              </w:rPr>
              <w:t>2.1</w:t>
            </w:r>
          </w:p>
        </w:tc>
        <w:tc>
          <w:tcPr>
            <w:tcW w:w="2329" w:type="dxa"/>
            <w:tcBorders>
              <w:top w:val="single" w:sz="4" w:space="0" w:color="auto"/>
              <w:bottom w:val="single" w:sz="4" w:space="0" w:color="auto"/>
              <w:right w:val="single" w:sz="8" w:space="0" w:color="auto"/>
            </w:tcBorders>
          </w:tcPr>
          <w:p w14:paraId="0F749D2B" w14:textId="77777777" w:rsidR="00494224" w:rsidRPr="008B437C" w:rsidRDefault="00494224" w:rsidP="00494224">
            <w:pPr>
              <w:spacing w:before="0" w:after="0" w:line="260" w:lineRule="atLeast"/>
              <w:rPr>
                <w:b/>
                <w:sz w:val="15"/>
                <w:szCs w:val="15"/>
              </w:rPr>
            </w:pPr>
            <w:r w:rsidRPr="00645AF4">
              <w:rPr>
                <w:b/>
                <w:sz w:val="15"/>
              </w:rPr>
              <w:t>Zone de projet</w:t>
            </w:r>
          </w:p>
        </w:tc>
        <w:tc>
          <w:tcPr>
            <w:tcW w:w="2694" w:type="dxa"/>
            <w:tcBorders>
              <w:top w:val="single" w:sz="4" w:space="0" w:color="auto"/>
              <w:left w:val="single" w:sz="8" w:space="0" w:color="auto"/>
              <w:bottom w:val="single" w:sz="4" w:space="0" w:color="auto"/>
              <w:right w:val="dashed" w:sz="4" w:space="0" w:color="auto"/>
            </w:tcBorders>
          </w:tcPr>
          <w:p w14:paraId="07BE391D" w14:textId="77777777" w:rsidR="00494224" w:rsidRPr="00654C5C" w:rsidRDefault="00494224" w:rsidP="00494224">
            <w:pPr>
              <w:spacing w:before="0" w:after="0" w:line="260" w:lineRule="atLeast"/>
              <w:rPr>
                <w:sz w:val="15"/>
                <w:szCs w:val="15"/>
              </w:rPr>
            </w:pPr>
            <w:r w:rsidRPr="00645AF4">
              <w:rPr>
                <w:sz w:val="15"/>
              </w:rPr>
              <w:t>La zone / région est indiquée</w:t>
            </w:r>
          </w:p>
        </w:tc>
        <w:tc>
          <w:tcPr>
            <w:tcW w:w="2835" w:type="dxa"/>
            <w:tcBorders>
              <w:top w:val="single" w:sz="4" w:space="0" w:color="auto"/>
              <w:left w:val="dashed" w:sz="4" w:space="0" w:color="auto"/>
              <w:bottom w:val="single" w:sz="4" w:space="0" w:color="auto"/>
              <w:right w:val="single" w:sz="8" w:space="0" w:color="auto"/>
            </w:tcBorders>
          </w:tcPr>
          <w:p w14:paraId="27A1D3BF"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0645016F"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2054B7E6"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494224" w:rsidRPr="00654C5C" w:rsidRDefault="00494224" w:rsidP="00494224">
            <w:pPr>
              <w:spacing w:before="0" w:after="0" w:line="260" w:lineRule="atLeast"/>
              <w:rPr>
                <w:sz w:val="15"/>
                <w:szCs w:val="15"/>
              </w:rPr>
            </w:pPr>
            <w:r w:rsidRPr="00645AF4">
              <w:rPr>
                <w:sz w:val="15"/>
              </w:rPr>
              <w:t>2.2</w:t>
            </w:r>
          </w:p>
        </w:tc>
        <w:tc>
          <w:tcPr>
            <w:tcW w:w="2329" w:type="dxa"/>
            <w:tcBorders>
              <w:top w:val="single" w:sz="4" w:space="0" w:color="auto"/>
              <w:bottom w:val="single" w:sz="4" w:space="0" w:color="auto"/>
              <w:right w:val="single" w:sz="8" w:space="0" w:color="auto"/>
            </w:tcBorders>
          </w:tcPr>
          <w:p w14:paraId="7EC12F77" w14:textId="77777777" w:rsidR="00494224" w:rsidRPr="008B437C" w:rsidRDefault="00494224" w:rsidP="00494224">
            <w:pPr>
              <w:spacing w:before="0" w:after="0" w:line="260" w:lineRule="atLeast"/>
              <w:rPr>
                <w:b/>
                <w:sz w:val="15"/>
                <w:szCs w:val="15"/>
              </w:rPr>
            </w:pPr>
            <w:r w:rsidRPr="00645AF4">
              <w:rPr>
                <w:b/>
                <w:sz w:val="15"/>
              </w:rPr>
              <w:t>Contexte / motivation</w:t>
            </w:r>
          </w:p>
        </w:tc>
        <w:tc>
          <w:tcPr>
            <w:tcW w:w="2694" w:type="dxa"/>
            <w:tcBorders>
              <w:top w:val="single" w:sz="4" w:space="0" w:color="auto"/>
              <w:left w:val="single" w:sz="8" w:space="0" w:color="auto"/>
              <w:bottom w:val="single" w:sz="4" w:space="0" w:color="auto"/>
              <w:right w:val="dashed" w:sz="4" w:space="0" w:color="auto"/>
            </w:tcBorders>
          </w:tcPr>
          <w:p w14:paraId="5446D819"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3CDD1844"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08F8B2BC"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7ED9B75"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494224" w:rsidRPr="00654C5C" w:rsidRDefault="00494224" w:rsidP="00494224">
            <w:pPr>
              <w:spacing w:before="0" w:after="0" w:line="260" w:lineRule="atLeast"/>
              <w:rPr>
                <w:sz w:val="15"/>
                <w:szCs w:val="15"/>
              </w:rPr>
            </w:pPr>
            <w:r w:rsidRPr="00645AF4">
              <w:rPr>
                <w:sz w:val="15"/>
              </w:rPr>
              <w:t>2.3</w:t>
            </w:r>
          </w:p>
        </w:tc>
        <w:tc>
          <w:tcPr>
            <w:tcW w:w="2329" w:type="dxa"/>
            <w:tcBorders>
              <w:top w:val="single" w:sz="4" w:space="0" w:color="auto"/>
              <w:bottom w:val="single" w:sz="4" w:space="0" w:color="auto"/>
              <w:right w:val="single" w:sz="8" w:space="0" w:color="auto"/>
            </w:tcBorders>
          </w:tcPr>
          <w:p w14:paraId="31FF8C53" w14:textId="77777777" w:rsidR="00494224" w:rsidRPr="008B437C" w:rsidRDefault="00494224" w:rsidP="00494224">
            <w:pPr>
              <w:spacing w:before="0" w:after="0" w:line="260" w:lineRule="atLeast"/>
              <w:rPr>
                <w:b/>
                <w:sz w:val="15"/>
                <w:szCs w:val="15"/>
              </w:rPr>
            </w:pPr>
            <w:r w:rsidRPr="00645AF4">
              <w:rPr>
                <w:b/>
                <w:sz w:val="15"/>
              </w:rPr>
              <w:t>Objectifs du projet</w:t>
            </w:r>
          </w:p>
        </w:tc>
        <w:tc>
          <w:tcPr>
            <w:tcW w:w="2694" w:type="dxa"/>
            <w:tcBorders>
              <w:top w:val="single" w:sz="4" w:space="0" w:color="auto"/>
              <w:left w:val="single" w:sz="8" w:space="0" w:color="auto"/>
              <w:bottom w:val="single" w:sz="4" w:space="0" w:color="auto"/>
              <w:right w:val="dashed" w:sz="4" w:space="0" w:color="auto"/>
            </w:tcBorders>
          </w:tcPr>
          <w:p w14:paraId="33B709F8" w14:textId="77777777" w:rsidR="00494224" w:rsidRPr="00654C5C" w:rsidRDefault="00494224" w:rsidP="00494224">
            <w:pPr>
              <w:spacing w:before="0" w:after="0" w:line="260" w:lineRule="atLeast"/>
              <w:rPr>
                <w:sz w:val="15"/>
                <w:szCs w:val="15"/>
              </w:rPr>
            </w:pPr>
            <w:r w:rsidRPr="00645AF4">
              <w:rPr>
                <w:sz w:val="15"/>
              </w:rPr>
              <w:t>Les objectifs et mesures des PP sont présentés dans un tableau</w:t>
            </w:r>
          </w:p>
        </w:tc>
        <w:tc>
          <w:tcPr>
            <w:tcW w:w="2835" w:type="dxa"/>
            <w:tcBorders>
              <w:top w:val="single" w:sz="4" w:space="0" w:color="auto"/>
              <w:left w:val="dashed" w:sz="4" w:space="0" w:color="auto"/>
              <w:bottom w:val="single" w:sz="4" w:space="0" w:color="auto"/>
              <w:right w:val="single" w:sz="8" w:space="0" w:color="auto"/>
            </w:tcBorders>
          </w:tcPr>
          <w:p w14:paraId="10064351"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5B513432"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554C3DBA"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 modèle financier et CME est rempli</w:t>
            </w:r>
          </w:p>
        </w:tc>
        <w:tc>
          <w:tcPr>
            <w:tcW w:w="2917" w:type="dxa"/>
            <w:tcBorders>
              <w:top w:val="single" w:sz="4" w:space="0" w:color="auto"/>
              <w:left w:val="dashed" w:sz="4" w:space="0" w:color="auto"/>
              <w:bottom w:val="single" w:sz="4" w:space="0" w:color="auto"/>
              <w:right w:val="single" w:sz="8" w:space="0" w:color="auto"/>
            </w:tcBorders>
          </w:tcPr>
          <w:p w14:paraId="68E8E10F"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494224" w:rsidRPr="00B14F00" w:rsidRDefault="00494224" w:rsidP="00494224">
            <w:pPr>
              <w:spacing w:before="0" w:after="0" w:line="260" w:lineRule="atLeast"/>
              <w:rPr>
                <w:b/>
                <w:i/>
                <w:sz w:val="15"/>
                <w:szCs w:val="15"/>
              </w:rPr>
            </w:pPr>
            <w:r w:rsidRPr="00645AF4">
              <w:rPr>
                <w:b/>
                <w:i/>
                <w:sz w:val="15"/>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733CFF96" w:rsidR="00494224" w:rsidRPr="00B14F00" w:rsidRDefault="00494224" w:rsidP="00494224">
            <w:pPr>
              <w:spacing w:before="0" w:after="0" w:line="260" w:lineRule="atLeast"/>
              <w:rPr>
                <w:b/>
                <w:sz w:val="15"/>
                <w:szCs w:val="15"/>
              </w:rPr>
            </w:pPr>
            <w:r w:rsidRPr="00645AF4">
              <w:rPr>
                <w:b/>
                <w:i/>
                <w:sz w:val="15"/>
              </w:rPr>
              <w:t>BUSINESSPLAN (STRAT</w:t>
            </w:r>
            <w:r w:rsidR="00FE5973">
              <w:rPr>
                <w:b/>
                <w:i/>
                <w:sz w:val="15"/>
              </w:rPr>
              <w:t>É</w:t>
            </w:r>
            <w:r w:rsidRPr="00645AF4">
              <w:rPr>
                <w:b/>
                <w:i/>
                <w:sz w:val="15"/>
              </w:rPr>
              <w:t>GIE)</w:t>
            </w:r>
          </w:p>
        </w:tc>
      </w:tr>
      <w:tr w:rsidR="00494224" w:rsidRPr="00EA7C9B"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494224" w:rsidRPr="00654C5C" w:rsidRDefault="00494224" w:rsidP="00494224">
            <w:pPr>
              <w:spacing w:before="0" w:after="0" w:line="260" w:lineRule="atLeast"/>
              <w:rPr>
                <w:sz w:val="15"/>
                <w:szCs w:val="15"/>
              </w:rPr>
            </w:pPr>
            <w:r w:rsidRPr="00645AF4">
              <w:rPr>
                <w:sz w:val="15"/>
              </w:rPr>
              <w:t>3.1</w:t>
            </w:r>
          </w:p>
        </w:tc>
        <w:tc>
          <w:tcPr>
            <w:tcW w:w="2329" w:type="dxa"/>
            <w:tcBorders>
              <w:top w:val="single" w:sz="4" w:space="0" w:color="auto"/>
              <w:bottom w:val="single" w:sz="4" w:space="0" w:color="auto"/>
              <w:right w:val="single" w:sz="8" w:space="0" w:color="auto"/>
            </w:tcBorders>
          </w:tcPr>
          <w:p w14:paraId="479DF1B8" w14:textId="77777777" w:rsidR="00494224" w:rsidRPr="008B437C" w:rsidRDefault="00494224" w:rsidP="00494224">
            <w:pPr>
              <w:spacing w:before="0" w:after="0" w:line="260" w:lineRule="atLeast"/>
              <w:rPr>
                <w:b/>
                <w:sz w:val="15"/>
                <w:szCs w:val="15"/>
              </w:rPr>
            </w:pPr>
            <w:r w:rsidRPr="00645AF4">
              <w:rPr>
                <w:b/>
                <w:sz w:val="15"/>
              </w:rPr>
              <w:t>Idée commerciale</w:t>
            </w:r>
          </w:p>
        </w:tc>
        <w:tc>
          <w:tcPr>
            <w:tcW w:w="2694" w:type="dxa"/>
            <w:tcBorders>
              <w:top w:val="single" w:sz="4" w:space="0" w:color="auto"/>
              <w:left w:val="single" w:sz="8" w:space="0" w:color="auto"/>
              <w:right w:val="dashed" w:sz="4" w:space="0" w:color="auto"/>
            </w:tcBorders>
          </w:tcPr>
          <w:p w14:paraId="114EFE7B"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right w:val="single" w:sz="8" w:space="0" w:color="auto"/>
            </w:tcBorders>
          </w:tcPr>
          <w:p w14:paraId="1E8577F9" w14:textId="3079387B"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idée commerciale est esquissée</w:t>
            </w:r>
          </w:p>
        </w:tc>
        <w:tc>
          <w:tcPr>
            <w:tcW w:w="2693" w:type="dxa"/>
            <w:tcBorders>
              <w:top w:val="single" w:sz="4" w:space="0" w:color="auto"/>
              <w:left w:val="single" w:sz="8" w:space="0" w:color="auto"/>
              <w:right w:val="dashed" w:sz="4" w:space="0" w:color="auto"/>
            </w:tcBorders>
          </w:tcPr>
          <w:p w14:paraId="01584348"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vMerge w:val="restart"/>
            <w:tcBorders>
              <w:top w:val="single" w:sz="4" w:space="0" w:color="auto"/>
              <w:left w:val="dashed" w:sz="4" w:space="0" w:color="auto"/>
              <w:right w:val="single" w:sz="8" w:space="0" w:color="auto"/>
            </w:tcBorders>
          </w:tcPr>
          <w:p w14:paraId="3219E0FF" w14:textId="26A443FB"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esquisse de l</w:t>
            </w:r>
            <w:r w:rsidR="00645AF4">
              <w:rPr>
                <w:sz w:val="15"/>
              </w:rPr>
              <w:t>’</w:t>
            </w:r>
            <w:r w:rsidRPr="00645AF4">
              <w:rPr>
                <w:sz w:val="15"/>
              </w:rPr>
              <w:t>EP est élaborée de manière détaillée et les hypothèses sont plausibles et expliquées</w:t>
            </w:r>
            <w:r w:rsidR="00E14FDA">
              <w:rPr>
                <w:sz w:val="15"/>
              </w:rPr>
              <w:t>. La neutralité concurrentielle selon l’art. 13 OAS est expliquée.</w:t>
            </w:r>
          </w:p>
        </w:tc>
      </w:tr>
      <w:tr w:rsidR="00494224" w:rsidRPr="00EA7C9B"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494224" w:rsidRPr="00654C5C" w:rsidRDefault="00494224" w:rsidP="00494224">
            <w:pPr>
              <w:spacing w:before="0" w:after="0" w:line="260" w:lineRule="atLeast"/>
              <w:rPr>
                <w:sz w:val="15"/>
                <w:szCs w:val="15"/>
              </w:rPr>
            </w:pPr>
            <w:r w:rsidRPr="00645AF4">
              <w:rPr>
                <w:sz w:val="15"/>
              </w:rPr>
              <w:t>3.2</w:t>
            </w:r>
          </w:p>
        </w:tc>
        <w:tc>
          <w:tcPr>
            <w:tcW w:w="2329" w:type="dxa"/>
            <w:tcBorders>
              <w:top w:val="single" w:sz="4" w:space="0" w:color="auto"/>
              <w:bottom w:val="single" w:sz="4" w:space="0" w:color="auto"/>
              <w:right w:val="single" w:sz="8" w:space="0" w:color="auto"/>
            </w:tcBorders>
          </w:tcPr>
          <w:p w14:paraId="7A3BE05E" w14:textId="77777777" w:rsidR="00494224" w:rsidRPr="008B437C" w:rsidDel="00B04F1D" w:rsidRDefault="00494224" w:rsidP="00494224">
            <w:pPr>
              <w:spacing w:before="0" w:after="0" w:line="260" w:lineRule="atLeast"/>
              <w:rPr>
                <w:b/>
                <w:sz w:val="15"/>
                <w:szCs w:val="15"/>
              </w:rPr>
            </w:pPr>
            <w:r w:rsidRPr="00645AF4">
              <w:rPr>
                <w:b/>
                <w:sz w:val="15"/>
              </w:rPr>
              <w:t>Analyse de marché</w:t>
            </w:r>
          </w:p>
        </w:tc>
        <w:tc>
          <w:tcPr>
            <w:tcW w:w="2694" w:type="dxa"/>
            <w:tcBorders>
              <w:left w:val="single" w:sz="8" w:space="0" w:color="auto"/>
              <w:right w:val="dashed" w:sz="4" w:space="0" w:color="auto"/>
            </w:tcBorders>
          </w:tcPr>
          <w:p w14:paraId="661B630E" w14:textId="04965A22" w:rsidR="00494224" w:rsidRPr="00654C5C" w:rsidRDefault="008B437C" w:rsidP="00494224">
            <w:pPr>
              <w:spacing w:before="0" w:after="0" w:line="260" w:lineRule="atLeast"/>
              <w:rPr>
                <w:sz w:val="15"/>
                <w:szCs w:val="15"/>
              </w:rPr>
            </w:pPr>
            <w:r w:rsidRPr="00645AF4">
              <w:rPr>
                <w:sz w:val="15"/>
              </w:rPr>
              <w:t>pas nécessaire</w:t>
            </w:r>
          </w:p>
        </w:tc>
        <w:tc>
          <w:tcPr>
            <w:tcW w:w="2835" w:type="dxa"/>
            <w:tcBorders>
              <w:left w:val="dashed" w:sz="4" w:space="0" w:color="auto"/>
              <w:right w:val="single" w:sz="8" w:space="0" w:color="auto"/>
            </w:tcBorders>
          </w:tcPr>
          <w:p w14:paraId="43B3FDB5" w14:textId="21FE6D58" w:rsidR="00494224" w:rsidRPr="00654C5C" w:rsidRDefault="008B437C" w:rsidP="00494224">
            <w:pPr>
              <w:spacing w:before="0" w:after="0" w:line="260" w:lineRule="atLeast"/>
              <w:rPr>
                <w:sz w:val="15"/>
                <w:szCs w:val="15"/>
              </w:rPr>
            </w:pPr>
            <w:r w:rsidRPr="00645AF4">
              <w:rPr>
                <w:sz w:val="15"/>
              </w:rPr>
              <w:t>pas nécessaire</w:t>
            </w:r>
          </w:p>
        </w:tc>
        <w:tc>
          <w:tcPr>
            <w:tcW w:w="2693" w:type="dxa"/>
            <w:tcBorders>
              <w:left w:val="single" w:sz="8" w:space="0" w:color="auto"/>
              <w:right w:val="dashed" w:sz="4" w:space="0" w:color="auto"/>
            </w:tcBorders>
          </w:tcPr>
          <w:p w14:paraId="6B18D8A0" w14:textId="49973CD2" w:rsidR="00494224" w:rsidRPr="00654C5C" w:rsidRDefault="008B437C" w:rsidP="008B437C">
            <w:pPr>
              <w:spacing w:before="0" w:after="0" w:line="260" w:lineRule="atLeast"/>
              <w:rPr>
                <w:sz w:val="15"/>
                <w:szCs w:val="15"/>
              </w:rPr>
            </w:pPr>
            <w:r w:rsidRPr="00645AF4">
              <w:rPr>
                <w:sz w:val="15"/>
              </w:rPr>
              <w:t>pas nécessaire</w:t>
            </w:r>
          </w:p>
        </w:tc>
        <w:tc>
          <w:tcPr>
            <w:tcW w:w="2917" w:type="dxa"/>
            <w:vMerge/>
            <w:tcBorders>
              <w:left w:val="dashed" w:sz="4" w:space="0" w:color="auto"/>
              <w:right w:val="single" w:sz="8" w:space="0" w:color="auto"/>
            </w:tcBorders>
          </w:tcPr>
          <w:p w14:paraId="333B6418" w14:textId="77777777" w:rsidR="00494224" w:rsidRPr="00654C5C" w:rsidRDefault="00494224" w:rsidP="00494224">
            <w:pPr>
              <w:spacing w:before="0" w:after="0" w:line="260" w:lineRule="atLeast"/>
              <w:rPr>
                <w:sz w:val="15"/>
                <w:szCs w:val="15"/>
              </w:rPr>
            </w:pPr>
          </w:p>
        </w:tc>
      </w:tr>
      <w:tr w:rsidR="00494224" w:rsidRPr="00EA7C9B"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494224" w:rsidRPr="00654C5C" w:rsidRDefault="00494224" w:rsidP="00494224">
            <w:pPr>
              <w:spacing w:before="0" w:after="0" w:line="260" w:lineRule="atLeast"/>
              <w:rPr>
                <w:sz w:val="15"/>
                <w:szCs w:val="15"/>
              </w:rPr>
            </w:pPr>
            <w:r w:rsidRPr="00645AF4">
              <w:rPr>
                <w:sz w:val="15"/>
              </w:rPr>
              <w:t>3.3</w:t>
            </w:r>
          </w:p>
        </w:tc>
        <w:tc>
          <w:tcPr>
            <w:tcW w:w="2329" w:type="dxa"/>
            <w:tcBorders>
              <w:top w:val="single" w:sz="4" w:space="0" w:color="auto"/>
              <w:bottom w:val="single" w:sz="4" w:space="0" w:color="auto"/>
              <w:right w:val="single" w:sz="8" w:space="0" w:color="auto"/>
            </w:tcBorders>
          </w:tcPr>
          <w:p w14:paraId="6E86FA9A" w14:textId="77777777" w:rsidR="00494224" w:rsidRPr="008B437C" w:rsidRDefault="00494224" w:rsidP="00494224">
            <w:pPr>
              <w:spacing w:before="0" w:after="0" w:line="260" w:lineRule="atLeast"/>
              <w:rPr>
                <w:b/>
                <w:sz w:val="15"/>
                <w:szCs w:val="15"/>
              </w:rPr>
            </w:pPr>
            <w:r w:rsidRPr="00645AF4">
              <w:rPr>
                <w:b/>
                <w:sz w:val="15"/>
              </w:rPr>
              <w:t>Analyse de la concurrence</w:t>
            </w:r>
          </w:p>
        </w:tc>
        <w:tc>
          <w:tcPr>
            <w:tcW w:w="2694" w:type="dxa"/>
            <w:tcBorders>
              <w:left w:val="single" w:sz="8" w:space="0" w:color="auto"/>
              <w:bottom w:val="single" w:sz="4" w:space="0" w:color="auto"/>
              <w:right w:val="dashed" w:sz="4" w:space="0" w:color="auto"/>
            </w:tcBorders>
          </w:tcPr>
          <w:p w14:paraId="4B48E95F" w14:textId="170C8A58" w:rsidR="00494224" w:rsidRPr="00654C5C" w:rsidRDefault="008B437C" w:rsidP="00494224">
            <w:pPr>
              <w:spacing w:before="0" w:after="0" w:line="260" w:lineRule="atLeast"/>
              <w:rPr>
                <w:sz w:val="15"/>
                <w:szCs w:val="15"/>
              </w:rPr>
            </w:pPr>
            <w:r w:rsidRPr="00645AF4">
              <w:rPr>
                <w:sz w:val="15"/>
              </w:rPr>
              <w:t>pas nécessaire</w:t>
            </w:r>
          </w:p>
        </w:tc>
        <w:tc>
          <w:tcPr>
            <w:tcW w:w="2835" w:type="dxa"/>
            <w:tcBorders>
              <w:left w:val="dashed" w:sz="4" w:space="0" w:color="auto"/>
              <w:bottom w:val="single" w:sz="4" w:space="0" w:color="auto"/>
              <w:right w:val="single" w:sz="8" w:space="0" w:color="auto"/>
            </w:tcBorders>
          </w:tcPr>
          <w:p w14:paraId="472DAC11" w14:textId="38B57F98" w:rsidR="00494224" w:rsidRPr="00654C5C" w:rsidRDefault="008B437C" w:rsidP="00494224">
            <w:pPr>
              <w:spacing w:before="0" w:after="0" w:line="260" w:lineRule="atLeast"/>
              <w:rPr>
                <w:sz w:val="15"/>
                <w:szCs w:val="15"/>
              </w:rPr>
            </w:pPr>
            <w:r w:rsidRPr="00645AF4">
              <w:rPr>
                <w:sz w:val="15"/>
              </w:rPr>
              <w:t>pas nécessaire</w:t>
            </w:r>
          </w:p>
        </w:tc>
        <w:tc>
          <w:tcPr>
            <w:tcW w:w="2693" w:type="dxa"/>
            <w:tcBorders>
              <w:left w:val="single" w:sz="8" w:space="0" w:color="auto"/>
              <w:bottom w:val="single" w:sz="4" w:space="0" w:color="auto"/>
              <w:right w:val="dashed" w:sz="4" w:space="0" w:color="auto"/>
            </w:tcBorders>
          </w:tcPr>
          <w:p w14:paraId="3E2ED7C0" w14:textId="3E98B390" w:rsidR="00494224" w:rsidRPr="00654C5C" w:rsidRDefault="008B437C" w:rsidP="008B437C">
            <w:pPr>
              <w:spacing w:before="0" w:after="0" w:line="260" w:lineRule="atLeast"/>
              <w:rPr>
                <w:sz w:val="15"/>
                <w:szCs w:val="15"/>
              </w:rPr>
            </w:pPr>
            <w:r w:rsidRPr="00645AF4">
              <w:rPr>
                <w:sz w:val="15"/>
              </w:rPr>
              <w:t>pas nécessaire</w:t>
            </w:r>
          </w:p>
        </w:tc>
        <w:tc>
          <w:tcPr>
            <w:tcW w:w="2917" w:type="dxa"/>
            <w:vMerge/>
            <w:tcBorders>
              <w:left w:val="dashed" w:sz="4" w:space="0" w:color="auto"/>
              <w:bottom w:val="single" w:sz="4" w:space="0" w:color="auto"/>
              <w:right w:val="single" w:sz="8" w:space="0" w:color="auto"/>
            </w:tcBorders>
          </w:tcPr>
          <w:p w14:paraId="2617B6D8" w14:textId="77777777" w:rsidR="00494224" w:rsidRPr="00654C5C" w:rsidRDefault="00494224" w:rsidP="00494224">
            <w:pPr>
              <w:spacing w:before="0" w:after="0" w:line="260" w:lineRule="atLeast"/>
              <w:rPr>
                <w:sz w:val="15"/>
                <w:szCs w:val="15"/>
              </w:rPr>
            </w:pPr>
          </w:p>
        </w:tc>
      </w:tr>
      <w:tr w:rsidR="00494224" w:rsidRPr="00EA7C9B"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494224" w:rsidRDefault="00494224" w:rsidP="00494224">
            <w:pPr>
              <w:spacing w:before="0" w:after="0" w:line="260" w:lineRule="atLeast"/>
              <w:rPr>
                <w:sz w:val="15"/>
                <w:szCs w:val="15"/>
              </w:rPr>
            </w:pPr>
            <w:r w:rsidRPr="00645AF4">
              <w:rPr>
                <w:sz w:val="15"/>
              </w:rPr>
              <w:lastRenderedPageBreak/>
              <w:t>3.4</w:t>
            </w:r>
          </w:p>
        </w:tc>
        <w:tc>
          <w:tcPr>
            <w:tcW w:w="2329" w:type="dxa"/>
            <w:tcBorders>
              <w:top w:val="single" w:sz="4" w:space="0" w:color="auto"/>
              <w:bottom w:val="single" w:sz="4" w:space="0" w:color="auto"/>
              <w:right w:val="single" w:sz="8" w:space="0" w:color="auto"/>
            </w:tcBorders>
          </w:tcPr>
          <w:p w14:paraId="57F72E7C" w14:textId="77777777" w:rsidR="00494224" w:rsidRPr="008B437C" w:rsidRDefault="00494224" w:rsidP="00494224">
            <w:pPr>
              <w:spacing w:before="0" w:after="0" w:line="260" w:lineRule="atLeast"/>
              <w:rPr>
                <w:b/>
                <w:sz w:val="15"/>
                <w:szCs w:val="15"/>
              </w:rPr>
            </w:pPr>
            <w:r w:rsidRPr="00645AF4">
              <w:rPr>
                <w:b/>
                <w:sz w:val="15"/>
              </w:rPr>
              <w:t>Stratégie de commercialisation</w:t>
            </w:r>
          </w:p>
        </w:tc>
        <w:tc>
          <w:tcPr>
            <w:tcW w:w="2694" w:type="dxa"/>
            <w:tcBorders>
              <w:left w:val="single" w:sz="8" w:space="0" w:color="auto"/>
              <w:bottom w:val="single" w:sz="4" w:space="0" w:color="auto"/>
              <w:right w:val="dashed" w:sz="4" w:space="0" w:color="auto"/>
            </w:tcBorders>
          </w:tcPr>
          <w:p w14:paraId="40BF3465"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left w:val="dashed" w:sz="4" w:space="0" w:color="auto"/>
              <w:bottom w:val="single" w:sz="4" w:space="0" w:color="auto"/>
              <w:right w:val="single" w:sz="8" w:space="0" w:color="auto"/>
            </w:tcBorders>
          </w:tcPr>
          <w:p w14:paraId="0249EF5F" w14:textId="77777777" w:rsidR="00494224" w:rsidRPr="00654C5C" w:rsidRDefault="00494224" w:rsidP="00494224">
            <w:pPr>
              <w:spacing w:before="0" w:after="0" w:line="260" w:lineRule="atLeast"/>
              <w:rPr>
                <w:sz w:val="15"/>
                <w:szCs w:val="15"/>
              </w:rPr>
            </w:pPr>
            <w:r w:rsidRPr="00645AF4">
              <w:rPr>
                <w:sz w:val="15"/>
              </w:rPr>
              <w:t>premières explications</w:t>
            </w:r>
          </w:p>
        </w:tc>
        <w:tc>
          <w:tcPr>
            <w:tcW w:w="2693" w:type="dxa"/>
            <w:tcBorders>
              <w:left w:val="single" w:sz="8" w:space="0" w:color="auto"/>
              <w:bottom w:val="single" w:sz="4" w:space="0" w:color="auto"/>
              <w:right w:val="dashed" w:sz="4" w:space="0" w:color="auto"/>
            </w:tcBorders>
          </w:tcPr>
          <w:p w14:paraId="6970B978"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left w:val="dashed" w:sz="4" w:space="0" w:color="auto"/>
              <w:bottom w:val="single" w:sz="4" w:space="0" w:color="auto"/>
              <w:right w:val="single" w:sz="8" w:space="0" w:color="auto"/>
            </w:tcBorders>
          </w:tcPr>
          <w:p w14:paraId="24882603"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494224" w:rsidRPr="00654C5C" w:rsidRDefault="00494224" w:rsidP="00494224">
            <w:pPr>
              <w:spacing w:before="0" w:after="0" w:line="260" w:lineRule="atLeast"/>
              <w:rPr>
                <w:sz w:val="15"/>
                <w:szCs w:val="15"/>
              </w:rPr>
            </w:pPr>
            <w:r w:rsidRPr="00645AF4">
              <w:rPr>
                <w:sz w:val="15"/>
              </w:rPr>
              <w:t>3.5</w:t>
            </w:r>
          </w:p>
        </w:tc>
        <w:tc>
          <w:tcPr>
            <w:tcW w:w="2329" w:type="dxa"/>
            <w:tcBorders>
              <w:top w:val="single" w:sz="4" w:space="0" w:color="auto"/>
              <w:bottom w:val="single" w:sz="4" w:space="0" w:color="auto"/>
              <w:right w:val="single" w:sz="8" w:space="0" w:color="auto"/>
            </w:tcBorders>
          </w:tcPr>
          <w:p w14:paraId="1E9D6ED2" w14:textId="534AE52A" w:rsidR="00494224" w:rsidRPr="008B437C" w:rsidRDefault="00494224" w:rsidP="00FE5973">
            <w:pPr>
              <w:spacing w:before="0" w:after="0" w:line="260" w:lineRule="atLeast"/>
              <w:rPr>
                <w:b/>
                <w:sz w:val="15"/>
                <w:szCs w:val="15"/>
              </w:rPr>
            </w:pPr>
            <w:r w:rsidRPr="00725BCD">
              <w:rPr>
                <w:b/>
                <w:sz w:val="15"/>
              </w:rPr>
              <w:t>Analyse d</w:t>
            </w:r>
            <w:r w:rsidR="00FE5973" w:rsidRPr="00725BCD">
              <w:rPr>
                <w:b/>
                <w:sz w:val="15"/>
              </w:rPr>
              <w:t>e la stratégie</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494224" w:rsidRPr="00654C5C" w:rsidRDefault="00494224" w:rsidP="00494224">
            <w:pPr>
              <w:spacing w:before="0" w:after="0" w:line="260" w:lineRule="atLeast"/>
              <w:rPr>
                <w:sz w:val="15"/>
                <w:szCs w:val="15"/>
              </w:rPr>
            </w:pPr>
            <w:r w:rsidRPr="00645AF4">
              <w:rPr>
                <w:sz w:val="15"/>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494224" w:rsidRPr="00654C5C" w:rsidRDefault="00494224" w:rsidP="00494224">
            <w:pPr>
              <w:tabs>
                <w:tab w:val="right" w:pos="2619"/>
              </w:tabs>
              <w:spacing w:before="0" w:after="0" w:line="260" w:lineRule="atLeast"/>
              <w:rPr>
                <w:sz w:val="15"/>
                <w:szCs w:val="15"/>
              </w:rPr>
            </w:pPr>
            <w:r w:rsidRPr="00645AF4">
              <w:rPr>
                <w:sz w:val="15"/>
              </w:rPr>
              <w:t>SWOT</w:t>
            </w:r>
            <w:r w:rsidRPr="00645AF4">
              <w:rPr>
                <w:sz w:val="15"/>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494224" w:rsidRPr="00654C5C" w:rsidRDefault="00494224" w:rsidP="00494224">
            <w:pPr>
              <w:spacing w:before="0" w:after="0" w:line="260" w:lineRule="atLeast"/>
              <w:rPr>
                <w:sz w:val="15"/>
                <w:szCs w:val="15"/>
              </w:rPr>
            </w:pPr>
            <w:r w:rsidRPr="00645AF4">
              <w:rPr>
                <w:sz w:val="15"/>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494224" w:rsidRPr="00654C5C" w:rsidRDefault="00494224" w:rsidP="00494224">
            <w:pPr>
              <w:spacing w:before="0" w:after="0" w:line="260" w:lineRule="atLeast"/>
              <w:rPr>
                <w:sz w:val="15"/>
                <w:szCs w:val="15"/>
              </w:rPr>
            </w:pPr>
            <w:r w:rsidRPr="00645AF4">
              <w:rPr>
                <w:sz w:val="15"/>
              </w:rPr>
              <w:t>SWOT</w:t>
            </w:r>
          </w:p>
        </w:tc>
      </w:tr>
      <w:tr w:rsidR="00494224" w:rsidRPr="00EA7C9B"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494224" w:rsidRPr="00654C5C" w:rsidRDefault="00494224" w:rsidP="00494224">
            <w:pPr>
              <w:spacing w:before="0" w:after="0" w:line="260" w:lineRule="atLeast"/>
              <w:rPr>
                <w:sz w:val="15"/>
                <w:szCs w:val="15"/>
              </w:rPr>
            </w:pPr>
            <w:r w:rsidRPr="00645AF4">
              <w:rPr>
                <w:sz w:val="15"/>
              </w:rPr>
              <w:t>3.6</w:t>
            </w:r>
          </w:p>
        </w:tc>
        <w:tc>
          <w:tcPr>
            <w:tcW w:w="2329" w:type="dxa"/>
            <w:tcBorders>
              <w:top w:val="single" w:sz="4" w:space="0" w:color="auto"/>
              <w:bottom w:val="single" w:sz="4" w:space="0" w:color="auto"/>
              <w:right w:val="single" w:sz="8" w:space="0" w:color="auto"/>
            </w:tcBorders>
          </w:tcPr>
          <w:p w14:paraId="5AB9D7BA" w14:textId="71F88033" w:rsidR="00494224" w:rsidRPr="008B437C" w:rsidRDefault="00494224" w:rsidP="00494224">
            <w:pPr>
              <w:spacing w:before="0" w:after="0" w:line="260" w:lineRule="atLeast"/>
              <w:rPr>
                <w:b/>
                <w:sz w:val="15"/>
                <w:szCs w:val="15"/>
              </w:rPr>
            </w:pPr>
            <w:r w:rsidRPr="00645AF4">
              <w:rPr>
                <w:b/>
                <w:sz w:val="15"/>
              </w:rPr>
              <w:t xml:space="preserve">Calendrier de mise en </w:t>
            </w:r>
            <w:r w:rsidR="00645AF4" w:rsidRPr="00645AF4">
              <w:rPr>
                <w:b/>
                <w:sz w:val="15"/>
              </w:rPr>
              <w:t>œuvre</w:t>
            </w:r>
          </w:p>
        </w:tc>
        <w:tc>
          <w:tcPr>
            <w:tcW w:w="2694" w:type="dxa"/>
            <w:tcBorders>
              <w:top w:val="single" w:sz="4" w:space="0" w:color="auto"/>
              <w:left w:val="single" w:sz="8" w:space="0" w:color="auto"/>
              <w:bottom w:val="single" w:sz="4" w:space="0" w:color="auto"/>
              <w:right w:val="dashed" w:sz="4" w:space="0" w:color="auto"/>
            </w:tcBorders>
          </w:tcPr>
          <w:p w14:paraId="2695F0F5" w14:textId="7018D770"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aperçu du calendrier est intégré au document global</w:t>
            </w:r>
          </w:p>
        </w:tc>
        <w:tc>
          <w:tcPr>
            <w:tcW w:w="2835" w:type="dxa"/>
            <w:tcBorders>
              <w:top w:val="single" w:sz="4" w:space="0" w:color="auto"/>
              <w:left w:val="dashed" w:sz="4" w:space="0" w:color="auto"/>
              <w:bottom w:val="single" w:sz="4" w:space="0" w:color="auto"/>
              <w:right w:val="single" w:sz="8" w:space="0" w:color="auto"/>
            </w:tcBorders>
          </w:tcPr>
          <w:p w14:paraId="6149C08B"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656C70A8"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0C2AC6E9"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494224" w:rsidRPr="00654C5C" w:rsidRDefault="00494224" w:rsidP="00494224">
            <w:pPr>
              <w:spacing w:before="0" w:after="0" w:line="260" w:lineRule="atLeast"/>
              <w:rPr>
                <w:sz w:val="15"/>
                <w:szCs w:val="15"/>
              </w:rPr>
            </w:pPr>
            <w:r w:rsidRPr="00645AF4">
              <w:rPr>
                <w:sz w:val="15"/>
              </w:rPr>
              <w:t>3.7</w:t>
            </w:r>
          </w:p>
        </w:tc>
        <w:tc>
          <w:tcPr>
            <w:tcW w:w="2329" w:type="dxa"/>
            <w:tcBorders>
              <w:top w:val="single" w:sz="4" w:space="0" w:color="auto"/>
              <w:bottom w:val="single" w:sz="4" w:space="0" w:color="auto"/>
              <w:right w:val="single" w:sz="8" w:space="0" w:color="auto"/>
            </w:tcBorders>
          </w:tcPr>
          <w:p w14:paraId="61791159" w14:textId="77777777" w:rsidR="00494224" w:rsidRPr="00645AF4" w:rsidRDefault="00494224" w:rsidP="00494224">
            <w:pPr>
              <w:spacing w:before="0" w:after="0" w:line="260" w:lineRule="atLeast"/>
              <w:rPr>
                <w:b/>
                <w:sz w:val="15"/>
                <w:szCs w:val="15"/>
              </w:rPr>
            </w:pPr>
            <w:r w:rsidRPr="00645AF4">
              <w:rPr>
                <w:b/>
                <w:sz w:val="15"/>
              </w:rPr>
              <w:t>Finances et rentabilité</w:t>
            </w:r>
          </w:p>
          <w:p w14:paraId="7C9B5CB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Potentiel de création de valeur</w:t>
            </w:r>
          </w:p>
          <w:p w14:paraId="6F40F36E"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Rentabilité</w:t>
            </w:r>
          </w:p>
          <w:p w14:paraId="29C7B514"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Planification des investissements</w:t>
            </w:r>
          </w:p>
        </w:tc>
        <w:tc>
          <w:tcPr>
            <w:tcW w:w="2694" w:type="dxa"/>
            <w:tcBorders>
              <w:top w:val="single" w:sz="4" w:space="0" w:color="auto"/>
              <w:left w:val="single" w:sz="8" w:space="0" w:color="auto"/>
              <w:bottom w:val="single" w:sz="4" w:space="0" w:color="auto"/>
              <w:right w:val="dashed" w:sz="4" w:space="0" w:color="auto"/>
            </w:tcBorders>
          </w:tcPr>
          <w:p w14:paraId="6D7A8C51" w14:textId="77777777" w:rsidR="00494224" w:rsidRPr="00654C5C" w:rsidRDefault="00494224" w:rsidP="00494224">
            <w:pPr>
              <w:spacing w:before="0" w:after="0" w:line="260" w:lineRule="atLeast"/>
              <w:ind w:left="57"/>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1165E748" w14:textId="0533CFBA" w:rsidR="00494224" w:rsidRPr="00645AF4" w:rsidRDefault="00494224" w:rsidP="00494224">
            <w:pPr>
              <w:spacing w:before="0" w:after="0" w:line="260" w:lineRule="atLeast"/>
              <w:rPr>
                <w:sz w:val="15"/>
                <w:szCs w:val="15"/>
              </w:rPr>
            </w:pPr>
            <w:r w:rsidRPr="00645AF4">
              <w:rPr>
                <w:sz w:val="15"/>
              </w:rPr>
              <w:t>à l</w:t>
            </w:r>
            <w:r w:rsidR="00645AF4">
              <w:rPr>
                <w:sz w:val="15"/>
              </w:rPr>
              <w:t>’</w:t>
            </w:r>
            <w:r w:rsidRPr="00645AF4">
              <w:rPr>
                <w:sz w:val="15"/>
              </w:rPr>
              <w:t>aide du modèle financier EP</w:t>
            </w:r>
            <w:r w:rsidR="00645AF4">
              <w:rPr>
                <w:sz w:val="15"/>
              </w:rPr>
              <w:t> :</w:t>
            </w:r>
          </w:p>
          <w:p w14:paraId="0D665F5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potentiel est estimé</w:t>
            </w:r>
          </w:p>
          <w:p w14:paraId="2B64709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calcul approximatif est économiquement viable</w:t>
            </w:r>
          </w:p>
          <w:p w14:paraId="473F03A0"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Les dimensions sont estimées</w:t>
            </w:r>
          </w:p>
        </w:tc>
        <w:tc>
          <w:tcPr>
            <w:tcW w:w="2693" w:type="dxa"/>
            <w:tcBorders>
              <w:top w:val="single" w:sz="4" w:space="0" w:color="auto"/>
              <w:left w:val="single" w:sz="8" w:space="0" w:color="auto"/>
              <w:bottom w:val="single" w:sz="4" w:space="0" w:color="auto"/>
              <w:right w:val="dashed" w:sz="4" w:space="0" w:color="auto"/>
            </w:tcBorders>
          </w:tcPr>
          <w:p w14:paraId="577AFD9F" w14:textId="36E76861" w:rsidR="00494224" w:rsidRPr="00645AF4" w:rsidRDefault="00645AF4" w:rsidP="00494224">
            <w:pPr>
              <w:spacing w:before="0" w:after="0" w:line="260" w:lineRule="atLeast"/>
              <w:rPr>
                <w:sz w:val="15"/>
                <w:szCs w:val="15"/>
              </w:rPr>
            </w:pPr>
            <w:r w:rsidRPr="00645AF4">
              <w:rPr>
                <w:sz w:val="15"/>
              </w:rPr>
              <w:t>À</w:t>
            </w:r>
            <w:r w:rsidR="00494224" w:rsidRPr="00645AF4">
              <w:rPr>
                <w:sz w:val="15"/>
              </w:rPr>
              <w:t xml:space="preserve"> l</w:t>
            </w:r>
            <w:r>
              <w:rPr>
                <w:sz w:val="15"/>
              </w:rPr>
              <w:t>’</w:t>
            </w:r>
            <w:r w:rsidR="00494224" w:rsidRPr="00645AF4">
              <w:rPr>
                <w:sz w:val="15"/>
              </w:rPr>
              <w:t xml:space="preserve">aide du modèle </w:t>
            </w:r>
            <w:r>
              <w:rPr>
                <w:sz w:val="15"/>
              </w:rPr>
              <w:t>« </w:t>
            </w:r>
            <w:r w:rsidRPr="00645AF4">
              <w:rPr>
                <w:sz w:val="15"/>
              </w:rPr>
              <w:t>Ü</w:t>
            </w:r>
            <w:r w:rsidR="00494224" w:rsidRPr="00645AF4">
              <w:rPr>
                <w:sz w:val="15"/>
              </w:rPr>
              <w:t>bersicht Kosten_CME GLE)</w:t>
            </w:r>
            <w:r>
              <w:rPr>
                <w:sz w:val="15"/>
              </w:rPr>
              <w:t> :</w:t>
            </w:r>
          </w:p>
          <w:p w14:paraId="24609734" w14:textId="22D05990" w:rsidR="00494224" w:rsidRPr="00654C5C" w:rsidRDefault="00494224" w:rsidP="00494224">
            <w:pPr>
              <w:numPr>
                <w:ilvl w:val="0"/>
                <w:numId w:val="5"/>
              </w:numPr>
              <w:spacing w:before="0" w:after="0" w:line="260" w:lineRule="atLeast"/>
              <w:ind w:left="170" w:hanging="113"/>
              <w:rPr>
                <w:sz w:val="15"/>
                <w:szCs w:val="15"/>
              </w:rPr>
            </w:pPr>
            <w:r w:rsidRPr="00645AF4">
              <w:rPr>
                <w:sz w:val="15"/>
              </w:rPr>
              <w:t>L</w:t>
            </w:r>
            <w:r w:rsidR="00645AF4">
              <w:rPr>
                <w:sz w:val="15"/>
              </w:rPr>
              <w:t>’</w:t>
            </w:r>
            <w:r w:rsidRPr="00645AF4">
              <w:rPr>
                <w:sz w:val="15"/>
              </w:rPr>
              <w:t>aperçu du calcul des contributions et CME est disponible</w:t>
            </w:r>
          </w:p>
        </w:tc>
        <w:tc>
          <w:tcPr>
            <w:tcW w:w="2917" w:type="dxa"/>
            <w:tcBorders>
              <w:top w:val="single" w:sz="4" w:space="0" w:color="auto"/>
              <w:left w:val="dashed" w:sz="4" w:space="0" w:color="auto"/>
              <w:bottom w:val="single" w:sz="4" w:space="0" w:color="auto"/>
              <w:right w:val="single" w:sz="8" w:space="0" w:color="auto"/>
            </w:tcBorders>
          </w:tcPr>
          <w:p w14:paraId="28956296" w14:textId="5260197C" w:rsidR="00494224" w:rsidRPr="00645AF4" w:rsidRDefault="00494224" w:rsidP="00494224">
            <w:pPr>
              <w:spacing w:before="0" w:after="0" w:line="260" w:lineRule="atLeast"/>
              <w:rPr>
                <w:sz w:val="15"/>
                <w:szCs w:val="15"/>
              </w:rPr>
            </w:pPr>
            <w:r w:rsidRPr="00645AF4">
              <w:rPr>
                <w:sz w:val="15"/>
              </w:rPr>
              <w:t>à l</w:t>
            </w:r>
            <w:r w:rsidR="00645AF4">
              <w:rPr>
                <w:sz w:val="15"/>
              </w:rPr>
              <w:t>’</w:t>
            </w:r>
            <w:r w:rsidRPr="00645AF4">
              <w:rPr>
                <w:sz w:val="15"/>
              </w:rPr>
              <w:t>aide du modèle financier ED</w:t>
            </w:r>
            <w:r w:rsidR="00645AF4">
              <w:rPr>
                <w:sz w:val="15"/>
              </w:rPr>
              <w:t> :</w:t>
            </w:r>
          </w:p>
          <w:p w14:paraId="05F3CCEB"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projet est économiquement viable</w:t>
            </w:r>
          </w:p>
          <w:p w14:paraId="7508FE3A" w14:textId="354BBEDB" w:rsidR="00494224" w:rsidRPr="00654C5C" w:rsidRDefault="00494224" w:rsidP="00494224">
            <w:pPr>
              <w:spacing w:before="0" w:after="0" w:line="260" w:lineRule="atLeast"/>
              <w:ind w:left="170"/>
              <w:rPr>
                <w:sz w:val="15"/>
                <w:szCs w:val="15"/>
              </w:rPr>
            </w:pPr>
            <w:r w:rsidRPr="00645AF4">
              <w:rPr>
                <w:sz w:val="15"/>
              </w:rPr>
              <w:t xml:space="preserve">La preuve du financement du solde est disponible pour les projets clés et pour les investissements supérieurs à </w:t>
            </w:r>
            <w:r w:rsidR="00645AF4" w:rsidRPr="00645AF4">
              <w:rPr>
                <w:sz w:val="15"/>
              </w:rPr>
              <w:t>1</w:t>
            </w:r>
            <w:r w:rsidR="00645AF4">
              <w:rPr>
                <w:sz w:val="15"/>
              </w:rPr>
              <w:t> </w:t>
            </w:r>
            <w:r w:rsidR="00645AF4" w:rsidRPr="00645AF4">
              <w:rPr>
                <w:sz w:val="15"/>
              </w:rPr>
              <w:t>millio</w:t>
            </w:r>
            <w:r w:rsidRPr="00645AF4">
              <w:rPr>
                <w:sz w:val="15"/>
              </w:rPr>
              <w:t>n de CHF.</w:t>
            </w:r>
          </w:p>
        </w:tc>
      </w:tr>
      <w:tr w:rsidR="00494224" w:rsidRPr="00EA7C9B"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494224" w:rsidRPr="00654C5C" w:rsidRDefault="00494224" w:rsidP="00494224">
            <w:pPr>
              <w:spacing w:before="0" w:after="0" w:line="260" w:lineRule="atLeast"/>
              <w:rPr>
                <w:i/>
                <w:sz w:val="15"/>
                <w:szCs w:val="15"/>
              </w:rPr>
            </w:pPr>
            <w:r w:rsidRPr="00645AF4">
              <w:rPr>
                <w:i/>
                <w:sz w:val="15"/>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77777777" w:rsidR="00494224" w:rsidRPr="00654C5C" w:rsidRDefault="00494224" w:rsidP="00494224">
            <w:pPr>
              <w:spacing w:before="0" w:after="0" w:line="260" w:lineRule="atLeast"/>
              <w:rPr>
                <w:sz w:val="15"/>
                <w:szCs w:val="15"/>
              </w:rPr>
            </w:pPr>
            <w:r w:rsidRPr="00645AF4">
              <w:rPr>
                <w:i/>
                <w:sz w:val="15"/>
              </w:rPr>
              <w:t>ORGANISATION ET COORDINATION</w:t>
            </w:r>
          </w:p>
        </w:tc>
      </w:tr>
      <w:tr w:rsidR="00494224" w:rsidRPr="00EA7C9B"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494224" w:rsidRPr="00654C5C" w:rsidRDefault="00494224" w:rsidP="00494224">
            <w:pPr>
              <w:spacing w:before="0" w:after="0" w:line="260" w:lineRule="atLeast"/>
              <w:rPr>
                <w:sz w:val="15"/>
                <w:szCs w:val="15"/>
              </w:rPr>
            </w:pPr>
            <w:r w:rsidRPr="00645AF4">
              <w:rPr>
                <w:sz w:val="15"/>
              </w:rPr>
              <w:t>4.1</w:t>
            </w:r>
          </w:p>
        </w:tc>
        <w:tc>
          <w:tcPr>
            <w:tcW w:w="2329" w:type="dxa"/>
            <w:tcBorders>
              <w:top w:val="single" w:sz="4" w:space="0" w:color="auto"/>
              <w:bottom w:val="single" w:sz="4" w:space="0" w:color="auto"/>
              <w:right w:val="single" w:sz="8" w:space="0" w:color="auto"/>
            </w:tcBorders>
          </w:tcPr>
          <w:p w14:paraId="299CF040" w14:textId="77777777" w:rsidR="00494224" w:rsidRPr="008B437C" w:rsidRDefault="00494224" w:rsidP="00494224">
            <w:pPr>
              <w:spacing w:before="0" w:after="0" w:line="260" w:lineRule="atLeast"/>
              <w:rPr>
                <w:b/>
                <w:sz w:val="15"/>
                <w:szCs w:val="15"/>
              </w:rPr>
            </w:pPr>
            <w:r w:rsidRPr="00645AF4">
              <w:rPr>
                <w:b/>
                <w:sz w:val="15"/>
              </w:rPr>
              <w:t>Porteur de projet</w:t>
            </w:r>
          </w:p>
        </w:tc>
        <w:tc>
          <w:tcPr>
            <w:tcW w:w="2694" w:type="dxa"/>
            <w:tcBorders>
              <w:top w:val="single" w:sz="4" w:space="0" w:color="auto"/>
              <w:left w:val="single" w:sz="8" w:space="0" w:color="auto"/>
              <w:bottom w:val="single" w:sz="4" w:space="0" w:color="auto"/>
              <w:right w:val="dashed" w:sz="4" w:space="0" w:color="auto"/>
            </w:tcBorders>
          </w:tcPr>
          <w:p w14:paraId="04B998A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Les statuts sont disponibles (lorsque cela est possible)</w:t>
            </w:r>
          </w:p>
          <w:p w14:paraId="5F20EFA4"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 nombre de promoteurs bénéficiaires des PDir est compréhensible</w:t>
            </w:r>
          </w:p>
        </w:tc>
        <w:tc>
          <w:tcPr>
            <w:tcW w:w="2835" w:type="dxa"/>
            <w:tcBorders>
              <w:top w:val="single" w:sz="4" w:space="0" w:color="auto"/>
              <w:left w:val="dashed" w:sz="4" w:space="0" w:color="auto"/>
              <w:bottom w:val="single" w:sz="4" w:space="0" w:color="auto"/>
              <w:right w:val="single" w:sz="8" w:space="0" w:color="auto"/>
            </w:tcBorders>
          </w:tcPr>
          <w:p w14:paraId="0D96454A" w14:textId="77777777" w:rsidR="00494224" w:rsidRPr="00654C5C" w:rsidRDefault="00494224" w:rsidP="00494224">
            <w:pPr>
              <w:spacing w:before="0" w:after="0" w:line="260" w:lineRule="atLeast"/>
              <w:rPr>
                <w:sz w:val="15"/>
                <w:szCs w:val="15"/>
              </w:rPr>
            </w:pPr>
            <w:r w:rsidRPr="00645AF4">
              <w:rPr>
                <w:sz w:val="15"/>
              </w:rPr>
              <w:t>La forme juridique est les membres sont mentionnés</w:t>
            </w:r>
          </w:p>
        </w:tc>
        <w:tc>
          <w:tcPr>
            <w:tcW w:w="2693" w:type="dxa"/>
            <w:tcBorders>
              <w:top w:val="single" w:sz="4" w:space="0" w:color="auto"/>
              <w:left w:val="single" w:sz="8" w:space="0" w:color="auto"/>
              <w:bottom w:val="single" w:sz="4" w:space="0" w:color="auto"/>
              <w:right w:val="dashed" w:sz="4" w:space="0" w:color="auto"/>
            </w:tcBorders>
          </w:tcPr>
          <w:p w14:paraId="58ECF223"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forme juridique est fixée</w:t>
            </w:r>
          </w:p>
          <w:p w14:paraId="151202C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Les statuts sont disponibles</w:t>
            </w:r>
          </w:p>
          <w:p w14:paraId="6F0172DE"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 nombre de promoteurs bénéficiaires des PDir est compréhensible</w:t>
            </w:r>
          </w:p>
        </w:tc>
        <w:tc>
          <w:tcPr>
            <w:tcW w:w="2917" w:type="dxa"/>
            <w:tcBorders>
              <w:top w:val="single" w:sz="4" w:space="0" w:color="auto"/>
              <w:left w:val="dashed" w:sz="4" w:space="0" w:color="auto"/>
              <w:bottom w:val="single" w:sz="4" w:space="0" w:color="auto"/>
              <w:right w:val="single" w:sz="8" w:space="0" w:color="auto"/>
            </w:tcBorders>
          </w:tcPr>
          <w:p w14:paraId="25A0A20A"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forme juridique est fixée</w:t>
            </w:r>
          </w:p>
          <w:p w14:paraId="1E7528FC" w14:textId="77777777" w:rsidR="00494224" w:rsidRPr="00430BBA" w:rsidRDefault="00494224" w:rsidP="00494224">
            <w:pPr>
              <w:numPr>
                <w:ilvl w:val="0"/>
                <w:numId w:val="5"/>
              </w:numPr>
              <w:spacing w:before="0" w:after="0" w:line="260" w:lineRule="atLeast"/>
              <w:ind w:left="170" w:hanging="113"/>
              <w:rPr>
                <w:sz w:val="15"/>
                <w:szCs w:val="15"/>
              </w:rPr>
            </w:pPr>
            <w:r w:rsidRPr="00645AF4">
              <w:rPr>
                <w:sz w:val="15"/>
              </w:rPr>
              <w:t>Les statuts sont signés</w:t>
            </w:r>
          </w:p>
        </w:tc>
      </w:tr>
      <w:tr w:rsidR="00494224" w:rsidRPr="00EA7C9B"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494224" w:rsidRPr="00654C5C" w:rsidRDefault="00494224" w:rsidP="00494224">
            <w:pPr>
              <w:spacing w:before="0" w:after="0" w:line="260" w:lineRule="atLeast"/>
              <w:rPr>
                <w:sz w:val="15"/>
                <w:szCs w:val="15"/>
              </w:rPr>
            </w:pPr>
            <w:r w:rsidRPr="00645AF4">
              <w:rPr>
                <w:sz w:val="15"/>
              </w:rPr>
              <w:t>4.2</w:t>
            </w:r>
          </w:p>
        </w:tc>
        <w:tc>
          <w:tcPr>
            <w:tcW w:w="2329" w:type="dxa"/>
            <w:tcBorders>
              <w:top w:val="single" w:sz="4" w:space="0" w:color="auto"/>
              <w:bottom w:val="single" w:sz="4" w:space="0" w:color="auto"/>
              <w:right w:val="single" w:sz="8" w:space="0" w:color="auto"/>
            </w:tcBorders>
          </w:tcPr>
          <w:p w14:paraId="49ACE893" w14:textId="77777777" w:rsidR="00494224" w:rsidRPr="008B437C" w:rsidRDefault="00494224" w:rsidP="00494224">
            <w:pPr>
              <w:spacing w:before="0" w:after="0" w:line="260" w:lineRule="atLeast"/>
              <w:rPr>
                <w:b/>
                <w:sz w:val="15"/>
                <w:szCs w:val="15"/>
              </w:rPr>
            </w:pPr>
            <w:r w:rsidRPr="00645AF4">
              <w:rPr>
                <w:b/>
                <w:sz w:val="15"/>
              </w:rPr>
              <w:t>Structure et organisation du projet</w:t>
            </w:r>
          </w:p>
        </w:tc>
        <w:tc>
          <w:tcPr>
            <w:tcW w:w="2694" w:type="dxa"/>
            <w:tcBorders>
              <w:top w:val="single" w:sz="4" w:space="0" w:color="auto"/>
              <w:left w:val="single" w:sz="8" w:space="0" w:color="auto"/>
              <w:bottom w:val="single" w:sz="4" w:space="0" w:color="auto"/>
              <w:right w:val="dashed" w:sz="4" w:space="0" w:color="auto"/>
            </w:tcBorders>
          </w:tcPr>
          <w:p w14:paraId="09633BD4"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structure globale est présentée de manière graphique</w:t>
            </w:r>
          </w:p>
          <w:p w14:paraId="3EFAE11F" w14:textId="551E2CAB" w:rsidR="00494224" w:rsidRPr="00654C5C" w:rsidRDefault="00494224" w:rsidP="00494224">
            <w:pPr>
              <w:numPr>
                <w:ilvl w:val="0"/>
                <w:numId w:val="5"/>
              </w:numPr>
              <w:spacing w:before="0" w:after="0" w:line="260" w:lineRule="atLeast"/>
              <w:ind w:left="170" w:hanging="113"/>
              <w:rPr>
                <w:sz w:val="15"/>
                <w:szCs w:val="15"/>
              </w:rPr>
            </w:pPr>
            <w:r w:rsidRPr="00645AF4">
              <w:rPr>
                <w:sz w:val="15"/>
              </w:rPr>
              <w:t>L</w:t>
            </w:r>
            <w:r w:rsidR="00645AF4">
              <w:rPr>
                <w:sz w:val="15"/>
              </w:rPr>
              <w:t>’</w:t>
            </w:r>
            <w:r w:rsidRPr="00645AF4">
              <w:rPr>
                <w:sz w:val="15"/>
              </w:rPr>
              <w:t>organisation et la coordination sont expliquées</w:t>
            </w:r>
          </w:p>
        </w:tc>
        <w:tc>
          <w:tcPr>
            <w:tcW w:w="2835" w:type="dxa"/>
            <w:tcBorders>
              <w:top w:val="single" w:sz="4" w:space="0" w:color="auto"/>
              <w:left w:val="dashed" w:sz="4" w:space="0" w:color="auto"/>
              <w:bottom w:val="single" w:sz="4" w:space="0" w:color="auto"/>
              <w:right w:val="single" w:sz="8" w:space="0" w:color="auto"/>
            </w:tcBorders>
          </w:tcPr>
          <w:p w14:paraId="399B4970"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155D2C1A"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32718FD4"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494224" w:rsidRPr="00654C5C" w:rsidRDefault="00494224" w:rsidP="00494224">
            <w:pPr>
              <w:spacing w:before="0" w:after="0" w:line="260" w:lineRule="atLeast"/>
              <w:rPr>
                <w:sz w:val="15"/>
                <w:szCs w:val="15"/>
              </w:rPr>
            </w:pPr>
            <w:r w:rsidRPr="00645AF4">
              <w:rPr>
                <w:sz w:val="15"/>
              </w:rPr>
              <w:t>4.3</w:t>
            </w:r>
          </w:p>
        </w:tc>
        <w:tc>
          <w:tcPr>
            <w:tcW w:w="2329" w:type="dxa"/>
            <w:tcBorders>
              <w:top w:val="single" w:sz="4" w:space="0" w:color="auto"/>
              <w:bottom w:val="single" w:sz="4" w:space="0" w:color="auto"/>
              <w:right w:val="single" w:sz="8" w:space="0" w:color="auto"/>
            </w:tcBorders>
          </w:tcPr>
          <w:p w14:paraId="7CFC366B" w14:textId="77777777" w:rsidR="00494224" w:rsidRPr="008B437C" w:rsidRDefault="00494224" w:rsidP="00494224">
            <w:pPr>
              <w:spacing w:before="0" w:after="0" w:line="260" w:lineRule="atLeast"/>
              <w:rPr>
                <w:b/>
                <w:sz w:val="15"/>
                <w:szCs w:val="15"/>
              </w:rPr>
            </w:pPr>
            <w:r w:rsidRPr="00645AF4">
              <w:rPr>
                <w:b/>
                <w:sz w:val="15"/>
              </w:rPr>
              <w:t>Mise en réseau</w:t>
            </w:r>
          </w:p>
        </w:tc>
        <w:tc>
          <w:tcPr>
            <w:tcW w:w="2694" w:type="dxa"/>
            <w:tcBorders>
              <w:top w:val="single" w:sz="4" w:space="0" w:color="auto"/>
              <w:left w:val="single" w:sz="8" w:space="0" w:color="auto"/>
              <w:bottom w:val="single" w:sz="4" w:space="0" w:color="auto"/>
              <w:right w:val="dashed" w:sz="4" w:space="0" w:color="auto"/>
            </w:tcBorders>
          </w:tcPr>
          <w:p w14:paraId="72C0A246" w14:textId="77777777" w:rsidR="00494224" w:rsidRPr="00654C5C" w:rsidRDefault="00494224" w:rsidP="00494224">
            <w:pPr>
              <w:spacing w:before="0" w:after="0" w:line="260" w:lineRule="atLeast"/>
              <w:rPr>
                <w:sz w:val="15"/>
                <w:szCs w:val="15"/>
              </w:rPr>
            </w:pPr>
            <w:r w:rsidRPr="00645AF4">
              <w:rPr>
                <w:sz w:val="15"/>
              </w:rPr>
              <w:t>Les interactions de la structure globale sont expliquées</w:t>
            </w:r>
          </w:p>
        </w:tc>
        <w:tc>
          <w:tcPr>
            <w:tcW w:w="2835" w:type="dxa"/>
            <w:tcBorders>
              <w:top w:val="single" w:sz="4" w:space="0" w:color="auto"/>
              <w:left w:val="dashed" w:sz="4" w:space="0" w:color="auto"/>
              <w:bottom w:val="single" w:sz="4" w:space="0" w:color="auto"/>
              <w:right w:val="single" w:sz="8" w:space="0" w:color="auto"/>
            </w:tcBorders>
          </w:tcPr>
          <w:p w14:paraId="631E5DED" w14:textId="211CA433" w:rsidR="00494224" w:rsidRPr="00654C5C" w:rsidRDefault="00494224" w:rsidP="00494224">
            <w:pPr>
              <w:spacing w:before="0" w:after="0" w:line="260" w:lineRule="atLeast"/>
              <w:rPr>
                <w:sz w:val="15"/>
                <w:szCs w:val="15"/>
              </w:rPr>
            </w:pPr>
            <w:r w:rsidRPr="00645AF4">
              <w:rPr>
                <w:sz w:val="15"/>
              </w:rPr>
              <w:t>Les interfaces avec d</w:t>
            </w:r>
            <w:r w:rsidR="00645AF4">
              <w:rPr>
                <w:sz w:val="15"/>
              </w:rPr>
              <w:t>’</w:t>
            </w:r>
            <w:r w:rsidRPr="00645AF4">
              <w:rPr>
                <w:sz w:val="15"/>
              </w:rPr>
              <w:t>autres PP sont mises en évidence</w:t>
            </w:r>
          </w:p>
        </w:tc>
        <w:tc>
          <w:tcPr>
            <w:tcW w:w="2693" w:type="dxa"/>
            <w:tcBorders>
              <w:top w:val="single" w:sz="4" w:space="0" w:color="auto"/>
              <w:left w:val="single" w:sz="8" w:space="0" w:color="auto"/>
              <w:bottom w:val="single" w:sz="4" w:space="0" w:color="auto"/>
              <w:right w:val="dashed" w:sz="4" w:space="0" w:color="auto"/>
            </w:tcBorders>
          </w:tcPr>
          <w:p w14:paraId="1F0628BD"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4A5593C1" w14:textId="7A5BF9A4" w:rsidR="00494224" w:rsidRPr="00654C5C" w:rsidRDefault="00494224" w:rsidP="00494224">
            <w:pPr>
              <w:numPr>
                <w:ilvl w:val="0"/>
                <w:numId w:val="5"/>
              </w:numPr>
              <w:spacing w:before="0" w:after="0" w:line="260" w:lineRule="atLeast"/>
              <w:ind w:left="170" w:hanging="113"/>
              <w:rPr>
                <w:sz w:val="15"/>
                <w:szCs w:val="15"/>
              </w:rPr>
            </w:pPr>
            <w:r w:rsidRPr="00645AF4">
              <w:rPr>
                <w:sz w:val="15"/>
              </w:rPr>
              <w:t>Les partenariats sont formalisés (conventions, déclarations d</w:t>
            </w:r>
            <w:r w:rsidR="00645AF4">
              <w:rPr>
                <w:sz w:val="15"/>
              </w:rPr>
              <w:t>’</w:t>
            </w:r>
            <w:r w:rsidRPr="00645AF4">
              <w:rPr>
                <w:sz w:val="15"/>
              </w:rPr>
              <w:t>intention)</w:t>
            </w:r>
          </w:p>
        </w:tc>
        <w:tc>
          <w:tcPr>
            <w:tcW w:w="2917" w:type="dxa"/>
            <w:tcBorders>
              <w:top w:val="single" w:sz="4" w:space="0" w:color="auto"/>
              <w:left w:val="dashed" w:sz="4" w:space="0" w:color="auto"/>
              <w:bottom w:val="single" w:sz="4" w:space="0" w:color="auto"/>
              <w:right w:val="single" w:sz="8" w:space="0" w:color="auto"/>
            </w:tcBorders>
          </w:tcPr>
          <w:p w14:paraId="50123CB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66AF0327" w14:textId="4B165955" w:rsidR="00494224" w:rsidRPr="00654C5C" w:rsidRDefault="00494224" w:rsidP="00494224">
            <w:pPr>
              <w:numPr>
                <w:ilvl w:val="0"/>
                <w:numId w:val="5"/>
              </w:numPr>
              <w:spacing w:before="0" w:after="0" w:line="260" w:lineRule="atLeast"/>
              <w:ind w:left="170" w:hanging="113"/>
              <w:rPr>
                <w:sz w:val="15"/>
                <w:szCs w:val="15"/>
              </w:rPr>
            </w:pPr>
            <w:r w:rsidRPr="00645AF4">
              <w:rPr>
                <w:sz w:val="15"/>
              </w:rPr>
              <w:t>Les partenariats sont formalisés (conventions, déclarations d</w:t>
            </w:r>
            <w:r w:rsidR="00645AF4">
              <w:rPr>
                <w:sz w:val="15"/>
              </w:rPr>
              <w:t>’</w:t>
            </w:r>
            <w:r w:rsidRPr="00645AF4">
              <w:rPr>
                <w:sz w:val="15"/>
              </w:rPr>
              <w:t>intention)</w:t>
            </w:r>
          </w:p>
        </w:tc>
      </w:tr>
      <w:tr w:rsidR="00494224" w:rsidRPr="00EA7C9B"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494224" w:rsidRPr="00654C5C" w:rsidRDefault="00494224" w:rsidP="00494224">
            <w:pPr>
              <w:spacing w:before="0" w:after="0" w:line="260" w:lineRule="atLeast"/>
              <w:rPr>
                <w:sz w:val="15"/>
                <w:szCs w:val="15"/>
              </w:rPr>
            </w:pPr>
            <w:r w:rsidRPr="00645AF4">
              <w:rPr>
                <w:sz w:val="15"/>
              </w:rPr>
              <w:t>4.4</w:t>
            </w:r>
          </w:p>
        </w:tc>
        <w:tc>
          <w:tcPr>
            <w:tcW w:w="2329" w:type="dxa"/>
            <w:tcBorders>
              <w:top w:val="single" w:sz="4" w:space="0" w:color="auto"/>
              <w:bottom w:val="single" w:sz="4" w:space="0" w:color="auto"/>
              <w:right w:val="single" w:sz="8" w:space="0" w:color="auto"/>
            </w:tcBorders>
          </w:tcPr>
          <w:p w14:paraId="37B1D964" w14:textId="77777777" w:rsidR="00494224" w:rsidRPr="008B437C" w:rsidRDefault="00494224" w:rsidP="00494224">
            <w:pPr>
              <w:spacing w:before="0" w:after="0" w:line="260" w:lineRule="atLeast"/>
              <w:rPr>
                <w:b/>
                <w:sz w:val="15"/>
                <w:szCs w:val="15"/>
              </w:rPr>
            </w:pPr>
            <w:r w:rsidRPr="00645AF4">
              <w:rPr>
                <w:b/>
                <w:sz w:val="15"/>
              </w:rPr>
              <w:t>Coordination régionale</w:t>
            </w:r>
          </w:p>
        </w:tc>
        <w:tc>
          <w:tcPr>
            <w:tcW w:w="2694" w:type="dxa"/>
            <w:tcBorders>
              <w:top w:val="single" w:sz="4" w:space="0" w:color="auto"/>
              <w:left w:val="single" w:sz="8" w:space="0" w:color="auto"/>
              <w:bottom w:val="single" w:sz="4" w:space="0" w:color="auto"/>
              <w:right w:val="dashed" w:sz="4" w:space="0" w:color="auto"/>
            </w:tcBorders>
          </w:tcPr>
          <w:p w14:paraId="3CEDA540" w14:textId="1B3AE08B" w:rsidR="00494224" w:rsidRPr="00654C5C" w:rsidRDefault="00494224" w:rsidP="00494224">
            <w:pPr>
              <w:spacing w:before="0" w:after="0" w:line="260" w:lineRule="atLeast"/>
              <w:rPr>
                <w:sz w:val="15"/>
                <w:szCs w:val="15"/>
              </w:rPr>
            </w:pPr>
            <w:r w:rsidRPr="00645AF4">
              <w:rPr>
                <w:sz w:val="15"/>
              </w:rPr>
              <w:t>La cohérence avec la stratégie de développement régional et d</w:t>
            </w:r>
            <w:r w:rsidR="00645AF4">
              <w:rPr>
                <w:sz w:val="15"/>
              </w:rPr>
              <w:t>’</w:t>
            </w:r>
            <w:r w:rsidRPr="00645AF4">
              <w:rPr>
                <w:sz w:val="15"/>
              </w:rPr>
              <w:t>autres projets est expliquée</w:t>
            </w:r>
          </w:p>
        </w:tc>
        <w:tc>
          <w:tcPr>
            <w:tcW w:w="2835" w:type="dxa"/>
            <w:tcBorders>
              <w:top w:val="single" w:sz="4" w:space="0" w:color="auto"/>
              <w:left w:val="dashed" w:sz="4" w:space="0" w:color="auto"/>
              <w:bottom w:val="single" w:sz="4" w:space="0" w:color="auto"/>
              <w:right w:val="single" w:sz="8" w:space="0" w:color="auto"/>
            </w:tcBorders>
          </w:tcPr>
          <w:p w14:paraId="03E94C83"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28290346"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486F6B6C" w14:textId="77777777" w:rsidR="00494224" w:rsidRPr="00654C5C" w:rsidRDefault="00494224" w:rsidP="00494224">
            <w:pPr>
              <w:spacing w:before="0" w:after="0" w:line="260" w:lineRule="atLeast"/>
              <w:rPr>
                <w:sz w:val="15"/>
                <w:szCs w:val="15"/>
              </w:rPr>
            </w:pPr>
          </w:p>
        </w:tc>
        <w:tc>
          <w:tcPr>
            <w:tcW w:w="2917" w:type="dxa"/>
            <w:tcBorders>
              <w:top w:val="single" w:sz="4" w:space="0" w:color="auto"/>
              <w:left w:val="dashed" w:sz="4" w:space="0" w:color="auto"/>
              <w:bottom w:val="single" w:sz="4" w:space="0" w:color="auto"/>
              <w:right w:val="single" w:sz="8" w:space="0" w:color="auto"/>
            </w:tcBorders>
          </w:tcPr>
          <w:p w14:paraId="7578E3A6"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494224" w:rsidRPr="00654C5C" w:rsidRDefault="00494224" w:rsidP="00494224">
            <w:pPr>
              <w:spacing w:before="0" w:after="0" w:line="260" w:lineRule="atLeast"/>
              <w:rPr>
                <w:i/>
                <w:sz w:val="15"/>
                <w:szCs w:val="15"/>
              </w:rPr>
            </w:pPr>
            <w:r w:rsidRPr="00645AF4">
              <w:rPr>
                <w:i/>
                <w:sz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72C9C703" w:rsidR="00494224" w:rsidRPr="00654C5C" w:rsidRDefault="00494224" w:rsidP="00494224">
            <w:pPr>
              <w:spacing w:before="0" w:after="0" w:line="260" w:lineRule="atLeast"/>
              <w:rPr>
                <w:i/>
                <w:sz w:val="15"/>
                <w:szCs w:val="15"/>
              </w:rPr>
            </w:pPr>
            <w:r w:rsidRPr="00645AF4">
              <w:rPr>
                <w:i/>
                <w:sz w:val="15"/>
              </w:rPr>
              <w:t>FAISABILIT</w:t>
            </w:r>
            <w:r w:rsidR="00FE5973">
              <w:rPr>
                <w:i/>
                <w:sz w:val="15"/>
              </w:rPr>
              <w:t>É</w:t>
            </w:r>
          </w:p>
        </w:tc>
      </w:tr>
      <w:tr w:rsidR="00494224" w:rsidRPr="00EA7C9B"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494224" w:rsidRPr="00654C5C" w:rsidRDefault="00494224" w:rsidP="00494224">
            <w:pPr>
              <w:spacing w:before="0" w:after="0" w:line="260" w:lineRule="atLeast"/>
              <w:rPr>
                <w:sz w:val="15"/>
                <w:szCs w:val="15"/>
              </w:rPr>
            </w:pPr>
            <w:r w:rsidRPr="00645AF4">
              <w:rPr>
                <w:sz w:val="15"/>
              </w:rPr>
              <w:lastRenderedPageBreak/>
              <w:t>5.1</w:t>
            </w:r>
          </w:p>
        </w:tc>
        <w:tc>
          <w:tcPr>
            <w:tcW w:w="2329" w:type="dxa"/>
            <w:tcBorders>
              <w:top w:val="single" w:sz="4" w:space="0" w:color="auto"/>
              <w:bottom w:val="single" w:sz="4" w:space="0" w:color="auto"/>
              <w:right w:val="single" w:sz="8" w:space="0" w:color="auto"/>
            </w:tcBorders>
          </w:tcPr>
          <w:p w14:paraId="1C786403" w14:textId="6BFDCADB" w:rsidR="00494224" w:rsidRPr="008B437C" w:rsidRDefault="00494224" w:rsidP="00494224">
            <w:pPr>
              <w:spacing w:before="0" w:after="0" w:line="260" w:lineRule="atLeast"/>
              <w:rPr>
                <w:b/>
                <w:sz w:val="15"/>
                <w:szCs w:val="15"/>
              </w:rPr>
            </w:pPr>
            <w:r w:rsidRPr="00645AF4">
              <w:rPr>
                <w:b/>
                <w:sz w:val="15"/>
              </w:rPr>
              <w:t>Harmonisation avec l</w:t>
            </w:r>
            <w:r w:rsidR="00645AF4">
              <w:rPr>
                <w:b/>
                <w:sz w:val="15"/>
              </w:rPr>
              <w:t>’</w:t>
            </w:r>
            <w:r w:rsidRPr="00645AF4">
              <w:rPr>
                <w:b/>
                <w:sz w:val="15"/>
              </w:rPr>
              <w:t>aménagement du territoire et la protection de la nature et du paysage</w:t>
            </w:r>
          </w:p>
        </w:tc>
        <w:tc>
          <w:tcPr>
            <w:tcW w:w="2694" w:type="dxa"/>
            <w:tcBorders>
              <w:top w:val="single" w:sz="4" w:space="0" w:color="auto"/>
              <w:left w:val="single" w:sz="8" w:space="0" w:color="auto"/>
              <w:bottom w:val="single" w:sz="4" w:space="0" w:color="auto"/>
              <w:right w:val="dashed" w:sz="4" w:space="0" w:color="auto"/>
            </w:tcBorders>
          </w:tcPr>
          <w:p w14:paraId="51A186B4"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3CB98966" w14:textId="673268FF" w:rsidR="00494224" w:rsidRPr="00654C5C" w:rsidRDefault="00494224" w:rsidP="00494224">
            <w:pPr>
              <w:spacing w:before="0" w:after="0" w:line="260" w:lineRule="atLeast"/>
              <w:rPr>
                <w:sz w:val="15"/>
                <w:szCs w:val="15"/>
              </w:rPr>
            </w:pPr>
            <w:r w:rsidRPr="00645AF4">
              <w:rPr>
                <w:sz w:val="15"/>
              </w:rPr>
              <w:t>La faisabilité</w:t>
            </w:r>
            <w:r w:rsidRPr="00645AF4">
              <w:rPr>
                <w:color w:val="FF3DAA"/>
                <w:sz w:val="15"/>
              </w:rPr>
              <w:t xml:space="preserve"> </w:t>
            </w:r>
            <w:r w:rsidRPr="00645AF4">
              <w:rPr>
                <w:sz w:val="15"/>
              </w:rPr>
              <w:t>des mesures prévues est clarifiée. Si critique</w:t>
            </w:r>
            <w:r w:rsidR="00645AF4">
              <w:rPr>
                <w:sz w:val="15"/>
              </w:rPr>
              <w:t> :</w:t>
            </w:r>
            <w:r w:rsidRPr="00645AF4">
              <w:rPr>
                <w:sz w:val="15"/>
              </w:rPr>
              <w:t xml:space="preserve"> obtenir la première prise de position des services cantonaux compétents</w:t>
            </w:r>
          </w:p>
        </w:tc>
        <w:tc>
          <w:tcPr>
            <w:tcW w:w="2693" w:type="dxa"/>
            <w:tcBorders>
              <w:top w:val="single" w:sz="4" w:space="0" w:color="auto"/>
              <w:left w:val="single" w:sz="8" w:space="0" w:color="auto"/>
              <w:bottom w:val="single" w:sz="4" w:space="0" w:color="auto"/>
              <w:right w:val="dashed" w:sz="4" w:space="0" w:color="auto"/>
            </w:tcBorders>
          </w:tcPr>
          <w:p w14:paraId="34D8D803"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7DE3A947" w14:textId="3CEEC4B3" w:rsidR="00494224" w:rsidRPr="00654C5C" w:rsidRDefault="00494224" w:rsidP="00494224">
            <w:pPr>
              <w:spacing w:before="0" w:after="0" w:line="260" w:lineRule="atLeast"/>
              <w:rPr>
                <w:sz w:val="15"/>
                <w:szCs w:val="15"/>
              </w:rPr>
            </w:pPr>
            <w:r w:rsidRPr="00645AF4">
              <w:rPr>
                <w:sz w:val="15"/>
              </w:rPr>
              <w:t>Les prises de position des services compétents sont disponibles (</w:t>
            </w:r>
            <w:r w:rsidR="00645AF4" w:rsidRPr="00645AF4">
              <w:rPr>
                <w:sz w:val="15"/>
              </w:rPr>
              <w:t>p.</w:t>
            </w:r>
            <w:r w:rsidR="00645AF4">
              <w:rPr>
                <w:sz w:val="15"/>
              </w:rPr>
              <w:t> </w:t>
            </w:r>
            <w:r w:rsidR="00645AF4" w:rsidRPr="00645AF4">
              <w:rPr>
                <w:sz w:val="15"/>
              </w:rPr>
              <w:t>ex.</w:t>
            </w:r>
            <w:r w:rsidR="00645AF4">
              <w:rPr>
                <w:sz w:val="15"/>
              </w:rPr>
              <w:t> </w:t>
            </w:r>
            <w:r w:rsidRPr="00645AF4">
              <w:rPr>
                <w:sz w:val="15"/>
              </w:rPr>
              <w:t>vis-à-vis des zones IFP, ISOS ou des reclassements)</w:t>
            </w:r>
          </w:p>
        </w:tc>
      </w:tr>
      <w:tr w:rsidR="00494224" w:rsidRPr="00EA7C9B"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494224" w:rsidRPr="00654C5C" w:rsidRDefault="00494224" w:rsidP="00494224">
            <w:pPr>
              <w:spacing w:before="0" w:after="0" w:line="260" w:lineRule="atLeast"/>
              <w:rPr>
                <w:sz w:val="15"/>
                <w:szCs w:val="15"/>
              </w:rPr>
            </w:pPr>
            <w:r w:rsidRPr="00645AF4">
              <w:rPr>
                <w:sz w:val="15"/>
              </w:rPr>
              <w:t>5.2</w:t>
            </w:r>
          </w:p>
        </w:tc>
        <w:tc>
          <w:tcPr>
            <w:tcW w:w="2329" w:type="dxa"/>
            <w:tcBorders>
              <w:top w:val="single" w:sz="4" w:space="0" w:color="auto"/>
              <w:bottom w:val="single" w:sz="4" w:space="0" w:color="auto"/>
              <w:right w:val="single" w:sz="8" w:space="0" w:color="auto"/>
            </w:tcBorders>
          </w:tcPr>
          <w:p w14:paraId="74A7494C" w14:textId="77777777" w:rsidR="00494224" w:rsidRPr="008B437C" w:rsidRDefault="00494224" w:rsidP="00494224">
            <w:pPr>
              <w:spacing w:before="0" w:after="0" w:line="260" w:lineRule="atLeast"/>
              <w:rPr>
                <w:b/>
                <w:sz w:val="15"/>
                <w:szCs w:val="15"/>
              </w:rPr>
            </w:pPr>
            <w:r w:rsidRPr="00645AF4">
              <w:rPr>
                <w:b/>
                <w:sz w:val="15"/>
              </w:rPr>
              <w:t>Planification des projets de construction</w:t>
            </w:r>
          </w:p>
        </w:tc>
        <w:tc>
          <w:tcPr>
            <w:tcW w:w="2694" w:type="dxa"/>
            <w:tcBorders>
              <w:top w:val="single" w:sz="4" w:space="0" w:color="auto"/>
              <w:left w:val="single" w:sz="8" w:space="0" w:color="auto"/>
              <w:bottom w:val="single" w:sz="4" w:space="0" w:color="auto"/>
              <w:right w:val="dashed" w:sz="4" w:space="0" w:color="auto"/>
            </w:tcBorders>
          </w:tcPr>
          <w:p w14:paraId="50B3D1BC"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1D81ED25" w14:textId="237A5159" w:rsidR="00494224" w:rsidRPr="00654C5C" w:rsidRDefault="00494224" w:rsidP="00494224">
            <w:pPr>
              <w:spacing w:before="0" w:after="0" w:line="260" w:lineRule="atLeast"/>
              <w:rPr>
                <w:sz w:val="15"/>
                <w:szCs w:val="15"/>
              </w:rPr>
            </w:pPr>
            <w:r w:rsidRPr="00645AF4">
              <w:rPr>
                <w:sz w:val="15"/>
              </w:rPr>
              <w:t>Pas encore d</w:t>
            </w:r>
            <w:r w:rsidR="00645AF4">
              <w:rPr>
                <w:sz w:val="15"/>
              </w:rPr>
              <w:t>’</w:t>
            </w:r>
            <w:r w:rsidRPr="00645AF4">
              <w:rPr>
                <w:sz w:val="15"/>
              </w:rPr>
              <w:t>avant-projet détaillé nécessaire</w:t>
            </w:r>
          </w:p>
        </w:tc>
        <w:tc>
          <w:tcPr>
            <w:tcW w:w="2693" w:type="dxa"/>
            <w:tcBorders>
              <w:top w:val="single" w:sz="4" w:space="0" w:color="auto"/>
              <w:left w:val="single" w:sz="8" w:space="0" w:color="auto"/>
              <w:bottom w:val="single" w:sz="4" w:space="0" w:color="auto"/>
              <w:right w:val="dashed" w:sz="4" w:space="0" w:color="auto"/>
            </w:tcBorders>
          </w:tcPr>
          <w:p w14:paraId="1C7361BC"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1179331B" w14:textId="795F2476"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 xml:space="preserve">avant-projet est planifié selon SIA 102, </w:t>
            </w:r>
            <w:r w:rsidR="00645AF4" w:rsidRPr="00645AF4">
              <w:rPr>
                <w:sz w:val="15"/>
              </w:rPr>
              <w:t>y</w:t>
            </w:r>
            <w:r w:rsidR="00645AF4">
              <w:rPr>
                <w:sz w:val="15"/>
              </w:rPr>
              <w:t> </w:t>
            </w:r>
            <w:r w:rsidR="00645AF4" w:rsidRPr="00645AF4">
              <w:rPr>
                <w:sz w:val="15"/>
              </w:rPr>
              <w:t>compris</w:t>
            </w:r>
            <w:r w:rsidRPr="00645AF4">
              <w:rPr>
                <w:sz w:val="15"/>
              </w:rPr>
              <w:t xml:space="preserve"> les offres et le plan de construction</w:t>
            </w:r>
          </w:p>
        </w:tc>
      </w:tr>
      <w:tr w:rsidR="00494224" w:rsidRPr="00EA7C9B"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494224" w:rsidRPr="00654C5C" w:rsidRDefault="00494224" w:rsidP="00494224">
            <w:pPr>
              <w:spacing w:before="0" w:after="0" w:line="260" w:lineRule="atLeast"/>
              <w:rPr>
                <w:sz w:val="15"/>
                <w:szCs w:val="15"/>
              </w:rPr>
            </w:pPr>
            <w:r w:rsidRPr="00645AF4">
              <w:rPr>
                <w:sz w:val="15"/>
              </w:rPr>
              <w:t>5.3</w:t>
            </w:r>
          </w:p>
        </w:tc>
        <w:tc>
          <w:tcPr>
            <w:tcW w:w="2329" w:type="dxa"/>
            <w:tcBorders>
              <w:top w:val="single" w:sz="4" w:space="0" w:color="auto"/>
              <w:bottom w:val="single" w:sz="4" w:space="0" w:color="auto"/>
              <w:right w:val="single" w:sz="8" w:space="0" w:color="auto"/>
            </w:tcBorders>
          </w:tcPr>
          <w:p w14:paraId="220CD7F8" w14:textId="77777777" w:rsidR="00494224" w:rsidRPr="008B437C" w:rsidRDefault="00494224" w:rsidP="00494224">
            <w:pPr>
              <w:spacing w:before="0" w:after="0" w:line="260" w:lineRule="atLeast"/>
              <w:rPr>
                <w:b/>
                <w:sz w:val="15"/>
                <w:szCs w:val="15"/>
              </w:rPr>
            </w:pPr>
            <w:r w:rsidRPr="00645AF4">
              <w:rPr>
                <w:b/>
                <w:sz w:val="15"/>
              </w:rPr>
              <w:t>Permis de construire</w:t>
            </w:r>
          </w:p>
        </w:tc>
        <w:tc>
          <w:tcPr>
            <w:tcW w:w="2694" w:type="dxa"/>
            <w:tcBorders>
              <w:top w:val="single" w:sz="4" w:space="0" w:color="auto"/>
              <w:left w:val="single" w:sz="8" w:space="0" w:color="auto"/>
              <w:bottom w:val="single" w:sz="4" w:space="0" w:color="auto"/>
              <w:right w:val="dashed" w:sz="4" w:space="0" w:color="auto"/>
            </w:tcBorders>
          </w:tcPr>
          <w:p w14:paraId="61C60A2D"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05814C53"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C59B5D0"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28A0C61B" w14:textId="77777777" w:rsidR="00494224" w:rsidRPr="00654C5C" w:rsidRDefault="00494224" w:rsidP="00494224">
            <w:pPr>
              <w:spacing w:before="0" w:after="0" w:line="260" w:lineRule="atLeast"/>
              <w:rPr>
                <w:sz w:val="15"/>
                <w:szCs w:val="15"/>
              </w:rPr>
            </w:pPr>
            <w:r w:rsidRPr="00645AF4">
              <w:rPr>
                <w:sz w:val="15"/>
              </w:rPr>
              <w:t>Sont disponibles pour les projets clés</w:t>
            </w:r>
          </w:p>
        </w:tc>
      </w:tr>
      <w:tr w:rsidR="00494224" w:rsidRPr="00645AF4"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494224" w:rsidRPr="00654C5C" w:rsidRDefault="00494224" w:rsidP="00494224">
            <w:pPr>
              <w:spacing w:before="0" w:after="0" w:line="260" w:lineRule="atLeast"/>
              <w:rPr>
                <w:sz w:val="15"/>
                <w:szCs w:val="15"/>
              </w:rPr>
            </w:pPr>
            <w:r w:rsidRPr="00645AF4">
              <w:rPr>
                <w:sz w:val="15"/>
              </w:rPr>
              <w:t>5.4</w:t>
            </w:r>
          </w:p>
        </w:tc>
        <w:tc>
          <w:tcPr>
            <w:tcW w:w="2329" w:type="dxa"/>
            <w:tcBorders>
              <w:top w:val="single" w:sz="4" w:space="0" w:color="auto"/>
              <w:bottom w:val="single" w:sz="4" w:space="0" w:color="auto"/>
              <w:right w:val="single" w:sz="8" w:space="0" w:color="auto"/>
            </w:tcBorders>
          </w:tcPr>
          <w:p w14:paraId="0A0552CE" w14:textId="77777777" w:rsidR="00494224" w:rsidRPr="008B437C" w:rsidRDefault="00494224" w:rsidP="00494224">
            <w:pPr>
              <w:spacing w:before="0" w:after="0" w:line="260" w:lineRule="atLeast"/>
              <w:rPr>
                <w:b/>
                <w:sz w:val="15"/>
                <w:szCs w:val="15"/>
              </w:rPr>
            </w:pPr>
            <w:r w:rsidRPr="00645AF4">
              <w:rPr>
                <w:b/>
                <w:sz w:val="15"/>
              </w:rPr>
              <w:t>Contrats de droit de construction</w:t>
            </w:r>
          </w:p>
        </w:tc>
        <w:tc>
          <w:tcPr>
            <w:tcW w:w="2694" w:type="dxa"/>
            <w:tcBorders>
              <w:top w:val="single" w:sz="4" w:space="0" w:color="auto"/>
              <w:left w:val="single" w:sz="8" w:space="0" w:color="auto"/>
              <w:bottom w:val="single" w:sz="4" w:space="0" w:color="auto"/>
              <w:right w:val="dashed" w:sz="4" w:space="0" w:color="auto"/>
            </w:tcBorders>
          </w:tcPr>
          <w:p w14:paraId="09465C51"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6B503ABB" w14:textId="77777777" w:rsidR="00494224" w:rsidRPr="00654C5C" w:rsidRDefault="00494224" w:rsidP="00494224">
            <w:pPr>
              <w:spacing w:before="0" w:after="0" w:line="260" w:lineRule="atLeast"/>
              <w:rPr>
                <w:sz w:val="15"/>
                <w:szCs w:val="15"/>
              </w:rPr>
            </w:pPr>
            <w:r w:rsidRPr="00645AF4">
              <w:rPr>
                <w:sz w:val="15"/>
              </w:rPr>
              <w:t>Les relations de propriété sont clarifiées</w:t>
            </w:r>
          </w:p>
        </w:tc>
        <w:tc>
          <w:tcPr>
            <w:tcW w:w="2693" w:type="dxa"/>
            <w:tcBorders>
              <w:top w:val="single" w:sz="4" w:space="0" w:color="auto"/>
              <w:left w:val="single" w:sz="8" w:space="0" w:color="auto"/>
              <w:bottom w:val="single" w:sz="4" w:space="0" w:color="auto"/>
              <w:right w:val="dashed" w:sz="4" w:space="0" w:color="auto"/>
            </w:tcBorders>
          </w:tcPr>
          <w:p w14:paraId="7FEA17AF"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529B893D" w14:textId="77777777" w:rsidR="00494224" w:rsidRPr="00645AF4" w:rsidRDefault="00494224" w:rsidP="00494224">
            <w:pPr>
              <w:spacing w:before="0" w:after="0" w:line="260" w:lineRule="atLeast"/>
              <w:rPr>
                <w:sz w:val="15"/>
                <w:szCs w:val="15"/>
              </w:rPr>
            </w:pPr>
            <w:r w:rsidRPr="00645AF4">
              <w:rPr>
                <w:sz w:val="15"/>
              </w:rPr>
              <w:t>Sont disponibles pour les projets clés</w:t>
            </w:r>
          </w:p>
        </w:tc>
      </w:tr>
    </w:tbl>
    <w:p w14:paraId="1BF374D5" w14:textId="77777777" w:rsidR="00494224" w:rsidRPr="00645AF4" w:rsidRDefault="00494224" w:rsidP="00494224">
      <w:pPr>
        <w:pStyle w:val="Beschriftung"/>
        <w:keepNext/>
        <w:spacing w:before="0"/>
        <w:sectPr w:rsidR="00494224" w:rsidRPr="00645AF4" w:rsidSect="00494224">
          <w:headerReference w:type="default" r:id="rId15"/>
          <w:headerReference w:type="first" r:id="rId16"/>
          <w:footerReference w:type="first" r:id="rId17"/>
          <w:pgSz w:w="16838" w:h="11906" w:orient="landscape"/>
          <w:pgMar w:top="1417" w:right="1417" w:bottom="1134" w:left="1417" w:header="720" w:footer="720" w:gutter="0"/>
          <w:pgNumType w:start="1"/>
          <w:cols w:space="720"/>
          <w:docGrid w:linePitch="272"/>
        </w:sectPr>
      </w:pPr>
    </w:p>
    <w:p w14:paraId="447FF64D" w14:textId="3CA9D78F" w:rsidR="00E066C5" w:rsidRPr="00645AF4" w:rsidRDefault="00494224" w:rsidP="003A74BC">
      <w:pPr>
        <w:pStyle w:val="berschrift1"/>
      </w:pPr>
      <w:r w:rsidRPr="00645AF4">
        <w:lastRenderedPageBreak/>
        <w:t>Résumé</w:t>
      </w:r>
    </w:p>
    <w:p w14:paraId="6982FCF1" w14:textId="3EAF7E92" w:rsidR="00C16F2A" w:rsidRPr="00645AF4" w:rsidRDefault="00C16F2A" w:rsidP="003A74BC">
      <w:pPr>
        <w:pStyle w:val="berschrift2"/>
      </w:pPr>
      <w:r w:rsidRPr="00645AF4">
        <w:t>Informations principales</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3269BF" w14:paraId="62C7F872" w14:textId="77777777" w:rsidTr="00474C78">
        <w:trPr>
          <w:trHeight w:val="340"/>
        </w:trPr>
        <w:tc>
          <w:tcPr>
            <w:tcW w:w="4043" w:type="dxa"/>
          </w:tcPr>
          <w:p w14:paraId="75B7DC36" w14:textId="39A91F2A" w:rsidR="00C16F2A" w:rsidRPr="005D760E" w:rsidRDefault="00C16F2A" w:rsidP="00C16F2A">
            <w:pPr>
              <w:rPr>
                <w:b/>
              </w:rPr>
            </w:pPr>
            <w:r w:rsidRPr="00645AF4">
              <w:rPr>
                <w:b/>
              </w:rPr>
              <w:t>Nom du projet partiel</w:t>
            </w:r>
            <w:r w:rsidR="00645AF4">
              <w:rPr>
                <w:b/>
              </w:rPr>
              <w:t> :</w:t>
            </w:r>
          </w:p>
        </w:tc>
        <w:tc>
          <w:tcPr>
            <w:tcW w:w="5027" w:type="dxa"/>
          </w:tcPr>
          <w:p w14:paraId="298808D7" w14:textId="77777777" w:rsidR="00C16F2A" w:rsidRPr="00C218C7" w:rsidRDefault="00C16F2A" w:rsidP="00474C78"/>
        </w:tc>
      </w:tr>
      <w:tr w:rsidR="00040C83" w:rsidRPr="00645AF4" w14:paraId="30F4C3EA" w14:textId="77777777" w:rsidTr="005D760E">
        <w:trPr>
          <w:trHeight w:val="514"/>
        </w:trPr>
        <w:tc>
          <w:tcPr>
            <w:tcW w:w="9070" w:type="dxa"/>
            <w:gridSpan w:val="2"/>
          </w:tcPr>
          <w:p w14:paraId="6CD48B66" w14:textId="6DA83D1A" w:rsidR="00040C83" w:rsidRPr="00645AF4" w:rsidRDefault="00040C83" w:rsidP="00494224">
            <w:pPr>
              <w:spacing w:after="0"/>
              <w:rPr>
                <w:lang w:eastAsia="en-US"/>
              </w:rPr>
            </w:pPr>
            <w:r w:rsidRPr="00645AF4">
              <w:rPr>
                <w:b/>
              </w:rPr>
              <w:t>Orientation et type de projet partiel</w:t>
            </w:r>
            <w:r w:rsidRPr="00645AF4">
              <w:t xml:space="preserve"> </w:t>
            </w:r>
          </w:p>
        </w:tc>
      </w:tr>
      <w:tr w:rsidR="00040C83" w:rsidRPr="00BC2329"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14:paraId="3DB19CA1" w14:textId="77777777" w:rsidTr="00040C83">
              <w:tc>
                <w:tcPr>
                  <w:tcW w:w="1768" w:type="dxa"/>
                </w:tcPr>
                <w:p w14:paraId="58AE5008" w14:textId="6EC8479A" w:rsidR="00040C83" w:rsidRPr="00040C83" w:rsidRDefault="00040C83" w:rsidP="00040C83">
                  <w:pPr>
                    <w:pStyle w:val="Beschriftung"/>
                    <w:rPr>
                      <w:b/>
                      <w:color w:val="auto"/>
                    </w:rPr>
                  </w:pPr>
                  <w:r w:rsidRPr="00645AF4">
                    <w:rPr>
                      <w:b/>
                      <w:color w:val="auto"/>
                    </w:rPr>
                    <w:t>Production</w:t>
                  </w:r>
                </w:p>
              </w:tc>
              <w:tc>
                <w:tcPr>
                  <w:tcW w:w="1769" w:type="dxa"/>
                </w:tcPr>
                <w:p w14:paraId="3241310D" w14:textId="2C1F6F6D" w:rsidR="00040C83" w:rsidRPr="00040C83" w:rsidRDefault="00040C83" w:rsidP="00040C83">
                  <w:pPr>
                    <w:pStyle w:val="Beschriftung"/>
                    <w:rPr>
                      <w:b/>
                      <w:color w:val="auto"/>
                    </w:rPr>
                  </w:pPr>
                  <w:r w:rsidRPr="00645AF4">
                    <w:rPr>
                      <w:b/>
                      <w:color w:val="auto"/>
                    </w:rPr>
                    <w:t>Transformation</w:t>
                  </w:r>
                </w:p>
              </w:tc>
              <w:tc>
                <w:tcPr>
                  <w:tcW w:w="1769" w:type="dxa"/>
                </w:tcPr>
                <w:p w14:paraId="0A039A04" w14:textId="13EFAB07" w:rsidR="00040C83" w:rsidRPr="00040C83" w:rsidRDefault="00040C83" w:rsidP="00040C83">
                  <w:pPr>
                    <w:pStyle w:val="Beschriftung"/>
                    <w:rPr>
                      <w:b/>
                      <w:color w:val="auto"/>
                    </w:rPr>
                  </w:pPr>
                  <w:r w:rsidRPr="00645AF4">
                    <w:rPr>
                      <w:b/>
                      <w:color w:val="auto"/>
                    </w:rPr>
                    <w:t>Commercialisation</w:t>
                  </w:r>
                </w:p>
              </w:tc>
              <w:tc>
                <w:tcPr>
                  <w:tcW w:w="1769" w:type="dxa"/>
                </w:tcPr>
                <w:p w14:paraId="47383A35" w14:textId="49E60873" w:rsidR="00040C83" w:rsidRPr="00040C83" w:rsidRDefault="00F25000" w:rsidP="00040C83">
                  <w:pPr>
                    <w:pStyle w:val="Beschriftung"/>
                    <w:rPr>
                      <w:b/>
                      <w:color w:val="auto"/>
                    </w:rPr>
                  </w:pPr>
                  <w:r w:rsidRPr="00F25000">
                    <w:rPr>
                      <w:b/>
                      <w:color w:val="auto"/>
                    </w:rPr>
                    <w:t>Création et développement d’activités dans l’exploitation agricole</w:t>
                  </w:r>
                </w:p>
              </w:tc>
              <w:tc>
                <w:tcPr>
                  <w:tcW w:w="1769" w:type="dxa"/>
                </w:tcPr>
                <w:p w14:paraId="531DEA48" w14:textId="49322879" w:rsidR="00040C83" w:rsidRPr="00040C83" w:rsidRDefault="00494224" w:rsidP="00040C83">
                  <w:pPr>
                    <w:pStyle w:val="Beschriftung"/>
                    <w:rPr>
                      <w:b/>
                      <w:color w:val="auto"/>
                    </w:rPr>
                  </w:pPr>
                  <w:r w:rsidRPr="00645AF4">
                    <w:rPr>
                      <w:b/>
                      <w:color w:val="auto"/>
                    </w:rPr>
                    <w:t>Autres</w:t>
                  </w:r>
                </w:p>
              </w:tc>
            </w:tr>
            <w:tr w:rsidR="00040C83" w14:paraId="616A5A95" w14:textId="77777777" w:rsidTr="00040C83">
              <w:tc>
                <w:tcPr>
                  <w:tcW w:w="1768" w:type="dxa"/>
                </w:tcPr>
                <w:p w14:paraId="61D2A979" w14:textId="2A9E02DA" w:rsidR="00040C83" w:rsidRPr="00040C83" w:rsidRDefault="00523B5C" w:rsidP="00040C83">
                  <w:pPr>
                    <w:pStyle w:val="Beschriftung"/>
                    <w:rPr>
                      <w:color w:val="auto"/>
                      <w:sz w:val="16"/>
                    </w:rPr>
                  </w:pPr>
                  <w:sdt>
                    <w:sdtPr>
                      <w:rPr>
                        <w:color w:val="auto"/>
                        <w:sz w:val="16"/>
                      </w:rPr>
                      <w:id w:val="119612548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Fruits &amp; légumes</w:t>
                  </w:r>
                </w:p>
              </w:tc>
              <w:tc>
                <w:tcPr>
                  <w:tcW w:w="1769" w:type="dxa"/>
                </w:tcPr>
                <w:p w14:paraId="69BC70C1" w14:textId="5A7C731B" w:rsidR="00040C83" w:rsidRPr="00040C83" w:rsidRDefault="00523B5C" w:rsidP="00040C83">
                  <w:pPr>
                    <w:pStyle w:val="Beschriftung"/>
                    <w:rPr>
                      <w:color w:val="auto"/>
                      <w:sz w:val="16"/>
                    </w:rPr>
                  </w:pPr>
                  <w:sdt>
                    <w:sdtPr>
                      <w:rPr>
                        <w:color w:val="auto"/>
                        <w:sz w:val="16"/>
                      </w:rPr>
                      <w:id w:val="7502479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Transformation de fruits et légumes</w:t>
                  </w:r>
                </w:p>
              </w:tc>
              <w:tc>
                <w:tcPr>
                  <w:tcW w:w="1769" w:type="dxa"/>
                </w:tcPr>
                <w:p w14:paraId="7D3E883B" w14:textId="0E273813" w:rsidR="00040C83" w:rsidRPr="00040C83" w:rsidRDefault="00523B5C" w:rsidP="00F25000">
                  <w:pPr>
                    <w:pStyle w:val="Beschriftung"/>
                    <w:rPr>
                      <w:color w:val="auto"/>
                      <w:sz w:val="16"/>
                    </w:rPr>
                  </w:pPr>
                  <w:sdt>
                    <w:sdtPr>
                      <w:rPr>
                        <w:color w:val="auto"/>
                        <w:sz w:val="16"/>
                      </w:rPr>
                      <w:id w:val="107747152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w:t>
                  </w:r>
                  <w:r w:rsidR="00F25000">
                    <w:rPr>
                      <w:color w:val="auto"/>
                      <w:sz w:val="16"/>
                    </w:rPr>
                    <w:t>Vente</w:t>
                  </w:r>
                  <w:r w:rsidR="003A74BC" w:rsidRPr="00645AF4">
                    <w:rPr>
                      <w:color w:val="auto"/>
                      <w:sz w:val="16"/>
                    </w:rPr>
                    <w:t xml:space="preserve"> </w:t>
                  </w:r>
                </w:p>
              </w:tc>
              <w:tc>
                <w:tcPr>
                  <w:tcW w:w="1769" w:type="dxa"/>
                </w:tcPr>
                <w:p w14:paraId="62FD43C1" w14:textId="20C18EC8" w:rsidR="00040C83" w:rsidRPr="00040C83" w:rsidRDefault="00523B5C" w:rsidP="00040C83">
                  <w:pPr>
                    <w:pStyle w:val="Beschriftung"/>
                    <w:rPr>
                      <w:color w:val="auto"/>
                      <w:sz w:val="16"/>
                    </w:rPr>
                  </w:pPr>
                  <w:sdt>
                    <w:sdtPr>
                      <w:rPr>
                        <w:color w:val="auto"/>
                        <w:sz w:val="16"/>
                      </w:rPr>
                      <w:id w:val="121801291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Agritourisme</w:t>
                  </w:r>
                  <w:r w:rsidR="00645AF4">
                    <w:rPr>
                      <w:color w:val="auto"/>
                      <w:sz w:val="16"/>
                    </w:rPr>
                    <w:t> :</w:t>
                  </w:r>
                  <w:r w:rsidR="003A74BC" w:rsidRPr="00645AF4">
                    <w:rPr>
                      <w:color w:val="auto"/>
                      <w:sz w:val="16"/>
                    </w:rPr>
                    <w:t xml:space="preserve"> hébergement, restauration</w:t>
                  </w:r>
                  <w:r w:rsidR="00F25000">
                    <w:rPr>
                      <w:color w:val="auto"/>
                      <w:sz w:val="16"/>
                    </w:rPr>
                    <w:t xml:space="preserve">, </w:t>
                  </w:r>
                  <w:r w:rsidR="00F25000" w:rsidRPr="00645AF4">
                    <w:rPr>
                      <w:color w:val="auto"/>
                      <w:sz w:val="16"/>
                    </w:rPr>
                    <w:t>év</w:t>
                  </w:r>
                  <w:r w:rsidR="00F25000">
                    <w:rPr>
                      <w:color w:val="auto"/>
                      <w:sz w:val="16"/>
                    </w:rPr>
                    <w:t>è</w:t>
                  </w:r>
                  <w:r w:rsidR="00F25000" w:rsidRPr="00645AF4">
                    <w:rPr>
                      <w:color w:val="auto"/>
                      <w:sz w:val="16"/>
                    </w:rPr>
                    <w:t>nements</w:t>
                  </w:r>
                </w:p>
              </w:tc>
              <w:tc>
                <w:tcPr>
                  <w:tcW w:w="1769" w:type="dxa"/>
                </w:tcPr>
                <w:p w14:paraId="291D3AED" w14:textId="2854B481" w:rsidR="00040C83" w:rsidRPr="00040C83" w:rsidRDefault="00523B5C" w:rsidP="00494224">
                  <w:pPr>
                    <w:pStyle w:val="Beschriftung"/>
                    <w:rPr>
                      <w:color w:val="auto"/>
                      <w:sz w:val="16"/>
                    </w:rPr>
                  </w:pPr>
                  <w:sdt>
                    <w:sdtPr>
                      <w:rPr>
                        <w:color w:val="auto"/>
                        <w:sz w:val="16"/>
                      </w:rPr>
                      <w:id w:val="12290092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Mise en valeur de la région</w:t>
                  </w:r>
                </w:p>
              </w:tc>
            </w:tr>
            <w:tr w:rsidR="00040C83" w14:paraId="0BC10AAB" w14:textId="77777777" w:rsidTr="00040C83">
              <w:tc>
                <w:tcPr>
                  <w:tcW w:w="1768" w:type="dxa"/>
                </w:tcPr>
                <w:p w14:paraId="4821E0B8" w14:textId="07045554" w:rsidR="00040C83" w:rsidRPr="00040C83" w:rsidRDefault="00523B5C" w:rsidP="00040C83">
                  <w:pPr>
                    <w:pStyle w:val="Beschriftung"/>
                    <w:rPr>
                      <w:color w:val="auto"/>
                      <w:sz w:val="16"/>
                    </w:rPr>
                  </w:pPr>
                  <w:sdt>
                    <w:sdtPr>
                      <w:rPr>
                        <w:color w:val="auto"/>
                        <w:sz w:val="16"/>
                      </w:rPr>
                      <w:id w:val="128892983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Grandes cultures</w:t>
                  </w:r>
                  <w:r w:rsidR="002F0000">
                    <w:rPr>
                      <w:color w:val="auto"/>
                      <w:sz w:val="16"/>
                    </w:rPr>
                    <w:t xml:space="preserve">, </w:t>
                  </w:r>
                  <w:r w:rsidR="00066703" w:rsidRPr="00066703">
                    <w:rPr>
                      <w:color w:val="auto"/>
                      <w:sz w:val="16"/>
                    </w:rPr>
                    <w:t>(y.c. centres de collecte de céréales)</w:t>
                  </w:r>
                </w:p>
              </w:tc>
              <w:tc>
                <w:tcPr>
                  <w:tcW w:w="1769" w:type="dxa"/>
                </w:tcPr>
                <w:p w14:paraId="56B6BD79" w14:textId="09F89E5D" w:rsidR="00040C83" w:rsidRPr="00040C83" w:rsidRDefault="00523B5C" w:rsidP="002F0000">
                  <w:pPr>
                    <w:pStyle w:val="Beschriftung"/>
                    <w:rPr>
                      <w:color w:val="auto"/>
                      <w:sz w:val="16"/>
                    </w:rPr>
                  </w:pPr>
                  <w:sdt>
                    <w:sdtPr>
                      <w:rPr>
                        <w:color w:val="auto"/>
                        <w:sz w:val="16"/>
                      </w:rPr>
                      <w:id w:val="-112022035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2F0000">
                    <w:rPr>
                      <w:color w:val="auto"/>
                      <w:sz w:val="16"/>
                    </w:rPr>
                    <w:t>Moulins</w:t>
                  </w:r>
                </w:p>
              </w:tc>
              <w:tc>
                <w:tcPr>
                  <w:tcW w:w="1769" w:type="dxa"/>
                </w:tcPr>
                <w:p w14:paraId="3B8FA180" w14:textId="6006221E" w:rsidR="00040C83" w:rsidRPr="00040C83" w:rsidRDefault="00523B5C" w:rsidP="00040C83">
                  <w:pPr>
                    <w:pStyle w:val="Beschriftung"/>
                    <w:rPr>
                      <w:color w:val="auto"/>
                      <w:sz w:val="16"/>
                    </w:rPr>
                  </w:pPr>
                  <w:sdt>
                    <w:sdtPr>
                      <w:rPr>
                        <w:color w:val="auto"/>
                        <w:sz w:val="16"/>
                      </w:rPr>
                      <w:id w:val="39540024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Logistique &amp; stockage</w:t>
                  </w:r>
                </w:p>
              </w:tc>
              <w:tc>
                <w:tcPr>
                  <w:tcW w:w="1769" w:type="dxa"/>
                </w:tcPr>
                <w:p w14:paraId="10337D7A" w14:textId="4B6C2B04" w:rsidR="00040C83" w:rsidRPr="00040C83" w:rsidRDefault="00523B5C" w:rsidP="00F25000">
                  <w:pPr>
                    <w:pStyle w:val="Beschriftung"/>
                    <w:rPr>
                      <w:color w:val="auto"/>
                      <w:sz w:val="16"/>
                    </w:rPr>
                  </w:pPr>
                  <w:sdt>
                    <w:sdtPr>
                      <w:rPr>
                        <w:color w:val="auto"/>
                        <w:sz w:val="16"/>
                      </w:rPr>
                      <w:id w:val="-69392094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w:t>
                  </w:r>
                  <w:r w:rsidR="00F25000">
                    <w:rPr>
                      <w:color w:val="auto"/>
                      <w:sz w:val="16"/>
                    </w:rPr>
                    <w:t>Transformation &amp; stockage</w:t>
                  </w:r>
                </w:p>
              </w:tc>
              <w:tc>
                <w:tcPr>
                  <w:tcW w:w="1769" w:type="dxa"/>
                </w:tcPr>
                <w:p w14:paraId="226159DC" w14:textId="0B2EB219" w:rsidR="00040C83" w:rsidRPr="00040C83" w:rsidRDefault="00523B5C" w:rsidP="00937E2E">
                  <w:pPr>
                    <w:pStyle w:val="Beschriftung"/>
                    <w:rPr>
                      <w:color w:val="auto"/>
                      <w:sz w:val="16"/>
                    </w:rPr>
                  </w:pPr>
                  <w:sdt>
                    <w:sdtPr>
                      <w:rPr>
                        <w:color w:val="auto"/>
                        <w:sz w:val="16"/>
                      </w:rPr>
                      <w:id w:val="144171690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Gestion d</w:t>
                  </w:r>
                  <w:r w:rsidR="00645AF4">
                    <w:rPr>
                      <w:color w:val="auto"/>
                      <w:sz w:val="16"/>
                    </w:rPr>
                    <w:t>’</w:t>
                  </w:r>
                  <w:r w:rsidR="003A74BC" w:rsidRPr="00645AF4">
                    <w:rPr>
                      <w:color w:val="auto"/>
                      <w:sz w:val="16"/>
                    </w:rPr>
                    <w:t>entreprise PDR (n</w:t>
                  </w:r>
                  <w:r w:rsidR="00645AF4">
                    <w:rPr>
                      <w:color w:val="auto"/>
                      <w:sz w:val="16"/>
                    </w:rPr>
                    <w:t>’</w:t>
                  </w:r>
                  <w:r w:rsidR="00E14FDA">
                    <w:rPr>
                      <w:color w:val="auto"/>
                      <w:sz w:val="16"/>
                    </w:rPr>
                    <w:t>est pas valable en tant que mesure</w:t>
                  </w:r>
                  <w:r w:rsidR="00937E2E">
                    <w:rPr>
                      <w:color w:val="auto"/>
                      <w:sz w:val="16"/>
                    </w:rPr>
                    <w:t xml:space="preserve"> selon </w:t>
                  </w:r>
                  <w:r w:rsidR="00937E2E" w:rsidRPr="00937E2E">
                    <w:rPr>
                      <w:color w:val="auto"/>
                      <w:sz w:val="16"/>
                    </w:rPr>
                    <w:t xml:space="preserve">l’art. </w:t>
                  </w:r>
                  <w:r w:rsidR="00937E2E" w:rsidRPr="00445ACB">
                    <w:rPr>
                      <w:color w:val="auto"/>
                      <w:sz w:val="16"/>
                    </w:rPr>
                    <w:t>11</w:t>
                  </w:r>
                  <w:r w:rsidR="00937E2E" w:rsidRPr="00445ACB">
                    <w:rPr>
                      <w:i/>
                      <w:color w:val="auto"/>
                      <w:sz w:val="16"/>
                    </w:rPr>
                    <w:t>a</w:t>
                  </w:r>
                  <w:r w:rsidR="00937E2E">
                    <w:rPr>
                      <w:color w:val="auto"/>
                      <w:sz w:val="16"/>
                    </w:rPr>
                    <w:t xml:space="preserve"> al</w:t>
                  </w:r>
                  <w:r w:rsidR="00937E2E" w:rsidRPr="00445ACB">
                    <w:rPr>
                      <w:color w:val="auto"/>
                      <w:sz w:val="16"/>
                    </w:rPr>
                    <w:t xml:space="preserve">. 3 </w:t>
                  </w:r>
                  <w:r w:rsidR="00937E2E">
                    <w:rPr>
                      <w:color w:val="auto"/>
                      <w:sz w:val="16"/>
                    </w:rPr>
                    <w:t>let</w:t>
                  </w:r>
                  <w:r w:rsidR="00937E2E" w:rsidRPr="00445ACB">
                    <w:rPr>
                      <w:color w:val="auto"/>
                      <w:sz w:val="16"/>
                    </w:rPr>
                    <w:t xml:space="preserve">. b </w:t>
                  </w:r>
                  <w:r w:rsidR="00937E2E">
                    <w:rPr>
                      <w:color w:val="auto"/>
                      <w:sz w:val="16"/>
                    </w:rPr>
                    <w:t>OAS</w:t>
                  </w:r>
                  <w:r w:rsidR="003A74BC" w:rsidRPr="00645AF4">
                    <w:rPr>
                      <w:color w:val="auto"/>
                      <w:sz w:val="16"/>
                    </w:rPr>
                    <w:t>)</w:t>
                  </w:r>
                </w:p>
              </w:tc>
            </w:tr>
            <w:tr w:rsidR="00040C83" w14:paraId="7D17C75D" w14:textId="77777777" w:rsidTr="00040C83">
              <w:tc>
                <w:tcPr>
                  <w:tcW w:w="1768" w:type="dxa"/>
                </w:tcPr>
                <w:p w14:paraId="07C2E903" w14:textId="2F5D89FC" w:rsidR="00040C83" w:rsidRPr="00040C83" w:rsidRDefault="00523B5C" w:rsidP="00040C83">
                  <w:pPr>
                    <w:pStyle w:val="Beschriftung"/>
                    <w:rPr>
                      <w:color w:val="auto"/>
                      <w:sz w:val="16"/>
                    </w:rPr>
                  </w:pPr>
                  <w:sdt>
                    <w:sdtPr>
                      <w:rPr>
                        <w:color w:val="auto"/>
                        <w:sz w:val="16"/>
                      </w:rPr>
                      <w:id w:val="-200426591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Vin</w:t>
                  </w:r>
                </w:p>
              </w:tc>
              <w:tc>
                <w:tcPr>
                  <w:tcW w:w="1769" w:type="dxa"/>
                </w:tcPr>
                <w:p w14:paraId="5B71D5FB" w14:textId="5973D824" w:rsidR="00040C83" w:rsidRPr="00040C83" w:rsidRDefault="00523B5C" w:rsidP="00040C83">
                  <w:pPr>
                    <w:pStyle w:val="Beschriftung"/>
                    <w:rPr>
                      <w:color w:val="auto"/>
                      <w:sz w:val="16"/>
                    </w:rPr>
                  </w:pPr>
                  <w:sdt>
                    <w:sdtPr>
                      <w:rPr>
                        <w:color w:val="auto"/>
                        <w:sz w:val="16"/>
                      </w:rPr>
                      <w:id w:val="59906150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Vinification</w:t>
                  </w:r>
                </w:p>
              </w:tc>
              <w:tc>
                <w:tcPr>
                  <w:tcW w:w="1769" w:type="dxa"/>
                </w:tcPr>
                <w:p w14:paraId="392AD95F" w14:textId="622BDF18" w:rsidR="00040C83" w:rsidRPr="00040C83" w:rsidRDefault="00523B5C" w:rsidP="00040C83">
                  <w:pPr>
                    <w:pStyle w:val="Beschriftung"/>
                    <w:rPr>
                      <w:color w:val="auto"/>
                      <w:sz w:val="16"/>
                    </w:rPr>
                  </w:pPr>
                  <w:sdt>
                    <w:sdtPr>
                      <w:rPr>
                        <w:color w:val="auto"/>
                        <w:sz w:val="16"/>
                      </w:rPr>
                      <w:id w:val="-1633931478"/>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Restauration</w:t>
                  </w:r>
                </w:p>
              </w:tc>
              <w:tc>
                <w:tcPr>
                  <w:tcW w:w="1769" w:type="dxa"/>
                </w:tcPr>
                <w:p w14:paraId="3BE1ED86" w14:textId="03A3F35C" w:rsidR="00040C83" w:rsidRPr="00040C83" w:rsidRDefault="00523B5C" w:rsidP="00040C83">
                  <w:pPr>
                    <w:pStyle w:val="Beschriftung"/>
                    <w:rPr>
                      <w:color w:val="auto"/>
                      <w:sz w:val="16"/>
                    </w:rPr>
                  </w:pPr>
                  <w:sdt>
                    <w:sdtPr>
                      <w:rPr>
                        <w:color w:val="auto"/>
                        <w:sz w:val="16"/>
                      </w:rPr>
                      <w:id w:val="1978719389"/>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Vente directe</w:t>
                  </w:r>
                </w:p>
              </w:tc>
              <w:tc>
                <w:tcPr>
                  <w:tcW w:w="1769" w:type="dxa"/>
                </w:tcPr>
                <w:p w14:paraId="6562099D" w14:textId="4C2F9E1D" w:rsidR="00040C83" w:rsidRPr="00040C83" w:rsidRDefault="00523B5C" w:rsidP="00494224">
                  <w:pPr>
                    <w:pStyle w:val="Beschriftung"/>
                    <w:rPr>
                      <w:color w:val="auto"/>
                      <w:sz w:val="16"/>
                    </w:rPr>
                  </w:pPr>
                  <w:sdt>
                    <w:sdtPr>
                      <w:rPr>
                        <w:color w:val="auto"/>
                        <w:sz w:val="16"/>
                      </w:rPr>
                      <w:id w:val="214330737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r>
            <w:tr w:rsidR="00040C83" w14:paraId="372497AF" w14:textId="77777777" w:rsidTr="00040C83">
              <w:tc>
                <w:tcPr>
                  <w:tcW w:w="1768" w:type="dxa"/>
                </w:tcPr>
                <w:p w14:paraId="14483A3E" w14:textId="0AC06791" w:rsidR="00040C83" w:rsidRPr="00040C83" w:rsidRDefault="00523B5C" w:rsidP="00040C83">
                  <w:pPr>
                    <w:pStyle w:val="Beschriftung"/>
                    <w:rPr>
                      <w:color w:val="auto"/>
                      <w:sz w:val="16"/>
                    </w:rPr>
                  </w:pPr>
                  <w:sdt>
                    <w:sdtPr>
                      <w:rPr>
                        <w:color w:val="auto"/>
                        <w:sz w:val="16"/>
                      </w:rPr>
                      <w:id w:val="1838959334"/>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Lait</w:t>
                  </w:r>
                </w:p>
              </w:tc>
              <w:tc>
                <w:tcPr>
                  <w:tcW w:w="1769" w:type="dxa"/>
                </w:tcPr>
                <w:p w14:paraId="31EF0EF4" w14:textId="2C7B6DBE" w:rsidR="00040C83" w:rsidRPr="00040C83" w:rsidRDefault="00523B5C" w:rsidP="00040C83">
                  <w:pPr>
                    <w:pStyle w:val="Beschriftung"/>
                    <w:rPr>
                      <w:color w:val="auto"/>
                      <w:sz w:val="16"/>
                    </w:rPr>
                  </w:pPr>
                  <w:sdt>
                    <w:sdtPr>
                      <w:rPr>
                        <w:color w:val="auto"/>
                        <w:sz w:val="16"/>
                      </w:rPr>
                      <w:id w:val="-1030105097"/>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Lait</w:t>
                  </w:r>
                </w:p>
              </w:tc>
              <w:tc>
                <w:tcPr>
                  <w:tcW w:w="1769" w:type="dxa"/>
                </w:tcPr>
                <w:p w14:paraId="3B1D637C" w14:textId="1EC692AC" w:rsidR="00040C83" w:rsidRPr="00040C83" w:rsidRDefault="00523B5C" w:rsidP="00040C83">
                  <w:pPr>
                    <w:pStyle w:val="Beschriftung"/>
                    <w:rPr>
                      <w:color w:val="auto"/>
                      <w:sz w:val="16"/>
                    </w:rPr>
                  </w:pPr>
                  <w:sdt>
                    <w:sdtPr>
                      <w:rPr>
                        <w:color w:val="auto"/>
                        <w:sz w:val="16"/>
                      </w:rPr>
                      <w:id w:val="-108121292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Communication, marketing</w:t>
                  </w:r>
                </w:p>
              </w:tc>
              <w:tc>
                <w:tcPr>
                  <w:tcW w:w="1769" w:type="dxa"/>
                </w:tcPr>
                <w:p w14:paraId="717E5267" w14:textId="710521C9" w:rsidR="00040C83" w:rsidRPr="00040C83" w:rsidRDefault="00523B5C" w:rsidP="00040C83">
                  <w:pPr>
                    <w:pStyle w:val="Beschriftung"/>
                    <w:rPr>
                      <w:color w:val="auto"/>
                      <w:sz w:val="16"/>
                    </w:rPr>
                  </w:pPr>
                  <w:sdt>
                    <w:sdtPr>
                      <w:rPr>
                        <w:color w:val="auto"/>
                        <w:sz w:val="16"/>
                      </w:rPr>
                      <w:id w:val="1395472129"/>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Offres pédagogiques</w:t>
                  </w:r>
                </w:p>
              </w:tc>
              <w:tc>
                <w:tcPr>
                  <w:tcW w:w="1769" w:type="dxa"/>
                </w:tcPr>
                <w:p w14:paraId="162C28C4" w14:textId="77777777" w:rsidR="00040C83" w:rsidRPr="00040C83" w:rsidRDefault="00040C83" w:rsidP="00040C83">
                  <w:pPr>
                    <w:pStyle w:val="Beschriftung"/>
                    <w:rPr>
                      <w:color w:val="auto"/>
                      <w:sz w:val="16"/>
                    </w:rPr>
                  </w:pPr>
                </w:p>
              </w:tc>
            </w:tr>
            <w:tr w:rsidR="00040C83" w14:paraId="153B7D10" w14:textId="77777777" w:rsidTr="00040C83">
              <w:tc>
                <w:tcPr>
                  <w:tcW w:w="1768" w:type="dxa"/>
                </w:tcPr>
                <w:p w14:paraId="11DBDC0F" w14:textId="03953E16" w:rsidR="00040C83" w:rsidRPr="00040C83" w:rsidRDefault="00523B5C" w:rsidP="00040C83">
                  <w:pPr>
                    <w:pStyle w:val="Beschriftung"/>
                    <w:rPr>
                      <w:color w:val="auto"/>
                      <w:sz w:val="16"/>
                    </w:rPr>
                  </w:pPr>
                  <w:sdt>
                    <w:sdtPr>
                      <w:rPr>
                        <w:color w:val="auto"/>
                        <w:sz w:val="16"/>
                      </w:rPr>
                      <w:id w:val="-1790274518"/>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Engraissement</w:t>
                  </w:r>
                </w:p>
              </w:tc>
              <w:tc>
                <w:tcPr>
                  <w:tcW w:w="1769" w:type="dxa"/>
                </w:tcPr>
                <w:p w14:paraId="3A95E9DD" w14:textId="0B93443A" w:rsidR="00040C83" w:rsidRPr="00040C83" w:rsidRDefault="00523B5C" w:rsidP="00040C83">
                  <w:pPr>
                    <w:pStyle w:val="Beschriftung"/>
                    <w:rPr>
                      <w:color w:val="auto"/>
                      <w:sz w:val="16"/>
                    </w:rPr>
                  </w:pPr>
                  <w:sdt>
                    <w:sdtPr>
                      <w:rPr>
                        <w:color w:val="auto"/>
                        <w:sz w:val="16"/>
                      </w:rPr>
                      <w:id w:val="107918168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Viande</w:t>
                  </w:r>
                </w:p>
              </w:tc>
              <w:tc>
                <w:tcPr>
                  <w:tcW w:w="1769" w:type="dxa"/>
                </w:tcPr>
                <w:p w14:paraId="2439A8E4" w14:textId="13E3CD86" w:rsidR="00040C83" w:rsidRPr="00040C83" w:rsidRDefault="00523B5C" w:rsidP="00040C83">
                  <w:pPr>
                    <w:pStyle w:val="Beschriftung"/>
                    <w:rPr>
                      <w:color w:val="auto"/>
                      <w:sz w:val="16"/>
                    </w:rPr>
                  </w:pPr>
                  <w:sdt>
                    <w:sdtPr>
                      <w:rPr>
                        <w:color w:val="auto"/>
                        <w:sz w:val="16"/>
                      </w:rPr>
                      <w:id w:val="-77894962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5310F1FE" w14:textId="0AE5E298" w:rsidR="00040C83" w:rsidRPr="00040C83" w:rsidRDefault="00523B5C" w:rsidP="00040C83">
                  <w:pPr>
                    <w:pStyle w:val="Beschriftung"/>
                    <w:rPr>
                      <w:color w:val="auto"/>
                      <w:sz w:val="16"/>
                    </w:rPr>
                  </w:pPr>
                  <w:sdt>
                    <w:sdtPr>
                      <w:rPr>
                        <w:color w:val="auto"/>
                        <w:sz w:val="16"/>
                      </w:rPr>
                      <w:id w:val="-120385993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w:t>
                  </w:r>
                  <w:r w:rsidR="00645AF4" w:rsidRPr="00645AF4">
                    <w:rPr>
                      <w:color w:val="auto"/>
                      <w:sz w:val="16"/>
                    </w:rPr>
                    <w:t>Énergies</w:t>
                  </w:r>
                  <w:r w:rsidR="003A74BC" w:rsidRPr="00645AF4">
                    <w:rPr>
                      <w:color w:val="auto"/>
                      <w:sz w:val="16"/>
                    </w:rPr>
                    <w:t xml:space="preserve"> renouvelables</w:t>
                  </w:r>
                </w:p>
              </w:tc>
              <w:tc>
                <w:tcPr>
                  <w:tcW w:w="1769" w:type="dxa"/>
                </w:tcPr>
                <w:p w14:paraId="4C207BD5" w14:textId="77777777" w:rsidR="00040C83" w:rsidRPr="00040C83" w:rsidRDefault="00040C83" w:rsidP="00040C83">
                  <w:pPr>
                    <w:pStyle w:val="Beschriftung"/>
                    <w:rPr>
                      <w:color w:val="auto"/>
                      <w:sz w:val="16"/>
                    </w:rPr>
                  </w:pPr>
                </w:p>
              </w:tc>
            </w:tr>
            <w:tr w:rsidR="00040C83" w14:paraId="3A92C059" w14:textId="77777777" w:rsidTr="00040C83">
              <w:tc>
                <w:tcPr>
                  <w:tcW w:w="1768" w:type="dxa"/>
                </w:tcPr>
                <w:p w14:paraId="603E0DF6" w14:textId="07B56CFC" w:rsidR="00040C83" w:rsidRDefault="00523B5C" w:rsidP="00040C83">
                  <w:pPr>
                    <w:pStyle w:val="Beschriftung"/>
                    <w:rPr>
                      <w:color w:val="auto"/>
                      <w:sz w:val="16"/>
                    </w:rPr>
                  </w:pPr>
                  <w:sdt>
                    <w:sdtPr>
                      <w:rPr>
                        <w:color w:val="auto"/>
                        <w:sz w:val="16"/>
                      </w:rPr>
                      <w:id w:val="190071111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Alpage (lait, engraissement, stabulation)</w:t>
                  </w:r>
                </w:p>
              </w:tc>
              <w:tc>
                <w:tcPr>
                  <w:tcW w:w="1769" w:type="dxa"/>
                </w:tcPr>
                <w:p w14:paraId="47AA82CA" w14:textId="34CF83F7" w:rsidR="00040C83" w:rsidRPr="00040C83" w:rsidRDefault="00523B5C" w:rsidP="00040C83">
                  <w:pPr>
                    <w:pStyle w:val="Beschriftung"/>
                    <w:rPr>
                      <w:color w:val="auto"/>
                      <w:sz w:val="16"/>
                    </w:rPr>
                  </w:pPr>
                  <w:sdt>
                    <w:sdtPr>
                      <w:rPr>
                        <w:color w:val="auto"/>
                        <w:sz w:val="16"/>
                      </w:rPr>
                      <w:id w:val="164354060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Alpage</w:t>
                  </w:r>
                </w:p>
              </w:tc>
              <w:tc>
                <w:tcPr>
                  <w:tcW w:w="1769" w:type="dxa"/>
                </w:tcPr>
                <w:p w14:paraId="736852DA" w14:textId="77777777" w:rsidR="00040C83" w:rsidRPr="00040C83" w:rsidRDefault="00040C83" w:rsidP="00040C83">
                  <w:pPr>
                    <w:pStyle w:val="Beschriftung"/>
                    <w:rPr>
                      <w:color w:val="auto"/>
                      <w:sz w:val="16"/>
                    </w:rPr>
                  </w:pPr>
                </w:p>
              </w:tc>
              <w:tc>
                <w:tcPr>
                  <w:tcW w:w="1769" w:type="dxa"/>
                </w:tcPr>
                <w:p w14:paraId="043F5C60" w14:textId="4EEB0D4D" w:rsidR="00040C83" w:rsidRPr="00040C83" w:rsidRDefault="00523B5C" w:rsidP="00040C83">
                  <w:pPr>
                    <w:pStyle w:val="Beschriftung"/>
                    <w:rPr>
                      <w:color w:val="auto"/>
                      <w:sz w:val="16"/>
                    </w:rPr>
                  </w:pPr>
                  <w:sdt>
                    <w:sdtPr>
                      <w:rPr>
                        <w:color w:val="auto"/>
                        <w:sz w:val="16"/>
                      </w:rPr>
                      <w:id w:val="50464486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0DC78700" w14:textId="77777777" w:rsidR="00040C83" w:rsidRPr="00040C83" w:rsidRDefault="00040C83" w:rsidP="00040C83">
                  <w:pPr>
                    <w:pStyle w:val="Beschriftung"/>
                    <w:rPr>
                      <w:color w:val="auto"/>
                      <w:sz w:val="16"/>
                    </w:rPr>
                  </w:pPr>
                </w:p>
              </w:tc>
            </w:tr>
            <w:tr w:rsidR="00040C83" w:rsidRPr="00645AF4" w14:paraId="3C8BE533" w14:textId="77777777" w:rsidTr="00040C83">
              <w:tc>
                <w:tcPr>
                  <w:tcW w:w="1768" w:type="dxa"/>
                </w:tcPr>
                <w:p w14:paraId="00E8D211" w14:textId="5A46F0E5" w:rsidR="00040C83" w:rsidRDefault="00523B5C" w:rsidP="00040C83">
                  <w:pPr>
                    <w:pStyle w:val="Beschriftung"/>
                    <w:rPr>
                      <w:color w:val="auto"/>
                      <w:sz w:val="16"/>
                    </w:rPr>
                  </w:pPr>
                  <w:sdt>
                    <w:sdtPr>
                      <w:rPr>
                        <w:color w:val="auto"/>
                        <w:sz w:val="16"/>
                      </w:rPr>
                      <w:id w:val="-176313768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7ECF78A4" w14:textId="0A1FF1E0" w:rsidR="00040C83" w:rsidRPr="00040C83" w:rsidRDefault="00523B5C" w:rsidP="00040C83">
                  <w:pPr>
                    <w:pStyle w:val="Beschriftung"/>
                    <w:rPr>
                      <w:color w:val="auto"/>
                      <w:sz w:val="16"/>
                    </w:rPr>
                  </w:pPr>
                  <w:sdt>
                    <w:sdtPr>
                      <w:rPr>
                        <w:color w:val="auto"/>
                        <w:sz w:val="16"/>
                      </w:rPr>
                      <w:id w:val="-43568397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78541AB2" w14:textId="77777777" w:rsidR="00040C83" w:rsidRPr="00040C83" w:rsidRDefault="00040C83" w:rsidP="00040C83">
                  <w:pPr>
                    <w:pStyle w:val="Beschriftung"/>
                    <w:rPr>
                      <w:color w:val="auto"/>
                      <w:sz w:val="16"/>
                    </w:rPr>
                  </w:pPr>
                </w:p>
              </w:tc>
              <w:tc>
                <w:tcPr>
                  <w:tcW w:w="1769" w:type="dxa"/>
                </w:tcPr>
                <w:p w14:paraId="4D91126E" w14:textId="77777777" w:rsidR="00040C83" w:rsidRPr="00040C83" w:rsidRDefault="00040C83" w:rsidP="00040C83">
                  <w:pPr>
                    <w:pStyle w:val="Beschriftung"/>
                    <w:rPr>
                      <w:color w:val="auto"/>
                      <w:sz w:val="16"/>
                    </w:rPr>
                  </w:pPr>
                </w:p>
              </w:tc>
              <w:tc>
                <w:tcPr>
                  <w:tcW w:w="1769" w:type="dxa"/>
                </w:tcPr>
                <w:p w14:paraId="517CD1DD" w14:textId="77777777" w:rsidR="00040C83" w:rsidRPr="00645AF4" w:rsidRDefault="00040C83" w:rsidP="00040C83">
                  <w:pPr>
                    <w:pStyle w:val="Beschriftung"/>
                    <w:rPr>
                      <w:color w:val="auto"/>
                      <w:sz w:val="16"/>
                    </w:rPr>
                  </w:pPr>
                </w:p>
              </w:tc>
            </w:tr>
          </w:tbl>
          <w:p w14:paraId="0C10E71A" w14:textId="14797FE3" w:rsidR="00040C83" w:rsidRPr="00040C83" w:rsidRDefault="00040C83" w:rsidP="00040C83">
            <w:pPr>
              <w:rPr>
                <w:lang w:eastAsia="en-US"/>
              </w:rPr>
            </w:pPr>
          </w:p>
        </w:tc>
      </w:tr>
      <w:tr w:rsidR="00C16F2A" w:rsidRPr="00BD67FF" w14:paraId="17D9E946" w14:textId="77777777" w:rsidTr="00474C78">
        <w:trPr>
          <w:trHeight w:val="340"/>
        </w:trPr>
        <w:tc>
          <w:tcPr>
            <w:tcW w:w="4043" w:type="dxa"/>
          </w:tcPr>
          <w:p w14:paraId="2C930D2D" w14:textId="4F292BD4" w:rsidR="00C16F2A" w:rsidRPr="005D760E" w:rsidRDefault="00C16F2A" w:rsidP="00474C78">
            <w:pPr>
              <w:rPr>
                <w:b/>
              </w:rPr>
            </w:pPr>
            <w:r w:rsidRPr="00645AF4">
              <w:rPr>
                <w:b/>
              </w:rPr>
              <w:t>Nom de l</w:t>
            </w:r>
            <w:r w:rsidR="00645AF4">
              <w:rPr>
                <w:b/>
              </w:rPr>
              <w:t>’</w:t>
            </w:r>
            <w:r w:rsidRPr="00645AF4">
              <w:rPr>
                <w:b/>
              </w:rPr>
              <w:t>organisme porteur du projet partiel</w:t>
            </w:r>
          </w:p>
        </w:tc>
        <w:tc>
          <w:tcPr>
            <w:tcW w:w="5027" w:type="dxa"/>
          </w:tcPr>
          <w:p w14:paraId="206D3012" w14:textId="77777777" w:rsidR="00C16F2A" w:rsidRPr="00C218C7" w:rsidRDefault="00C16F2A" w:rsidP="00474C78"/>
        </w:tc>
      </w:tr>
      <w:tr w:rsidR="00C16F2A" w:rsidRPr="00BC2329" w14:paraId="618A0DCA" w14:textId="77777777" w:rsidTr="00474C78">
        <w:trPr>
          <w:trHeight w:val="340"/>
        </w:trPr>
        <w:tc>
          <w:tcPr>
            <w:tcW w:w="4043" w:type="dxa"/>
          </w:tcPr>
          <w:p w14:paraId="1DD6E7E4" w14:textId="3CEE34F4" w:rsidR="00C16F2A" w:rsidRPr="005D760E" w:rsidRDefault="00C16F2A" w:rsidP="00474C78">
            <w:pPr>
              <w:rPr>
                <w:b/>
              </w:rPr>
            </w:pPr>
            <w:r w:rsidRPr="00645AF4">
              <w:rPr>
                <w:b/>
              </w:rPr>
              <w:t>Forme juridique de l</w:t>
            </w:r>
            <w:r w:rsidR="00645AF4">
              <w:rPr>
                <w:b/>
              </w:rPr>
              <w:t>’</w:t>
            </w:r>
            <w:r w:rsidRPr="00645AF4">
              <w:rPr>
                <w:b/>
              </w:rPr>
              <w:t>organisme</w:t>
            </w:r>
          </w:p>
        </w:tc>
        <w:tc>
          <w:tcPr>
            <w:tcW w:w="5027" w:type="dxa"/>
          </w:tcPr>
          <w:p w14:paraId="588AD7EA" w14:textId="77777777" w:rsidR="00C16F2A" w:rsidRPr="00BC2329" w:rsidRDefault="00C16F2A" w:rsidP="00474C78"/>
        </w:tc>
      </w:tr>
      <w:tr w:rsidR="005A15E5" w:rsidRPr="00BC2329" w14:paraId="50D95782" w14:textId="77777777" w:rsidTr="00474C78">
        <w:trPr>
          <w:trHeight w:val="340"/>
        </w:trPr>
        <w:tc>
          <w:tcPr>
            <w:tcW w:w="4043" w:type="dxa"/>
          </w:tcPr>
          <w:p w14:paraId="4BD986AB" w14:textId="570E043C" w:rsidR="005A15E5" w:rsidRPr="005D760E" w:rsidRDefault="007F2FCD" w:rsidP="00474C78">
            <w:pPr>
              <w:rPr>
                <w:b/>
              </w:rPr>
            </w:pPr>
            <w:r w:rsidRPr="00645AF4">
              <w:rPr>
                <w:b/>
              </w:rPr>
              <w:t>Site du projet (coordonnées)</w:t>
            </w:r>
          </w:p>
        </w:tc>
        <w:tc>
          <w:tcPr>
            <w:tcW w:w="5027" w:type="dxa"/>
          </w:tcPr>
          <w:p w14:paraId="73103BF7" w14:textId="77777777" w:rsidR="005A15E5" w:rsidRPr="00BC2329" w:rsidRDefault="005A15E5" w:rsidP="00474C78"/>
        </w:tc>
      </w:tr>
      <w:tr w:rsidR="00C16F2A" w:rsidRPr="00645AF4" w14:paraId="2254A2F3" w14:textId="77777777" w:rsidTr="00474C78">
        <w:trPr>
          <w:trHeight w:val="340"/>
        </w:trPr>
        <w:tc>
          <w:tcPr>
            <w:tcW w:w="4043" w:type="dxa"/>
          </w:tcPr>
          <w:p w14:paraId="083FD9CD" w14:textId="77777777" w:rsidR="00C16F2A" w:rsidRPr="005D760E" w:rsidRDefault="00C16F2A" w:rsidP="00BC2329">
            <w:pPr>
              <w:spacing w:after="0"/>
              <w:rPr>
                <w:b/>
              </w:rPr>
            </w:pPr>
            <w:r w:rsidRPr="00645AF4">
              <w:rPr>
                <w:b/>
              </w:rPr>
              <w:t>Adresse de contact</w:t>
            </w:r>
          </w:p>
        </w:tc>
        <w:tc>
          <w:tcPr>
            <w:tcW w:w="5027" w:type="dxa"/>
          </w:tcPr>
          <w:p w14:paraId="149331AA" w14:textId="0326B9F9" w:rsidR="00C16F2A" w:rsidRPr="00645AF4" w:rsidRDefault="00C16F2A" w:rsidP="000D0EEE">
            <w:pPr>
              <w:spacing w:before="0" w:after="0"/>
            </w:pPr>
            <w:r w:rsidRPr="00645AF4">
              <w:t>Nom</w:t>
            </w:r>
            <w:r w:rsidR="00645AF4">
              <w:t> :</w:t>
            </w:r>
          </w:p>
          <w:p w14:paraId="6DE51654" w14:textId="00BE4F83" w:rsidR="00C16F2A" w:rsidRPr="00645AF4" w:rsidRDefault="00C16F2A" w:rsidP="000D0EEE">
            <w:pPr>
              <w:spacing w:before="0" w:after="0"/>
            </w:pPr>
            <w:r w:rsidRPr="00645AF4">
              <w:t>Rue, no</w:t>
            </w:r>
            <w:r w:rsidR="00645AF4">
              <w:t> :</w:t>
            </w:r>
          </w:p>
          <w:p w14:paraId="089690FA" w14:textId="77777777" w:rsidR="00C16F2A" w:rsidRPr="00645AF4" w:rsidRDefault="00C16F2A" w:rsidP="000D0EEE">
            <w:pPr>
              <w:spacing w:before="0" w:after="0"/>
            </w:pPr>
            <w:r w:rsidRPr="00645AF4">
              <w:t>NPA, localité</w:t>
            </w:r>
          </w:p>
          <w:p w14:paraId="13446F0F" w14:textId="460C29CD" w:rsidR="00C16F2A" w:rsidRPr="00645AF4" w:rsidRDefault="00C16F2A" w:rsidP="000D0EEE">
            <w:pPr>
              <w:spacing w:before="0" w:after="0"/>
            </w:pPr>
            <w:r w:rsidRPr="00645AF4">
              <w:t>Téléphone</w:t>
            </w:r>
            <w:r w:rsidR="00645AF4">
              <w:t> :</w:t>
            </w:r>
          </w:p>
          <w:p w14:paraId="43655AAE" w14:textId="0348CFC1" w:rsidR="00C16F2A" w:rsidRPr="00645AF4" w:rsidRDefault="00C16F2A" w:rsidP="000D0EEE">
            <w:pPr>
              <w:spacing w:before="0" w:after="0"/>
            </w:pPr>
            <w:r w:rsidRPr="00645AF4">
              <w:t>E-mail</w:t>
            </w:r>
            <w:r w:rsidR="00645AF4">
              <w:t> :</w:t>
            </w:r>
          </w:p>
        </w:tc>
      </w:tr>
    </w:tbl>
    <w:p w14:paraId="0CC06AD7" w14:textId="18CB39C4" w:rsidR="00E066C5" w:rsidRPr="00645AF4" w:rsidRDefault="00E066C5" w:rsidP="00C16F2A"/>
    <w:p w14:paraId="69324BF0" w14:textId="77777777" w:rsidR="00E066C5" w:rsidRPr="00645AF4" w:rsidRDefault="00E066C5" w:rsidP="00E066C5"/>
    <w:p w14:paraId="49982754" w14:textId="35C91556" w:rsidR="0001271F" w:rsidRPr="00645AF4" w:rsidRDefault="0001271F" w:rsidP="00E066C5"/>
    <w:p w14:paraId="5AEEF48D" w14:textId="77777777" w:rsidR="0001271F" w:rsidRPr="00645AF4" w:rsidRDefault="0001271F" w:rsidP="0001271F"/>
    <w:p w14:paraId="61420E41" w14:textId="77777777" w:rsidR="0001271F" w:rsidRPr="00645AF4" w:rsidRDefault="0001271F" w:rsidP="0001271F">
      <w:pPr>
        <w:jc w:val="right"/>
      </w:pPr>
    </w:p>
    <w:p w14:paraId="7E444A5F" w14:textId="3E1045A2" w:rsidR="0001271F" w:rsidRPr="00645AF4" w:rsidRDefault="0001271F" w:rsidP="0001271F"/>
    <w:p w14:paraId="114C2D6C" w14:textId="77777777" w:rsidR="00E066C5" w:rsidRPr="00645AF4" w:rsidRDefault="00E066C5" w:rsidP="0001271F">
      <w:pPr>
        <w:sectPr w:rsidR="00E066C5" w:rsidRPr="00645AF4" w:rsidSect="00AC54DC">
          <w:footerReference w:type="default" r:id="rId18"/>
          <w:pgSz w:w="11906" w:h="16838" w:code="9"/>
          <w:pgMar w:top="1417" w:right="1417" w:bottom="1134" w:left="1417" w:header="624" w:footer="680" w:gutter="0"/>
          <w:pgNumType w:start="1"/>
          <w:cols w:space="708"/>
          <w:docGrid w:linePitch="360"/>
        </w:sectPr>
      </w:pPr>
    </w:p>
    <w:p w14:paraId="6D29A5FE" w14:textId="3FB64EB3" w:rsidR="00E066C5" w:rsidRPr="00645AF4" w:rsidRDefault="00E066C5" w:rsidP="003A74BC">
      <w:pPr>
        <w:pStyle w:val="berschrift1"/>
      </w:pPr>
      <w:r w:rsidRPr="00645AF4">
        <w:lastRenderedPageBreak/>
        <w:t>Situation initiale et idée de projet</w:t>
      </w:r>
    </w:p>
    <w:p w14:paraId="56833255" w14:textId="6A7891AE" w:rsidR="00B64243" w:rsidRPr="00645AF4" w:rsidRDefault="00B64243" w:rsidP="003A74BC">
      <w:pPr>
        <w:pStyle w:val="berschrift2"/>
      </w:pPr>
      <w:r w:rsidRPr="00645AF4">
        <w:t>Contexte et motivation</w:t>
      </w:r>
    </w:p>
    <w:p w14:paraId="0AD058AB" w14:textId="78A88972" w:rsidR="00B64243" w:rsidRPr="00645AF4" w:rsidRDefault="00B84B75" w:rsidP="00E875E0">
      <w:pPr>
        <w:pStyle w:val="Beschriftung"/>
      </w:pPr>
      <w:r w:rsidRPr="00645AF4">
        <w:t>Comment ce projet partiel est-il venu au jour et quelle était la motivation derrière celui-ci</w:t>
      </w:r>
      <w:r w:rsidR="00645AF4">
        <w:t> ?</w:t>
      </w:r>
      <w:r w:rsidRPr="00645AF4">
        <w:t xml:space="preserve"> [max. 10 lignes]</w:t>
      </w:r>
    </w:p>
    <w:p w14:paraId="0623F7F4" w14:textId="51A2B851" w:rsidR="00236A3F" w:rsidRPr="00645AF4" w:rsidRDefault="00236A3F" w:rsidP="00693090">
      <w:pPr>
        <w:pStyle w:val="Referenz"/>
      </w:pPr>
      <w:r w:rsidRPr="00645AF4">
        <w:t>Le dossier de l</w:t>
      </w:r>
      <w:r w:rsidR="00645AF4">
        <w:t>’</w:t>
      </w:r>
      <w:r w:rsidRPr="00645AF4">
        <w:t>étude préliminaire est à jour [max. 10 lignes]</w:t>
      </w:r>
    </w:p>
    <w:p w14:paraId="2D2A20DD" w14:textId="63E02C25" w:rsidR="00B64243" w:rsidRPr="00645AF4" w:rsidRDefault="00B64243" w:rsidP="003A74BC">
      <w:pPr>
        <w:pStyle w:val="berschrift2"/>
      </w:pPr>
      <w:r w:rsidRPr="00645AF4">
        <w:t>Objectifs du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BA374C"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77777777" w:rsidR="00A173B0" w:rsidRPr="00E875E0" w:rsidRDefault="00A173B0" w:rsidP="005D44F9">
            <w:pPr>
              <w:rPr>
                <w:b/>
              </w:rPr>
            </w:pPr>
            <w:r w:rsidRPr="00645AF4">
              <w:rPr>
                <w:b/>
              </w:rPr>
              <w:t>Nom du projet partiel</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77777777" w:rsidR="00A173B0" w:rsidRPr="00E875E0" w:rsidRDefault="00A173B0" w:rsidP="005D44F9">
            <w:pPr>
              <w:rPr>
                <w:b/>
              </w:rPr>
            </w:pPr>
            <w:r w:rsidRPr="00645AF4">
              <w:rPr>
                <w:b/>
              </w:rPr>
              <w:t>X (Projet partiel 1)</w:t>
            </w:r>
          </w:p>
        </w:tc>
      </w:tr>
      <w:tr w:rsidR="00A173B0" w:rsidRPr="00BD67FF"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546013A3" w:rsidR="00A173B0" w:rsidRPr="00B33D58" w:rsidRDefault="00A173B0" w:rsidP="006B4464">
            <w:pPr>
              <w:rPr>
                <w:b/>
              </w:rPr>
            </w:pPr>
            <w:r w:rsidRPr="00645AF4">
              <w:rPr>
                <w:b/>
              </w:rPr>
              <w:t xml:space="preserve">Objectif/but du projet partiel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41AA260A" w:rsidR="00A173B0" w:rsidRPr="00B33D58" w:rsidRDefault="00A173B0" w:rsidP="00E875E0">
            <w:pPr>
              <w:pStyle w:val="Beschriftung"/>
              <w:rPr>
                <w:b/>
              </w:rPr>
            </w:pPr>
            <w:r w:rsidRPr="00645AF4">
              <w:t>Ex.</w:t>
            </w:r>
            <w:r w:rsidR="00645AF4">
              <w:t> :</w:t>
            </w:r>
            <w:r w:rsidRPr="00645AF4">
              <w:t xml:space="preserve"> Extension de l</w:t>
            </w:r>
            <w:r w:rsidR="00645AF4">
              <w:t>’</w:t>
            </w:r>
            <w:r w:rsidRPr="00645AF4">
              <w:t>offre en matière d</w:t>
            </w:r>
            <w:r w:rsidR="00645AF4">
              <w:t>’</w:t>
            </w:r>
            <w:r w:rsidRPr="00645AF4">
              <w:t>hébergement agritouristique</w:t>
            </w:r>
          </w:p>
        </w:tc>
      </w:tr>
      <w:tr w:rsidR="00A173B0" w:rsidRPr="00645AF4"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1E8A7A08" w:rsidR="00A173B0" w:rsidRPr="00B33D58" w:rsidRDefault="00A173B0" w:rsidP="001C5408">
            <w:r w:rsidRPr="00645AF4">
              <w:t>Mesure</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17C1E29F" w:rsidR="00A173B0" w:rsidRPr="00645AF4" w:rsidRDefault="00A173B0" w:rsidP="00E875E0">
            <w:pPr>
              <w:pStyle w:val="Beschriftung"/>
            </w:pPr>
            <w:r w:rsidRPr="00645AF4">
              <w:t>Ex.</w:t>
            </w:r>
            <w:r w:rsidR="00645AF4">
              <w:t> :</w:t>
            </w:r>
            <w:r w:rsidRPr="00645AF4">
              <w:t xml:space="preserve"> Construction d</w:t>
            </w:r>
            <w:r w:rsidR="00645AF4">
              <w:t>’</w:t>
            </w:r>
            <w:r w:rsidRPr="00645AF4">
              <w:t>une buvette pour l</w:t>
            </w:r>
            <w:r w:rsidR="00645AF4">
              <w:t>’</w:t>
            </w:r>
            <w:r w:rsidRPr="00645AF4">
              <w:t>agritourisme</w:t>
            </w:r>
          </w:p>
        </w:tc>
      </w:tr>
    </w:tbl>
    <w:p w14:paraId="059D5848" w14:textId="77777777" w:rsidR="003148BE" w:rsidRPr="00645AF4" w:rsidRDefault="003148BE" w:rsidP="00BD67FF">
      <w:pPr>
        <w:pStyle w:val="berschrift1"/>
      </w:pPr>
      <w:r w:rsidRPr="00645AF4">
        <w:t>Business Plan</w:t>
      </w:r>
    </w:p>
    <w:p w14:paraId="2C23B4EB" w14:textId="1BFE40A0" w:rsidR="001A2602" w:rsidRPr="00645AF4" w:rsidRDefault="003148BE" w:rsidP="00E875E0">
      <w:pPr>
        <w:pStyle w:val="Beschriftung"/>
      </w:pPr>
      <w:r w:rsidRPr="00645AF4">
        <w:t>L</w:t>
      </w:r>
      <w:r w:rsidR="00645AF4">
        <w:t>’</w:t>
      </w:r>
      <w:r w:rsidRPr="00645AF4">
        <w:t>esquisse de business plan pour un projet partiel doit montrer comment les objectifs du projet peuvent être atteints. Le Business Model Canvas</w:t>
      </w:r>
      <w:r w:rsidRPr="00645AF4">
        <w:rPr>
          <w:vertAlign w:val="superscript"/>
        </w:rPr>
        <w:footnoteReference w:id="1"/>
      </w:r>
      <w:r w:rsidRPr="00645AF4">
        <w:rPr>
          <w:vertAlign w:val="superscript"/>
        </w:rPr>
        <w:t xml:space="preserve"> </w:t>
      </w:r>
      <w:r w:rsidRPr="00645AF4">
        <w:t>est par exemple un instrument utile pour structurer la collecte d</w:t>
      </w:r>
      <w:r w:rsidR="00645AF4" w:rsidRPr="00645AF4">
        <w:t>’</w:t>
      </w:r>
      <w:r w:rsidRPr="00645AF4">
        <w:t>idées</w:t>
      </w:r>
      <w:r w:rsidR="00645AF4">
        <w:t xml:space="preserve">. </w:t>
      </w:r>
      <w:r w:rsidRPr="00645AF4">
        <w:t>Vous pouvez l</w:t>
      </w:r>
      <w:r w:rsidR="00645AF4">
        <w:t>’</w:t>
      </w:r>
      <w:r w:rsidRPr="00645AF4">
        <w:t>ajouter au dossier sous forme d</w:t>
      </w:r>
      <w:r w:rsidR="00645AF4">
        <w:t>’</w:t>
      </w:r>
      <w:r w:rsidRPr="00645AF4">
        <w:t xml:space="preserve">annexe. </w:t>
      </w:r>
    </w:p>
    <w:p w14:paraId="0050726A" w14:textId="761D60B0" w:rsidR="003148BE" w:rsidRPr="00645AF4" w:rsidRDefault="003148BE" w:rsidP="00E875E0">
      <w:pPr>
        <w:pStyle w:val="Beschriftung"/>
      </w:pPr>
      <w:r w:rsidRPr="00645AF4">
        <w:t xml:space="preserve">Ces chapitres doivent également être remplis pour les projets partiels qui ne sont pas axés sur un produit (par exemple, la coordination du projet ou le marketing), car une stratégie est également nécessaire pour ces projets. Les chapitres </w:t>
      </w:r>
      <w:r w:rsidRPr="00645AF4">
        <w:fldChar w:fldCharType="begin"/>
      </w:r>
      <w:r w:rsidRPr="00645AF4">
        <w:instrText xml:space="preserve"> REF _Ref39578447 \w \h </w:instrText>
      </w:r>
      <w:r w:rsidR="00E96CB4" w:rsidRPr="00645AF4">
        <w:instrText xml:space="preserve"> \* MERGEFORMAT </w:instrText>
      </w:r>
      <w:r w:rsidRPr="00645AF4">
        <w:fldChar w:fldCharType="separate"/>
      </w:r>
      <w:r w:rsidR="008B437C" w:rsidRPr="00645AF4">
        <w:t>3.1</w:t>
      </w:r>
      <w:r w:rsidRPr="00645AF4">
        <w:fldChar w:fldCharType="end"/>
      </w:r>
      <w:r w:rsidRPr="00645AF4">
        <w:t xml:space="preserve">, </w:t>
      </w:r>
      <w:hyperlink w:anchor="_Stratégie_de_commercialisation" w:history="1">
        <w:r w:rsidR="00360D11" w:rsidRPr="00360D11">
          <w:t>3.4</w:t>
        </w:r>
      </w:hyperlink>
      <w:r w:rsidRPr="00645AF4">
        <w:t xml:space="preserve">, </w:t>
      </w:r>
      <w:r w:rsidRPr="00645AF4">
        <w:fldChar w:fldCharType="begin"/>
      </w:r>
      <w:r w:rsidRPr="00645AF4">
        <w:instrText xml:space="preserve"> REF _Ref39578474 \w \h </w:instrText>
      </w:r>
      <w:r w:rsidR="00E96CB4" w:rsidRPr="00645AF4">
        <w:instrText xml:space="preserve"> \* MERGEFORMAT </w:instrText>
      </w:r>
      <w:r w:rsidRPr="00645AF4">
        <w:fldChar w:fldCharType="separate"/>
      </w:r>
      <w:r w:rsidR="006E09F1" w:rsidRPr="00645AF4">
        <w:t>3.5</w:t>
      </w:r>
      <w:r w:rsidRPr="00645AF4">
        <w:fldChar w:fldCharType="end"/>
      </w:r>
      <w:r w:rsidRPr="00645AF4">
        <w:t xml:space="preserve"> et </w:t>
      </w:r>
      <w:r w:rsidRPr="00645AF4">
        <w:fldChar w:fldCharType="begin"/>
      </w:r>
      <w:r w:rsidRPr="00645AF4">
        <w:instrText xml:space="preserve"> REF _Ref39578478 \w \h </w:instrText>
      </w:r>
      <w:r w:rsidR="00E96CB4" w:rsidRPr="00645AF4">
        <w:instrText xml:space="preserve"> \* MERGEFORMAT </w:instrText>
      </w:r>
      <w:r w:rsidRPr="00645AF4">
        <w:fldChar w:fldCharType="separate"/>
      </w:r>
      <w:r w:rsidR="006E09F1" w:rsidRPr="00645AF4">
        <w:t>3.6</w:t>
      </w:r>
      <w:r w:rsidRPr="00645AF4">
        <w:fldChar w:fldCharType="end"/>
      </w:r>
      <w:r w:rsidRPr="00645AF4">
        <w:t xml:space="preserve"> not notamment obligatoires. Pour les autres sous-chapitres, il convient d</w:t>
      </w:r>
      <w:r w:rsidR="00645AF4">
        <w:t>’</w:t>
      </w:r>
      <w:r w:rsidRPr="00645AF4">
        <w:t>évaluer individuellement s</w:t>
      </w:r>
      <w:r w:rsidR="00645AF4">
        <w:t>’</w:t>
      </w:r>
      <w:r w:rsidRPr="00645AF4">
        <w:t>ils offrent une plus-value pour la planification du projet (</w:t>
      </w:r>
      <w:r w:rsidR="00645AF4" w:rsidRPr="00645AF4">
        <w:t>p.</w:t>
      </w:r>
      <w:r w:rsidR="00645AF4">
        <w:t> </w:t>
      </w:r>
      <w:r w:rsidR="00645AF4" w:rsidRPr="00645AF4">
        <w:t>ex.</w:t>
      </w:r>
      <w:r w:rsidR="00645AF4">
        <w:t> </w:t>
      </w:r>
      <w:r w:rsidRPr="00645AF4">
        <w:t>éléments de l</w:t>
      </w:r>
      <w:r w:rsidR="00645AF4">
        <w:t>’</w:t>
      </w:r>
      <w:r w:rsidRPr="00645AF4">
        <w:t>analyse de marché, analyse de la concurrence)</w:t>
      </w:r>
      <w:r w:rsidR="00FE5973">
        <w:t>.</w:t>
      </w:r>
    </w:p>
    <w:p w14:paraId="406BDEA2" w14:textId="7DF6CC61" w:rsidR="007B00C6" w:rsidRPr="00645AF4" w:rsidRDefault="00FE5973" w:rsidP="007B00C6">
      <w:pPr>
        <w:pStyle w:val="Beschriftung"/>
      </w:pPr>
      <w:r>
        <w:t xml:space="preserve">Si </w:t>
      </w:r>
      <w:r w:rsidR="007B00C6" w:rsidRPr="00645AF4">
        <w:t xml:space="preserve">le projet de développement régional a un </w:t>
      </w:r>
      <w:r w:rsidR="009229AC">
        <w:t>business</w:t>
      </w:r>
      <w:r w:rsidR="00B23056">
        <w:t xml:space="preserve"> plan</w:t>
      </w:r>
      <w:r w:rsidR="007B00C6" w:rsidRPr="00645AF4">
        <w:t xml:space="preserve"> </w:t>
      </w:r>
      <w:r w:rsidR="007B00C6" w:rsidRPr="00725BCD">
        <w:t xml:space="preserve">unique </w:t>
      </w:r>
      <w:r w:rsidRPr="00725BCD">
        <w:t>et clair</w:t>
      </w:r>
      <w:r w:rsidR="007B00C6" w:rsidRPr="00725BCD">
        <w:t xml:space="preserve">, il est </w:t>
      </w:r>
      <w:r w:rsidRPr="00725BCD">
        <w:t xml:space="preserve">conseillé </w:t>
      </w:r>
      <w:r w:rsidR="007B00C6" w:rsidRPr="00725BCD">
        <w:t>d</w:t>
      </w:r>
      <w:r w:rsidR="00645AF4" w:rsidRPr="00725BCD">
        <w:t>’</w:t>
      </w:r>
      <w:r w:rsidR="007B00C6" w:rsidRPr="00725BCD">
        <w:t xml:space="preserve">utiliser le </w:t>
      </w:r>
      <w:r w:rsidR="00645AF4" w:rsidRPr="00725BCD">
        <w:t>chapitre </w:t>
      </w:r>
      <w:r w:rsidRPr="00725BCD">
        <w:t>3</w:t>
      </w:r>
      <w:r w:rsidR="007B00C6" w:rsidRPr="00725BCD">
        <w:t xml:space="preserve"> et de s</w:t>
      </w:r>
      <w:r w:rsidR="00645AF4" w:rsidRPr="00725BCD">
        <w:t>’</w:t>
      </w:r>
      <w:r w:rsidR="007B00C6" w:rsidRPr="00725BCD">
        <w:t xml:space="preserve">y référer pour expliquer de manière détaillée le </w:t>
      </w:r>
      <w:r w:rsidR="00B23056" w:rsidRPr="00725BCD">
        <w:t>business plan</w:t>
      </w:r>
      <w:r w:rsidR="007B00C6" w:rsidRPr="00725BCD">
        <w:t xml:space="preserve"> suivi par le projet de développement régional. Ce cas peut se présenter lorsque le but du projet est la mise en place ou la consolidation </w:t>
      </w:r>
      <w:r w:rsidR="009229AC" w:rsidRPr="00725BCD">
        <w:t>ou le développement</w:t>
      </w:r>
      <w:r w:rsidR="009229AC">
        <w:t xml:space="preserve"> d’une chaine régionale de création de valeur.</w:t>
      </w:r>
      <w:r w:rsidR="007B00C6" w:rsidRPr="00645AF4">
        <w:t xml:space="preserve"> </w:t>
      </w:r>
    </w:p>
    <w:p w14:paraId="63E3B9C5" w14:textId="77777777" w:rsidR="003148BE" w:rsidRPr="00645AF4" w:rsidRDefault="003148BE" w:rsidP="00BD67FF">
      <w:pPr>
        <w:pStyle w:val="berschrift2"/>
      </w:pPr>
      <w:bookmarkStart w:id="1" w:name="_Ref39578447"/>
      <w:r w:rsidRPr="00645AF4">
        <w:t>Idée commerciale</w:t>
      </w:r>
      <w:bookmarkEnd w:id="1"/>
    </w:p>
    <w:p w14:paraId="325AAD6F" w14:textId="0A04CC91" w:rsidR="003148BE" w:rsidRPr="00645AF4" w:rsidRDefault="003148BE" w:rsidP="00BD67FF">
      <w:pPr>
        <w:pStyle w:val="berschrift3"/>
      </w:pPr>
      <w:r w:rsidRPr="00645AF4">
        <w:t xml:space="preserve">Offre de prestation </w:t>
      </w:r>
    </w:p>
    <w:p w14:paraId="5BBC4042" w14:textId="68A13738" w:rsidR="003148BE" w:rsidRPr="00645AF4" w:rsidRDefault="003148BE" w:rsidP="00E875E0">
      <w:pPr>
        <w:pStyle w:val="Beschriftung"/>
      </w:pPr>
      <w:r w:rsidRPr="00645AF4">
        <w:t>Quelles offres (</w:t>
      </w:r>
      <w:r w:rsidR="00645AF4" w:rsidRPr="00645AF4">
        <w:t>p.</w:t>
      </w:r>
      <w:r w:rsidR="00645AF4">
        <w:t> </w:t>
      </w:r>
      <w:r w:rsidR="00645AF4" w:rsidRPr="00645AF4">
        <w:t>ex.</w:t>
      </w:r>
      <w:r w:rsidR="00645AF4">
        <w:t> </w:t>
      </w:r>
      <w:r w:rsidRPr="00645AF4">
        <w:t>produits, services) sont prévues et d</w:t>
      </w:r>
      <w:r w:rsidR="00645AF4">
        <w:t>’</w:t>
      </w:r>
      <w:r w:rsidRPr="00645AF4">
        <w:t>où vient la demande</w:t>
      </w:r>
      <w:r w:rsidR="00645AF4">
        <w:t> ?</w:t>
      </w:r>
      <w:r w:rsidRPr="00645AF4">
        <w:t xml:space="preserve"> Les produits connexes (substituts) peuvent être combinés en groupes de produits (</w:t>
      </w:r>
      <w:r w:rsidR="00645AF4" w:rsidRPr="00645AF4">
        <w:t>p.</w:t>
      </w:r>
      <w:r w:rsidR="00645AF4">
        <w:t> </w:t>
      </w:r>
      <w:r w:rsidR="00645AF4" w:rsidRPr="00645AF4">
        <w:t>ex.</w:t>
      </w:r>
      <w:r w:rsidRPr="00645AF4">
        <w:t xml:space="preserve">, différents fromages à pâte dure peuvent être classés dans une seule catégorie de </w:t>
      </w:r>
      <w:r w:rsidR="00645AF4">
        <w:t>« </w:t>
      </w:r>
      <w:r w:rsidR="00645AF4" w:rsidRPr="00645AF4">
        <w:t>f</w:t>
      </w:r>
      <w:r w:rsidRPr="00645AF4">
        <w:t>romages à pâte dur</w:t>
      </w:r>
      <w:r w:rsidR="00645AF4" w:rsidRPr="00645AF4">
        <w:t>e</w:t>
      </w:r>
      <w:r w:rsidR="00645AF4">
        <w:t> »</w:t>
      </w:r>
      <w:r w:rsidRPr="00645AF4">
        <w:t>, etc.)</w:t>
      </w:r>
      <w:r w:rsidR="00645AF4">
        <w:t xml:space="preserve">. </w:t>
      </w:r>
      <w:r w:rsidRPr="00645AF4">
        <w:t>Une représentation graphique peut être employée en lieu et place du tableau. [max. 10 lignes]</w:t>
      </w:r>
    </w:p>
    <w:p w14:paraId="4F703CED" w14:textId="0B6C6C4A" w:rsidR="00A371A7" w:rsidRPr="00645AF4" w:rsidRDefault="00A371A7" w:rsidP="00693090">
      <w:pPr>
        <w:pStyle w:val="Referenz"/>
      </w:pPr>
      <w:r w:rsidRPr="00645AF4">
        <w:t>Le dossier de l</w:t>
      </w:r>
      <w:r w:rsidR="00645AF4">
        <w:t>’</w:t>
      </w:r>
      <w:r w:rsidRPr="00645AF4">
        <w:t>étude préliminaire est à jour et les hypothèses sont présentées de manière plausible. [max. ¼ page]</w:t>
      </w:r>
    </w:p>
    <w:p w14:paraId="5FFA0203" w14:textId="77777777" w:rsidR="003148BE" w:rsidRPr="00645AF4" w:rsidRDefault="003148BE" w:rsidP="003148BE"/>
    <w:tbl>
      <w:tblPr>
        <w:tblStyle w:val="Tabellenraster"/>
        <w:tblW w:w="9067" w:type="dxa"/>
        <w:tblLook w:val="04A0" w:firstRow="1" w:lastRow="0" w:firstColumn="1" w:lastColumn="0" w:noHBand="0" w:noVBand="1"/>
      </w:tblPr>
      <w:tblGrid>
        <w:gridCol w:w="2830"/>
        <w:gridCol w:w="3261"/>
        <w:gridCol w:w="2976"/>
      </w:tblGrid>
      <w:tr w:rsidR="003148BE" w14:paraId="3E5AB9FE" w14:textId="77777777" w:rsidTr="00926BE2">
        <w:trPr>
          <w:trHeight w:val="480"/>
        </w:trPr>
        <w:tc>
          <w:tcPr>
            <w:tcW w:w="2830" w:type="dxa"/>
          </w:tcPr>
          <w:p w14:paraId="152C055C" w14:textId="77777777" w:rsidR="003148BE" w:rsidRPr="00F04F90" w:rsidRDefault="003148BE" w:rsidP="005D44F9">
            <w:pPr>
              <w:rPr>
                <w:b/>
              </w:rPr>
            </w:pPr>
            <w:r w:rsidRPr="00645AF4">
              <w:rPr>
                <w:b/>
              </w:rPr>
              <w:t>Produits /services</w:t>
            </w:r>
          </w:p>
        </w:tc>
        <w:tc>
          <w:tcPr>
            <w:tcW w:w="3261" w:type="dxa"/>
          </w:tcPr>
          <w:p w14:paraId="54D64CD9" w14:textId="04F2E699" w:rsidR="003148BE" w:rsidRDefault="003148BE" w:rsidP="005D44F9">
            <w:pPr>
              <w:rPr>
                <w:b/>
              </w:rPr>
            </w:pPr>
            <w:r w:rsidRPr="00645AF4">
              <w:rPr>
                <w:b/>
              </w:rPr>
              <w:t>Acheteur / groupe cible potentiel</w:t>
            </w:r>
            <w:r w:rsidRPr="00645AF4">
              <w:rPr>
                <w:b/>
              </w:rPr>
              <w:br/>
            </w:r>
            <w:r w:rsidRPr="00645AF4">
              <w:t>(</w:t>
            </w:r>
            <w:r w:rsidR="00645AF4">
              <w:t xml:space="preserve">aspect </w:t>
            </w:r>
            <w:r w:rsidR="00645AF4" w:rsidRPr="00645AF4">
              <w:t>géographique</w:t>
            </w:r>
            <w:r w:rsidRPr="00645AF4">
              <w:t>, démographique, style de vie, comportement de consommation)</w:t>
            </w:r>
          </w:p>
        </w:tc>
        <w:tc>
          <w:tcPr>
            <w:tcW w:w="2976" w:type="dxa"/>
          </w:tcPr>
          <w:p w14:paraId="3C4F040A" w14:textId="77777777" w:rsidR="003148BE" w:rsidRDefault="003148BE" w:rsidP="005D44F9">
            <w:pPr>
              <w:rPr>
                <w:b/>
              </w:rPr>
            </w:pPr>
            <w:r w:rsidRPr="00645AF4">
              <w:rPr>
                <w:b/>
              </w:rPr>
              <w:t>Partenaires pertinents</w:t>
            </w:r>
            <w:r w:rsidRPr="00645AF4">
              <w:rPr>
                <w:b/>
              </w:rPr>
              <w:br/>
            </w:r>
            <w:r w:rsidRPr="00645AF4">
              <w:t>(fournisseurs, partenaires de distribution,…)</w:t>
            </w:r>
          </w:p>
        </w:tc>
      </w:tr>
      <w:tr w:rsidR="003148BE" w14:paraId="1967018C" w14:textId="77777777" w:rsidTr="00926BE2">
        <w:trPr>
          <w:trHeight w:val="319"/>
        </w:trPr>
        <w:tc>
          <w:tcPr>
            <w:tcW w:w="2830" w:type="dxa"/>
          </w:tcPr>
          <w:p w14:paraId="399E0E41" w14:textId="77777777" w:rsidR="003148BE" w:rsidRPr="00125798" w:rsidRDefault="003148BE" w:rsidP="005D44F9"/>
        </w:tc>
        <w:tc>
          <w:tcPr>
            <w:tcW w:w="3261" w:type="dxa"/>
          </w:tcPr>
          <w:p w14:paraId="7F95AA4D" w14:textId="77777777" w:rsidR="003148BE" w:rsidRPr="00125798" w:rsidRDefault="003148BE" w:rsidP="005D44F9"/>
        </w:tc>
        <w:tc>
          <w:tcPr>
            <w:tcW w:w="2976" w:type="dxa"/>
          </w:tcPr>
          <w:p w14:paraId="2BB3523F" w14:textId="77777777" w:rsidR="003148BE" w:rsidRPr="00125798" w:rsidRDefault="003148BE" w:rsidP="005D44F9"/>
        </w:tc>
      </w:tr>
      <w:tr w:rsidR="003148BE" w14:paraId="1A3BB217" w14:textId="77777777" w:rsidTr="00926BE2">
        <w:trPr>
          <w:trHeight w:val="329"/>
        </w:trPr>
        <w:tc>
          <w:tcPr>
            <w:tcW w:w="2830" w:type="dxa"/>
          </w:tcPr>
          <w:p w14:paraId="1FB3165A" w14:textId="77777777" w:rsidR="003148BE" w:rsidRPr="00125798" w:rsidRDefault="003148BE" w:rsidP="005D44F9"/>
        </w:tc>
        <w:tc>
          <w:tcPr>
            <w:tcW w:w="3261" w:type="dxa"/>
          </w:tcPr>
          <w:p w14:paraId="346D40E7" w14:textId="77777777" w:rsidR="003148BE" w:rsidRPr="00125798" w:rsidRDefault="003148BE" w:rsidP="005D44F9"/>
        </w:tc>
        <w:tc>
          <w:tcPr>
            <w:tcW w:w="2976" w:type="dxa"/>
          </w:tcPr>
          <w:p w14:paraId="5E5FBF53" w14:textId="77777777" w:rsidR="003148BE" w:rsidRPr="00125798" w:rsidRDefault="003148BE" w:rsidP="005D44F9"/>
        </w:tc>
      </w:tr>
      <w:tr w:rsidR="003148BE" w:rsidRPr="00645AF4" w14:paraId="3F22D107" w14:textId="77777777" w:rsidTr="00926BE2">
        <w:trPr>
          <w:trHeight w:val="329"/>
        </w:trPr>
        <w:tc>
          <w:tcPr>
            <w:tcW w:w="2830" w:type="dxa"/>
          </w:tcPr>
          <w:p w14:paraId="7F2BD526" w14:textId="77777777" w:rsidR="003148BE" w:rsidRPr="00125798" w:rsidRDefault="003148BE" w:rsidP="005D44F9"/>
        </w:tc>
        <w:tc>
          <w:tcPr>
            <w:tcW w:w="3261" w:type="dxa"/>
          </w:tcPr>
          <w:p w14:paraId="4F9D06DE" w14:textId="77777777" w:rsidR="003148BE" w:rsidRPr="00125798" w:rsidRDefault="003148BE" w:rsidP="005D44F9"/>
        </w:tc>
        <w:tc>
          <w:tcPr>
            <w:tcW w:w="2976" w:type="dxa"/>
          </w:tcPr>
          <w:p w14:paraId="561D5A6C" w14:textId="77777777" w:rsidR="003148BE" w:rsidRPr="00645AF4" w:rsidRDefault="003148BE" w:rsidP="005D44F9"/>
        </w:tc>
      </w:tr>
    </w:tbl>
    <w:p w14:paraId="35B9D3AF" w14:textId="77777777" w:rsidR="003148BE" w:rsidRPr="00645AF4" w:rsidRDefault="003148BE" w:rsidP="003148BE"/>
    <w:p w14:paraId="34FAA7C2" w14:textId="77777777" w:rsidR="003148BE" w:rsidRPr="00645AF4" w:rsidRDefault="003148BE" w:rsidP="002B768D">
      <w:pPr>
        <w:pStyle w:val="berschrift3"/>
      </w:pPr>
      <w:r w:rsidRPr="00645AF4">
        <w:t>Atouts stratégiques</w:t>
      </w:r>
    </w:p>
    <w:p w14:paraId="0F028663" w14:textId="06CA5ED9" w:rsidR="003148BE" w:rsidRPr="00645AF4" w:rsidRDefault="003148BE" w:rsidP="00E875E0">
      <w:pPr>
        <w:pStyle w:val="Beschriftung"/>
      </w:pPr>
      <w:r w:rsidRPr="00645AF4">
        <w:t>Quels sont les besoins satisfaits / quels problèmes des clients sont résolus</w:t>
      </w:r>
      <w:r w:rsidR="00645AF4">
        <w:t xml:space="preserve">? </w:t>
      </w:r>
      <w:r w:rsidR="00645AF4" w:rsidRPr="00645AF4">
        <w:t>P</w:t>
      </w:r>
      <w:r w:rsidRPr="00645AF4">
        <w:t>ourquoi les consommateurs devraient-ils choisir votre produit</w:t>
      </w:r>
      <w:r w:rsidR="00645AF4">
        <w:t> ?</w:t>
      </w:r>
      <w:r w:rsidRPr="00645AF4">
        <w:t xml:space="preserve"> Comment vous / votre produit se distinguent-ils de la concurrence</w:t>
      </w:r>
      <w:r w:rsidR="00645AF4">
        <w:t> ?</w:t>
      </w:r>
      <w:r w:rsidRPr="00645AF4">
        <w:t xml:space="preserve"> [max. 5 lignes]</w:t>
      </w:r>
    </w:p>
    <w:p w14:paraId="5A84A9D9" w14:textId="13472135" w:rsidR="00236A3F" w:rsidRPr="00645AF4" w:rsidRDefault="00236A3F" w:rsidP="00236A3F">
      <w:pPr>
        <w:pStyle w:val="Referenz"/>
      </w:pPr>
      <w:r w:rsidRPr="00645AF4">
        <w:t>Le dossier de l</w:t>
      </w:r>
      <w:r w:rsidR="00645AF4">
        <w:t>’</w:t>
      </w:r>
      <w:r w:rsidRPr="00645AF4">
        <w:t>étude préliminaire est à jour et les hypothèses sont présentées de manière plausible. [max. 0.25 page]</w:t>
      </w:r>
    </w:p>
    <w:p w14:paraId="41D5AA6F" w14:textId="0BFCEFD0" w:rsidR="003148BE" w:rsidRPr="00645AF4" w:rsidRDefault="00DD3A93" w:rsidP="00BD67FF">
      <w:pPr>
        <w:pStyle w:val="berschrift2"/>
      </w:pPr>
      <w:r w:rsidRPr="00645AF4">
        <w:t>Analyse de marché</w:t>
      </w:r>
    </w:p>
    <w:p w14:paraId="5B8D472E" w14:textId="1A7EA934" w:rsidR="00BD67FF" w:rsidRPr="00645AF4" w:rsidRDefault="003148BE" w:rsidP="00BD67FF">
      <w:pPr>
        <w:pStyle w:val="Referenz"/>
      </w:pPr>
      <w:r w:rsidRPr="00645AF4">
        <w:t>L</w:t>
      </w:r>
      <w:r w:rsidR="00645AF4">
        <w:t>’</w:t>
      </w:r>
      <w:r w:rsidRPr="00645AF4">
        <w:t>évaluation de l</w:t>
      </w:r>
      <w:r w:rsidR="00645AF4">
        <w:t>’</w:t>
      </w:r>
      <w:r w:rsidRPr="00645AF4">
        <w:t>environnement du marché est cruciale pour déterminer sa propre stratégie commerciale et ses propres mesures. Les variables pertinentes comprennent au minimum</w:t>
      </w:r>
      <w:r w:rsidR="00645AF4" w:rsidRPr="00645AF4">
        <w:rPr>
          <w:rStyle w:val="Funotenzeichen"/>
        </w:rPr>
        <w:footnoteReference w:id="2"/>
      </w:r>
      <w:r w:rsidR="00645AF4">
        <w:rPr>
          <w:rStyle w:val="Funotenzeichen"/>
        </w:rPr>
        <w:t xml:space="preserve"> </w:t>
      </w:r>
      <w:r w:rsidR="00645AF4" w:rsidRPr="00645AF4">
        <w:t>l</w:t>
      </w:r>
      <w:r w:rsidRPr="00645AF4">
        <w:t>es éléments suivants. Chaque critère doit être évalué et motivé. Les informations sur les marchés sont en partie disponibles par l</w:t>
      </w:r>
      <w:r w:rsidR="00645AF4">
        <w:t>’</w:t>
      </w:r>
      <w:r w:rsidRPr="00645AF4">
        <w:t>intermédiaire des interprofessions, des rapports annuels de gestion ou des offices statistiques. Afin d</w:t>
      </w:r>
      <w:r w:rsidR="00645AF4">
        <w:t>’</w:t>
      </w:r>
      <w:r w:rsidRPr="00645AF4">
        <w:t>effectuer une analyse sur mesure, il est recommandé d</w:t>
      </w:r>
      <w:r w:rsidR="00645AF4">
        <w:t>’</w:t>
      </w:r>
      <w:r w:rsidRPr="00645AF4">
        <w:t>inclure les coûts correspondants dans le budget ED. [max. 1 page]</w:t>
      </w:r>
    </w:p>
    <w:p w14:paraId="42154C74" w14:textId="71581793" w:rsidR="003148BE" w:rsidRPr="00645AF4" w:rsidRDefault="003148BE" w:rsidP="00BD67FF">
      <w:pPr>
        <w:pStyle w:val="berschrift3"/>
      </w:pPr>
      <w:r w:rsidRPr="00645AF4">
        <w:t>Potentiel sur le marché et volumes</w:t>
      </w:r>
    </w:p>
    <w:p w14:paraId="4622C4CC" w14:textId="77777777" w:rsidR="003148BE" w:rsidRPr="00645AF4" w:rsidRDefault="003148BE" w:rsidP="00B57EE8">
      <w:pPr>
        <w:pStyle w:val="Listenabsatz"/>
        <w:numPr>
          <w:ilvl w:val="1"/>
          <w:numId w:val="7"/>
        </w:numPr>
      </w:pPr>
      <w:r w:rsidRPr="00645AF4">
        <w:t>Estimation</w:t>
      </w:r>
    </w:p>
    <w:p w14:paraId="3EE4AAF7" w14:textId="4BB8DB7F" w:rsidR="003148BE" w:rsidRPr="00645AF4" w:rsidRDefault="009208DF" w:rsidP="00E875E0">
      <w:pPr>
        <w:pStyle w:val="Referenz"/>
      </w:pPr>
      <w:r w:rsidRPr="00645AF4">
        <w:t>Potentiel sur le marché</w:t>
      </w:r>
      <w:r w:rsidR="00645AF4">
        <w:t> :</w:t>
      </w:r>
      <w:r w:rsidRPr="00645AF4">
        <w:t xml:space="preserve"> volume de vente théorique maximum réalisable (en CHF et en unités) sur le marché cible</w:t>
      </w:r>
    </w:p>
    <w:p w14:paraId="657F8BF0" w14:textId="05110C36" w:rsidR="003148BE" w:rsidRPr="00645AF4" w:rsidRDefault="009208DF" w:rsidP="00E875E0">
      <w:pPr>
        <w:pStyle w:val="Referenz"/>
      </w:pPr>
      <w:r w:rsidRPr="00645AF4">
        <w:t>Volumes du marché</w:t>
      </w:r>
      <w:r w:rsidR="00645AF4">
        <w:t> :</w:t>
      </w:r>
      <w:r w:rsidRPr="00645AF4">
        <w:t xml:space="preserve"> sur la base du potentiel du marché, volume de ventes estimé qui peut effectivement être réalisé</w:t>
      </w:r>
    </w:p>
    <w:p w14:paraId="69285798" w14:textId="03004A56" w:rsidR="003148BE" w:rsidRPr="00645AF4" w:rsidRDefault="003148BE" w:rsidP="00B57EE8">
      <w:pPr>
        <w:pStyle w:val="Listenabsatz"/>
        <w:numPr>
          <w:ilvl w:val="1"/>
          <w:numId w:val="7"/>
        </w:numPr>
      </w:pPr>
      <w:r w:rsidRPr="00645AF4">
        <w:t>Justification / contrôle de plausibilité de l</w:t>
      </w:r>
      <w:r w:rsidR="00645AF4">
        <w:t>’</w:t>
      </w:r>
      <w:r w:rsidRPr="00645AF4">
        <w:t>évaluation</w:t>
      </w:r>
    </w:p>
    <w:p w14:paraId="4BB54127" w14:textId="023DAF52" w:rsidR="003148BE" w:rsidRPr="00645AF4" w:rsidRDefault="009208DF" w:rsidP="00E875E0">
      <w:pPr>
        <w:pStyle w:val="Referenz"/>
      </w:pPr>
      <w:r w:rsidRPr="00645AF4">
        <w:t>Potentiel sur le marché</w:t>
      </w:r>
      <w:r w:rsidR="00645AF4">
        <w:t> :</w:t>
      </w:r>
      <w:r w:rsidRPr="00645AF4">
        <w:t xml:space="preserve"> </w:t>
      </w:r>
      <w:r w:rsidR="00645AF4" w:rsidRPr="00645AF4">
        <w:t>p.</w:t>
      </w:r>
      <w:r w:rsidR="00645AF4">
        <w:t> </w:t>
      </w:r>
      <w:r w:rsidR="00645AF4" w:rsidRPr="00645AF4">
        <w:t>ex.</w:t>
      </w:r>
      <w:r w:rsidR="00645AF4">
        <w:t> </w:t>
      </w:r>
      <w:r w:rsidRPr="00645AF4">
        <w:t>nombre total de familles en CH -&gt; dont x% de consommateurs du produit x * dépenses pour le groupe de produits par famille CHF / année = potentiel sur le marché, source</w:t>
      </w:r>
      <w:r w:rsidR="00645AF4">
        <w:t> :</w:t>
      </w:r>
      <w:r w:rsidRPr="00645AF4">
        <w:t xml:space="preserve"> OFS, interprofession, statistique du marché OFAG, etc.</w:t>
      </w:r>
    </w:p>
    <w:p w14:paraId="23E28C51" w14:textId="072CE832" w:rsidR="003148BE" w:rsidRPr="00645AF4" w:rsidRDefault="00BD67FF" w:rsidP="00BD67FF">
      <w:pPr>
        <w:pStyle w:val="Referenz"/>
      </w:pPr>
      <w:r w:rsidRPr="00645AF4">
        <w:t>Volumes du marché</w:t>
      </w:r>
      <w:r w:rsidR="00645AF4">
        <w:t> :</w:t>
      </w:r>
      <w:r w:rsidRPr="00645AF4">
        <w:t xml:space="preserve"> </w:t>
      </w:r>
      <w:r w:rsidR="00645AF4" w:rsidRPr="00645AF4">
        <w:t>p.</w:t>
      </w:r>
      <w:r w:rsidR="00645AF4">
        <w:t> </w:t>
      </w:r>
      <w:r w:rsidR="00645AF4" w:rsidRPr="00645AF4">
        <w:t>ex.</w:t>
      </w:r>
      <w:r w:rsidRPr="00645AF4">
        <w:t>. seul x% du potentiel du marché peut être épuisé, car….</w:t>
      </w:r>
    </w:p>
    <w:p w14:paraId="6C46E7E8" w14:textId="77777777" w:rsidR="00BD67FF" w:rsidRPr="00645AF4" w:rsidRDefault="00BD67FF" w:rsidP="00BD67FF">
      <w:pPr>
        <w:pStyle w:val="Referenz"/>
      </w:pPr>
    </w:p>
    <w:p w14:paraId="452DB7B2" w14:textId="77777777" w:rsidR="003148BE" w:rsidRPr="00645AF4" w:rsidRDefault="003148BE" w:rsidP="00BD67FF">
      <w:pPr>
        <w:pStyle w:val="berschrift3"/>
      </w:pPr>
      <w:r w:rsidRPr="00645AF4">
        <w:t>Évolution du marché</w:t>
      </w:r>
    </w:p>
    <w:p w14:paraId="05ED1151" w14:textId="77777777" w:rsidR="003148BE" w:rsidRPr="00645AF4" w:rsidRDefault="003148BE" w:rsidP="00B57EE8">
      <w:pPr>
        <w:pStyle w:val="Listenabsatz"/>
        <w:numPr>
          <w:ilvl w:val="0"/>
          <w:numId w:val="8"/>
        </w:numPr>
      </w:pPr>
      <w:r w:rsidRPr="00645AF4">
        <w:t>Estimation</w:t>
      </w:r>
    </w:p>
    <w:p w14:paraId="11D0F381" w14:textId="51CA0B80" w:rsidR="009208DF" w:rsidRPr="00645AF4" w:rsidRDefault="009208DF" w:rsidP="009208DF">
      <w:pPr>
        <w:pStyle w:val="Referenz"/>
      </w:pPr>
      <w:r w:rsidRPr="00645AF4">
        <w:t>À quel stade se trouve le marché cible (en croissance, saturé, etc.)</w:t>
      </w:r>
      <w:r w:rsidR="00645AF4">
        <w:t> ?</w:t>
      </w:r>
      <w:r w:rsidRPr="00645AF4">
        <w:t xml:space="preserve"> Le volume du marché peut-il être encore augmenté</w:t>
      </w:r>
      <w:r w:rsidR="00645AF4">
        <w:t> ?</w:t>
      </w:r>
      <w:r w:rsidRPr="00645AF4">
        <w:t xml:space="preserve"> Quelles tendances sont reconnaissables (évolution des offres et du comportement des consommateurs)</w:t>
      </w:r>
      <w:r w:rsidR="00645AF4">
        <w:t> ?</w:t>
      </w:r>
    </w:p>
    <w:p w14:paraId="1E3425E8" w14:textId="06FE833F" w:rsidR="003148BE" w:rsidRPr="00645AF4" w:rsidRDefault="003148BE" w:rsidP="00B57EE8">
      <w:pPr>
        <w:pStyle w:val="Listenabsatz"/>
        <w:numPr>
          <w:ilvl w:val="0"/>
          <w:numId w:val="8"/>
        </w:numPr>
      </w:pPr>
      <w:r w:rsidRPr="00645AF4">
        <w:t>Justification / contrôle de plausibilité de l</w:t>
      </w:r>
      <w:r w:rsidR="00645AF4">
        <w:t>’</w:t>
      </w:r>
      <w:r w:rsidRPr="00645AF4">
        <w:t>évaluation</w:t>
      </w:r>
    </w:p>
    <w:p w14:paraId="57DCCD1A" w14:textId="5D512218" w:rsidR="009208DF" w:rsidRPr="00645AF4" w:rsidRDefault="00645AF4" w:rsidP="009208DF">
      <w:pPr>
        <w:pStyle w:val="Referenz"/>
      </w:pPr>
      <w:r w:rsidRPr="00645AF4">
        <w:t>p.</w:t>
      </w:r>
      <w:r>
        <w:t> </w:t>
      </w:r>
      <w:r w:rsidRPr="00645AF4">
        <w:t>ex.</w:t>
      </w:r>
      <w:r w:rsidR="009208DF" w:rsidRPr="00645AF4">
        <w:t>, le rapport annuel de gestion du leader du marché montre une croissance des ventes xy, la tendance de la demande bio et régionale a augmenté de x % au cours des deux dernières années (Source</w:t>
      </w:r>
      <w:r>
        <w:t> :</w:t>
      </w:r>
      <w:r w:rsidR="009208DF" w:rsidRPr="00645AF4">
        <w:t xml:space="preserve"> rapport annuel de grand distributeur, etc.)</w:t>
      </w:r>
    </w:p>
    <w:p w14:paraId="73CB2ACD" w14:textId="77777777" w:rsidR="006E35D8" w:rsidRPr="00645AF4" w:rsidRDefault="006E35D8" w:rsidP="009208DF">
      <w:pPr>
        <w:pStyle w:val="Referenz"/>
      </w:pPr>
    </w:p>
    <w:p w14:paraId="3383CC0F" w14:textId="77777777" w:rsidR="003148BE" w:rsidRPr="00645AF4" w:rsidRDefault="003148BE" w:rsidP="00BD67FF">
      <w:pPr>
        <w:pStyle w:val="berschrift3"/>
      </w:pPr>
      <w:r w:rsidRPr="00645AF4">
        <w:t>Niveau général des prix</w:t>
      </w:r>
    </w:p>
    <w:p w14:paraId="6238313E" w14:textId="77777777" w:rsidR="003148BE" w:rsidRPr="00645AF4" w:rsidRDefault="003148BE" w:rsidP="00B57EE8">
      <w:pPr>
        <w:pStyle w:val="Listenabsatz"/>
        <w:numPr>
          <w:ilvl w:val="0"/>
          <w:numId w:val="9"/>
        </w:numPr>
      </w:pPr>
      <w:r w:rsidRPr="00645AF4">
        <w:t>Estimation</w:t>
      </w:r>
    </w:p>
    <w:p w14:paraId="20C5F08A" w14:textId="713A3159" w:rsidR="003148BE" w:rsidRPr="00645AF4" w:rsidRDefault="003148BE" w:rsidP="00E875E0">
      <w:pPr>
        <w:pStyle w:val="Referenz"/>
      </w:pPr>
      <w:r w:rsidRPr="00645AF4">
        <w:t>Les prix du produit xy varient entre min et max CHF /kg</w:t>
      </w:r>
    </w:p>
    <w:p w14:paraId="5CCD2B18" w14:textId="5E0984F2" w:rsidR="003148BE" w:rsidRPr="00645AF4" w:rsidRDefault="003148BE" w:rsidP="00B57EE8">
      <w:pPr>
        <w:pStyle w:val="Listenabsatz"/>
        <w:numPr>
          <w:ilvl w:val="0"/>
          <w:numId w:val="9"/>
        </w:numPr>
      </w:pPr>
      <w:r w:rsidRPr="00645AF4">
        <w:t>Justification / contrôle de plausibilité de l</w:t>
      </w:r>
      <w:r w:rsidR="00645AF4">
        <w:t>’</w:t>
      </w:r>
      <w:r w:rsidRPr="00645AF4">
        <w:t>évaluation</w:t>
      </w:r>
    </w:p>
    <w:p w14:paraId="45FB2830" w14:textId="77777777" w:rsidR="003148BE" w:rsidRPr="00645AF4" w:rsidRDefault="003148BE" w:rsidP="00E875E0">
      <w:pPr>
        <w:pStyle w:val="Referenz"/>
      </w:pPr>
      <w:r w:rsidRPr="00645AF4">
        <w:t>Prix de vente des concurrents directs ayant un portefeuille de clients similaire....</w:t>
      </w:r>
    </w:p>
    <w:p w14:paraId="710F8E4D" w14:textId="77777777" w:rsidR="003148BE" w:rsidRPr="00645AF4" w:rsidRDefault="003148BE" w:rsidP="003148BE"/>
    <w:p w14:paraId="7CD30712" w14:textId="77777777" w:rsidR="003148BE" w:rsidRPr="00645AF4" w:rsidRDefault="003148BE" w:rsidP="00BD67FF">
      <w:pPr>
        <w:pStyle w:val="berschrift2"/>
      </w:pPr>
      <w:r w:rsidRPr="00645AF4">
        <w:lastRenderedPageBreak/>
        <w:t>Analyse de la concurrence</w:t>
      </w:r>
    </w:p>
    <w:p w14:paraId="13E0944C" w14:textId="0EB39CC6" w:rsidR="00DD3A93" w:rsidRPr="00645AF4" w:rsidRDefault="00DD3A93" w:rsidP="002B768D">
      <w:pPr>
        <w:pStyle w:val="berschrift3"/>
      </w:pPr>
      <w:r w:rsidRPr="00645AF4">
        <w:t>Analyse de la concurrence</w:t>
      </w:r>
    </w:p>
    <w:p w14:paraId="46C33B58" w14:textId="222E38E7" w:rsidR="003148BE" w:rsidRPr="00645AF4" w:rsidRDefault="003148BE" w:rsidP="00E875E0">
      <w:pPr>
        <w:pStyle w:val="Referenz"/>
      </w:pPr>
      <w:r w:rsidRPr="00645AF4">
        <w:t>Ce tableau permet de résumer la situation concurrentielle</w:t>
      </w:r>
      <w:r w:rsidR="00645AF4">
        <w:t> ;</w:t>
      </w:r>
      <w:r w:rsidRPr="00645AF4">
        <w:t xml:space="preserve"> veuillez ne sélectionner que les 2 concurrents les plus importants</w:t>
      </w:r>
      <w:r w:rsidR="00E14FDA">
        <w:t xml:space="preserve"> et expliquée la neutralité concurrentielle des mesures selon l’art. 13 OAS.</w:t>
      </w:r>
      <w:r w:rsidRPr="00645AF4">
        <w:t>. [max. 0,5 page]</w:t>
      </w:r>
    </w:p>
    <w:p w14:paraId="580F321E" w14:textId="77777777" w:rsidR="00BC2329" w:rsidRPr="00645AF4" w:rsidRDefault="00BC2329" w:rsidP="00E875E0">
      <w:pPr>
        <w:pStyle w:val="Referenz"/>
      </w:pPr>
    </w:p>
    <w:p w14:paraId="07ACF06D" w14:textId="5959CD3D" w:rsidR="003148BE" w:rsidRPr="00645AF4" w:rsidRDefault="003148BE" w:rsidP="00E875E0">
      <w:pPr>
        <w:pStyle w:val="Referenz"/>
      </w:pPr>
      <w:r w:rsidRPr="00645AF4">
        <w:t xml:space="preserve">Tableau </w:t>
      </w:r>
      <w:r w:rsidR="00523B5C">
        <w:fldChar w:fldCharType="begin"/>
      </w:r>
      <w:r w:rsidR="00523B5C">
        <w:instrText xml:space="preserve"> SEQ Tabelle \* ARABIC </w:instrText>
      </w:r>
      <w:r w:rsidR="00523B5C">
        <w:fldChar w:fldCharType="separate"/>
      </w:r>
      <w:r w:rsidR="006E09F1" w:rsidRPr="00645AF4">
        <w:rPr>
          <w:noProof/>
        </w:rPr>
        <w:t>2</w:t>
      </w:r>
      <w:r w:rsidR="00523B5C">
        <w:rPr>
          <w:noProof/>
        </w:rPr>
        <w:fldChar w:fldCharType="end"/>
      </w:r>
      <w:r w:rsidRPr="00645AF4">
        <w:t xml:space="preserve"> Analyse de la concurrence</w:t>
      </w:r>
    </w:p>
    <w:tbl>
      <w:tblPr>
        <w:tblStyle w:val="Tabellenraster"/>
        <w:tblW w:w="0" w:type="auto"/>
        <w:tblLook w:val="04A0" w:firstRow="1" w:lastRow="0" w:firstColumn="1" w:lastColumn="0" w:noHBand="0" w:noVBand="1"/>
      </w:tblPr>
      <w:tblGrid>
        <w:gridCol w:w="1838"/>
        <w:gridCol w:w="2410"/>
        <w:gridCol w:w="2547"/>
        <w:gridCol w:w="2265"/>
      </w:tblGrid>
      <w:tr w:rsidR="003148BE" w14:paraId="4E2102C2" w14:textId="77777777" w:rsidTr="00E875E0">
        <w:tc>
          <w:tcPr>
            <w:tcW w:w="1838" w:type="dxa"/>
          </w:tcPr>
          <w:p w14:paraId="109043B7" w14:textId="77777777" w:rsidR="003148BE" w:rsidRDefault="003148BE" w:rsidP="005D44F9"/>
        </w:tc>
        <w:tc>
          <w:tcPr>
            <w:tcW w:w="2410" w:type="dxa"/>
          </w:tcPr>
          <w:p w14:paraId="09828D37" w14:textId="77777777" w:rsidR="003148BE" w:rsidRPr="005A2A44" w:rsidRDefault="003148BE" w:rsidP="005D44F9">
            <w:pPr>
              <w:rPr>
                <w:b/>
              </w:rPr>
            </w:pPr>
            <w:r w:rsidRPr="00645AF4">
              <w:rPr>
                <w:b/>
              </w:rPr>
              <w:t>Projet partiel</w:t>
            </w:r>
          </w:p>
        </w:tc>
        <w:tc>
          <w:tcPr>
            <w:tcW w:w="2547" w:type="dxa"/>
          </w:tcPr>
          <w:p w14:paraId="70702043" w14:textId="77777777" w:rsidR="003148BE" w:rsidRPr="005A2A44" w:rsidRDefault="003148BE" w:rsidP="005D44F9">
            <w:pPr>
              <w:rPr>
                <w:b/>
              </w:rPr>
            </w:pPr>
            <w:r w:rsidRPr="00645AF4">
              <w:rPr>
                <w:b/>
              </w:rPr>
              <w:t>Concurrent 1</w:t>
            </w:r>
          </w:p>
        </w:tc>
        <w:tc>
          <w:tcPr>
            <w:tcW w:w="2265" w:type="dxa"/>
          </w:tcPr>
          <w:p w14:paraId="1892ADC4" w14:textId="77777777" w:rsidR="003148BE" w:rsidRPr="005A2A44" w:rsidRDefault="003148BE" w:rsidP="005D44F9">
            <w:pPr>
              <w:rPr>
                <w:b/>
              </w:rPr>
            </w:pPr>
            <w:r w:rsidRPr="00645AF4">
              <w:rPr>
                <w:b/>
              </w:rPr>
              <w:t>Concurrent 2</w:t>
            </w:r>
          </w:p>
        </w:tc>
      </w:tr>
      <w:tr w:rsidR="003148BE" w14:paraId="58366C59" w14:textId="77777777" w:rsidTr="00E875E0">
        <w:tc>
          <w:tcPr>
            <w:tcW w:w="1838" w:type="dxa"/>
          </w:tcPr>
          <w:p w14:paraId="63739C0C" w14:textId="72BED399" w:rsidR="003148BE" w:rsidRPr="005A2A44" w:rsidRDefault="00B808CB" w:rsidP="005D44F9">
            <w:r w:rsidRPr="00645AF4">
              <w:t>Offre</w:t>
            </w:r>
          </w:p>
        </w:tc>
        <w:tc>
          <w:tcPr>
            <w:tcW w:w="2410" w:type="dxa"/>
          </w:tcPr>
          <w:p w14:paraId="653674D0" w14:textId="77777777" w:rsidR="003148BE" w:rsidRPr="005B10C8" w:rsidRDefault="003148BE" w:rsidP="00E875E0">
            <w:pPr>
              <w:pStyle w:val="Referenz"/>
            </w:pPr>
            <w:r w:rsidRPr="00645AF4">
              <w:t>Produits sur mesure et individualisés</w:t>
            </w:r>
          </w:p>
        </w:tc>
        <w:tc>
          <w:tcPr>
            <w:tcW w:w="2547" w:type="dxa"/>
          </w:tcPr>
          <w:p w14:paraId="752C4473" w14:textId="77777777" w:rsidR="003148BE" w:rsidRPr="005A2A44" w:rsidRDefault="003148BE" w:rsidP="00E875E0">
            <w:pPr>
              <w:pStyle w:val="Referenz"/>
            </w:pPr>
            <w:r w:rsidRPr="00645AF4">
              <w:t>Spécialisation</w:t>
            </w:r>
          </w:p>
        </w:tc>
        <w:tc>
          <w:tcPr>
            <w:tcW w:w="2265" w:type="dxa"/>
          </w:tcPr>
          <w:p w14:paraId="3E4AD767" w14:textId="77777777" w:rsidR="003148BE" w:rsidRPr="005B10C8" w:rsidRDefault="003148BE" w:rsidP="00E875E0">
            <w:pPr>
              <w:pStyle w:val="Referenz"/>
            </w:pPr>
          </w:p>
        </w:tc>
      </w:tr>
      <w:tr w:rsidR="003148BE" w14:paraId="6B577800" w14:textId="77777777" w:rsidTr="00E875E0">
        <w:tc>
          <w:tcPr>
            <w:tcW w:w="1838" w:type="dxa"/>
          </w:tcPr>
          <w:p w14:paraId="3AE77BAF" w14:textId="77777777" w:rsidR="003148BE" w:rsidRPr="005A2A44" w:rsidRDefault="003148BE" w:rsidP="005D44F9">
            <w:r w:rsidRPr="00645AF4">
              <w:t>Groupe cible, marché</w:t>
            </w:r>
          </w:p>
        </w:tc>
        <w:tc>
          <w:tcPr>
            <w:tcW w:w="2410" w:type="dxa"/>
          </w:tcPr>
          <w:p w14:paraId="5D80AAE2" w14:textId="77777777" w:rsidR="003148BE" w:rsidRPr="005B10C8" w:rsidRDefault="003148BE" w:rsidP="00E875E0">
            <w:pPr>
              <w:pStyle w:val="Referenz"/>
            </w:pPr>
            <w:r w:rsidRPr="00645AF4">
              <w:t>Ensemble de la Suisse, consommateurs sensibles aux aspects liés à la nutrition et au climat</w:t>
            </w:r>
          </w:p>
        </w:tc>
        <w:tc>
          <w:tcPr>
            <w:tcW w:w="2547" w:type="dxa"/>
          </w:tcPr>
          <w:p w14:paraId="2C2896CA" w14:textId="77777777" w:rsidR="003148BE" w:rsidRPr="005A2A44" w:rsidRDefault="003148BE" w:rsidP="00E875E0">
            <w:pPr>
              <w:pStyle w:val="Referenz"/>
            </w:pPr>
            <w:r w:rsidRPr="00645AF4">
              <w:t>Ensemble de la Suisse, consommateurs qui misent sur la tradition</w:t>
            </w:r>
          </w:p>
        </w:tc>
        <w:tc>
          <w:tcPr>
            <w:tcW w:w="2265" w:type="dxa"/>
          </w:tcPr>
          <w:p w14:paraId="2C2D926F" w14:textId="77777777" w:rsidR="003148BE" w:rsidRPr="005B10C8" w:rsidRDefault="003148BE" w:rsidP="00E875E0">
            <w:pPr>
              <w:pStyle w:val="Referenz"/>
            </w:pPr>
          </w:p>
        </w:tc>
      </w:tr>
      <w:tr w:rsidR="003148BE" w:rsidRPr="00645AF4" w14:paraId="513CE6B0" w14:textId="77777777" w:rsidTr="00E875E0">
        <w:tc>
          <w:tcPr>
            <w:tcW w:w="1838" w:type="dxa"/>
          </w:tcPr>
          <w:p w14:paraId="32D34458" w14:textId="77777777" w:rsidR="003148BE" w:rsidRDefault="003148BE" w:rsidP="005D44F9">
            <w:r w:rsidRPr="00645AF4">
              <w:t>Politique des prix</w:t>
            </w:r>
          </w:p>
        </w:tc>
        <w:tc>
          <w:tcPr>
            <w:tcW w:w="2410" w:type="dxa"/>
          </w:tcPr>
          <w:p w14:paraId="6DF1A587" w14:textId="77777777" w:rsidR="003148BE" w:rsidRPr="005B10C8" w:rsidRDefault="003148BE" w:rsidP="00E875E0">
            <w:pPr>
              <w:pStyle w:val="Referenz"/>
            </w:pPr>
            <w:r w:rsidRPr="00645AF4">
              <w:t>Prix élevé pour une qualité élevée</w:t>
            </w:r>
          </w:p>
        </w:tc>
        <w:tc>
          <w:tcPr>
            <w:tcW w:w="2547" w:type="dxa"/>
          </w:tcPr>
          <w:p w14:paraId="6A6829C5" w14:textId="77777777" w:rsidR="003148BE" w:rsidRPr="005B10C8" w:rsidRDefault="003148BE" w:rsidP="00E875E0">
            <w:pPr>
              <w:pStyle w:val="Referenz"/>
            </w:pPr>
            <w:r w:rsidRPr="00645AF4">
              <w:t>Stables, moyens</w:t>
            </w:r>
          </w:p>
        </w:tc>
        <w:tc>
          <w:tcPr>
            <w:tcW w:w="2265" w:type="dxa"/>
          </w:tcPr>
          <w:p w14:paraId="391762FA" w14:textId="77777777" w:rsidR="003148BE" w:rsidRPr="00645AF4" w:rsidRDefault="003148BE" w:rsidP="00E875E0">
            <w:pPr>
              <w:pStyle w:val="Referenz"/>
            </w:pPr>
          </w:p>
        </w:tc>
      </w:tr>
    </w:tbl>
    <w:p w14:paraId="39C7756C" w14:textId="2F4BB7ED" w:rsidR="003148BE" w:rsidRPr="00645AF4" w:rsidRDefault="003148BE" w:rsidP="007D521C">
      <w:pPr>
        <w:pStyle w:val="berschrift2"/>
      </w:pPr>
      <w:bookmarkStart w:id="2" w:name="_Stratégie_de_commercialisation"/>
      <w:bookmarkEnd w:id="2"/>
      <w:r w:rsidRPr="00645AF4">
        <w:t>Stratégie de commercialisation</w:t>
      </w:r>
    </w:p>
    <w:p w14:paraId="06DBD917" w14:textId="50F15057" w:rsidR="00DD3A93" w:rsidRPr="00645AF4" w:rsidRDefault="00DD3A93" w:rsidP="000D0EEE">
      <w:pPr>
        <w:pStyle w:val="Beschriftung"/>
      </w:pPr>
      <w:r w:rsidRPr="00645AF4">
        <w:t>L</w:t>
      </w:r>
      <w:r w:rsidR="00645AF4">
        <w:t>’</w:t>
      </w:r>
      <w:r w:rsidRPr="00645AF4">
        <w:t>explication de la stratégie de commercialisation doit comprendre les points suivants</w:t>
      </w:r>
      <w:r w:rsidR="00645AF4">
        <w:t> : p</w:t>
      </w:r>
      <w:r w:rsidRPr="00645AF4">
        <w:t>olitique des prix (stratégie et formation des prix basées sur la comptabilité analytique), distribution et communication. [max. 0,5 page]</w:t>
      </w:r>
    </w:p>
    <w:p w14:paraId="5529397D" w14:textId="3EEA48FB" w:rsidR="00236A3F" w:rsidRPr="00645AF4" w:rsidRDefault="00236A3F" w:rsidP="00236A3F">
      <w:pPr>
        <w:pStyle w:val="Referenz"/>
      </w:pPr>
      <w:r w:rsidRPr="00645AF4">
        <w:t>Le dossier de l</w:t>
      </w:r>
      <w:r w:rsidR="00645AF4">
        <w:t>’</w:t>
      </w:r>
      <w:r w:rsidRPr="00645AF4">
        <w:t>étude préliminaire est à jour et les hypothèses sont présentées de manière plausible. [max. 0,5 page]</w:t>
      </w:r>
    </w:p>
    <w:p w14:paraId="28A89FE3" w14:textId="56C67C35" w:rsidR="007F2FCD" w:rsidRPr="00725BCD" w:rsidRDefault="00E13ACE" w:rsidP="00BD67FF">
      <w:pPr>
        <w:pStyle w:val="berschrift2"/>
      </w:pPr>
      <w:bookmarkStart w:id="3" w:name="_Ref39578474"/>
      <w:r w:rsidRPr="00725BCD">
        <w:t>Analyse</w:t>
      </w:r>
      <w:bookmarkEnd w:id="3"/>
      <w:r w:rsidRPr="00725BCD">
        <w:t xml:space="preserve"> de la stratégie</w:t>
      </w:r>
    </w:p>
    <w:p w14:paraId="5F931012" w14:textId="7D04214F" w:rsidR="007F2FCD" w:rsidRPr="00645AF4" w:rsidRDefault="007F2FCD" w:rsidP="007F2FCD">
      <w:pPr>
        <w:pStyle w:val="Beschriftung"/>
      </w:pPr>
      <w:r w:rsidRPr="00645AF4">
        <w:t>Dans la perspective du projet partiel, la première étape consiste à prioriser et à analyser les facteurs d</w:t>
      </w:r>
      <w:r w:rsidR="00645AF4">
        <w:t>’</w:t>
      </w:r>
      <w:r w:rsidRPr="00645AF4">
        <w:t>influence internes et externes.</w:t>
      </w:r>
      <w:r w:rsidR="00645AF4">
        <w:t xml:space="preserve"> </w:t>
      </w:r>
      <w:r w:rsidRPr="00645AF4">
        <w:t>La liste des trois principaux risques (environnement), opportunités, ainsi que les forces et faiblesses (niveau du projet), constitue la base de l</w:t>
      </w:r>
      <w:r w:rsidR="00645AF4">
        <w:t>’</w:t>
      </w:r>
      <w:r w:rsidRPr="00645AF4">
        <w:t>analyse SWOT, qui combine les facteurs externes et internes et analyse leurs interactions mutuelles. [max. 1,5 page]</w:t>
      </w:r>
    </w:p>
    <w:p w14:paraId="512198D4" w14:textId="7AE65080" w:rsidR="007F2FCD" w:rsidRPr="00645AF4" w:rsidRDefault="007F2FCD" w:rsidP="007F2FCD">
      <w:pPr>
        <w:pStyle w:val="Referenz"/>
      </w:pPr>
      <w:r w:rsidRPr="00645AF4">
        <w:t>Mise à jour de l</w:t>
      </w:r>
      <w:r w:rsidR="00645AF4">
        <w:t>’</w:t>
      </w:r>
      <w:r w:rsidRPr="00645AF4">
        <w:t>analyse [max. 1,5 page]</w:t>
      </w:r>
    </w:p>
    <w:p w14:paraId="4F20C0C2" w14:textId="2D81BEED" w:rsidR="007F2FCD" w:rsidRPr="00645AF4" w:rsidRDefault="007F2FCD" w:rsidP="007F2FCD">
      <w:pPr>
        <w:pStyle w:val="Referenz"/>
      </w:pPr>
    </w:p>
    <w:p w14:paraId="368FB7C8" w14:textId="7543891E" w:rsidR="007F2FCD" w:rsidRPr="00645AF4" w:rsidRDefault="007F2FCD" w:rsidP="002B768D">
      <w:pPr>
        <w:pStyle w:val="berschrift3"/>
      </w:pPr>
      <w:r w:rsidRPr="00645AF4">
        <w:t>Fixation des priorités concernant les facteurs d</w:t>
      </w:r>
      <w:r w:rsidR="00645AF4">
        <w:t>’</w:t>
      </w:r>
      <w:r w:rsidRPr="00645AF4">
        <w:t>influence</w:t>
      </w:r>
    </w:p>
    <w:p w14:paraId="428A3D50" w14:textId="0294E5EE" w:rsidR="007F2FCD" w:rsidRPr="00645AF4" w:rsidRDefault="009C46D0" w:rsidP="007F2FCD">
      <w:pPr>
        <w:pStyle w:val="Beschriftung"/>
        <w:rPr>
          <w:b/>
        </w:rPr>
      </w:pPr>
      <w:r w:rsidRPr="00645AF4">
        <w:rPr>
          <w:b/>
        </w:rPr>
        <w:t>Niveau du projet</w:t>
      </w:r>
      <w:r w:rsidR="00645AF4">
        <w:rPr>
          <w:b/>
        </w:rPr>
        <w:t> :</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5815F4AD" w14:textId="77777777" w:rsidTr="009C46D0">
        <w:trPr>
          <w:trHeight w:val="474"/>
          <w:tblHeader/>
        </w:trPr>
        <w:tc>
          <w:tcPr>
            <w:tcW w:w="3368" w:type="dxa"/>
          </w:tcPr>
          <w:p w14:paraId="4C5EEEBE" w14:textId="77777777" w:rsidR="007F2FCD" w:rsidRPr="00693090" w:rsidRDefault="007F2FCD" w:rsidP="001C1C42">
            <w:pPr>
              <w:rPr>
                <w:b/>
              </w:rPr>
            </w:pPr>
            <w:r w:rsidRPr="00645AF4">
              <w:rPr>
                <w:b/>
              </w:rPr>
              <w:t>Points forts</w:t>
            </w:r>
          </w:p>
        </w:tc>
        <w:tc>
          <w:tcPr>
            <w:tcW w:w="2754" w:type="dxa"/>
          </w:tcPr>
          <w:p w14:paraId="70F9D034" w14:textId="77777777" w:rsidR="007F2FCD" w:rsidRPr="00C356DA" w:rsidRDefault="007F2FCD" w:rsidP="001C1C42">
            <w:pPr>
              <w:rPr>
                <w:b/>
              </w:rPr>
            </w:pPr>
            <w:r w:rsidRPr="00645AF4">
              <w:rPr>
                <w:b/>
              </w:rPr>
              <w:t>Fixation de priorités</w:t>
            </w:r>
            <w:r w:rsidRPr="00645AF4">
              <w:rPr>
                <w:b/>
              </w:rPr>
              <w:br/>
            </w:r>
            <w:r w:rsidRPr="00645AF4">
              <w:t>(hautes, moyennes, basses)</w:t>
            </w:r>
          </w:p>
        </w:tc>
        <w:tc>
          <w:tcPr>
            <w:tcW w:w="2768" w:type="dxa"/>
          </w:tcPr>
          <w:p w14:paraId="3AB54B49" w14:textId="77777777" w:rsidR="007F2FCD" w:rsidRPr="007F2FCD" w:rsidRDefault="007F2FCD" w:rsidP="001C1C42">
            <w:pPr>
              <w:rPr>
                <w:b/>
              </w:rPr>
            </w:pPr>
            <w:r w:rsidRPr="00645AF4">
              <w:rPr>
                <w:b/>
              </w:rPr>
              <w:t>Mesures pour tirer parti des points forts</w:t>
            </w:r>
          </w:p>
        </w:tc>
      </w:tr>
      <w:tr w:rsidR="007F2FCD" w:rsidRPr="007F2FCD" w14:paraId="3C2DC4F7" w14:textId="77777777" w:rsidTr="009C46D0">
        <w:trPr>
          <w:trHeight w:val="460"/>
        </w:trPr>
        <w:tc>
          <w:tcPr>
            <w:tcW w:w="3368" w:type="dxa"/>
          </w:tcPr>
          <w:p w14:paraId="5D5883C9" w14:textId="77777777" w:rsidR="007F2FCD" w:rsidRPr="007F2FCD" w:rsidRDefault="007F2FCD" w:rsidP="001C1C42"/>
        </w:tc>
        <w:tc>
          <w:tcPr>
            <w:tcW w:w="2754" w:type="dxa"/>
          </w:tcPr>
          <w:p w14:paraId="27C4A849" w14:textId="77777777" w:rsidR="007F2FCD" w:rsidRPr="007F2FCD" w:rsidRDefault="007F2FCD" w:rsidP="001C1C42"/>
        </w:tc>
        <w:tc>
          <w:tcPr>
            <w:tcW w:w="2768" w:type="dxa"/>
          </w:tcPr>
          <w:p w14:paraId="3E78D26F" w14:textId="77777777" w:rsidR="007F2FCD" w:rsidRPr="007F2FCD" w:rsidRDefault="007F2FCD" w:rsidP="001C1C42"/>
        </w:tc>
      </w:tr>
      <w:tr w:rsidR="007F2FCD" w:rsidRPr="007F2FCD" w14:paraId="0CA08716" w14:textId="77777777" w:rsidTr="009C46D0">
        <w:trPr>
          <w:trHeight w:val="474"/>
        </w:trPr>
        <w:tc>
          <w:tcPr>
            <w:tcW w:w="3368" w:type="dxa"/>
          </w:tcPr>
          <w:p w14:paraId="42EA0D00" w14:textId="77777777" w:rsidR="007F2FCD" w:rsidRPr="007F2FCD" w:rsidRDefault="007F2FCD" w:rsidP="001C1C42"/>
        </w:tc>
        <w:tc>
          <w:tcPr>
            <w:tcW w:w="2754" w:type="dxa"/>
          </w:tcPr>
          <w:p w14:paraId="2801879A" w14:textId="77777777" w:rsidR="007F2FCD" w:rsidRPr="007F2FCD" w:rsidRDefault="007F2FCD" w:rsidP="001C1C42"/>
        </w:tc>
        <w:tc>
          <w:tcPr>
            <w:tcW w:w="2768" w:type="dxa"/>
          </w:tcPr>
          <w:p w14:paraId="5DBBE72D" w14:textId="77777777" w:rsidR="007F2FCD" w:rsidRPr="007F2FCD" w:rsidRDefault="007F2FCD" w:rsidP="001C1C42"/>
        </w:tc>
      </w:tr>
      <w:tr w:rsidR="007F2FCD" w:rsidRPr="00645AF4" w14:paraId="5AD37812" w14:textId="77777777" w:rsidTr="009C46D0">
        <w:trPr>
          <w:trHeight w:val="474"/>
        </w:trPr>
        <w:tc>
          <w:tcPr>
            <w:tcW w:w="3368" w:type="dxa"/>
          </w:tcPr>
          <w:p w14:paraId="056B1363" w14:textId="77777777" w:rsidR="007F2FCD" w:rsidRPr="007F2FCD" w:rsidRDefault="007F2FCD" w:rsidP="001C1C42"/>
        </w:tc>
        <w:tc>
          <w:tcPr>
            <w:tcW w:w="2754" w:type="dxa"/>
          </w:tcPr>
          <w:p w14:paraId="77D37FDF" w14:textId="77777777" w:rsidR="007F2FCD" w:rsidRPr="007F2FCD" w:rsidRDefault="007F2FCD" w:rsidP="001C1C42"/>
        </w:tc>
        <w:tc>
          <w:tcPr>
            <w:tcW w:w="2768" w:type="dxa"/>
          </w:tcPr>
          <w:p w14:paraId="07DD9616" w14:textId="77777777" w:rsidR="007F2FCD" w:rsidRPr="00645AF4" w:rsidRDefault="007F2FCD" w:rsidP="001C1C42"/>
        </w:tc>
      </w:tr>
    </w:tbl>
    <w:p w14:paraId="354D1632" w14:textId="77777777" w:rsidR="007F2FCD" w:rsidRPr="00645AF4" w:rsidRDefault="007F2FCD" w:rsidP="007F2FCD">
      <w:pPr>
        <w:pStyle w:val="Beschriftung"/>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A404AB5" w14:textId="77777777" w:rsidTr="009C46D0">
        <w:trPr>
          <w:trHeight w:val="474"/>
          <w:tblHeader/>
        </w:trPr>
        <w:tc>
          <w:tcPr>
            <w:tcW w:w="3368" w:type="dxa"/>
          </w:tcPr>
          <w:p w14:paraId="69594D89" w14:textId="77777777" w:rsidR="007F2FCD" w:rsidRPr="003C7C39" w:rsidRDefault="007F2FCD" w:rsidP="001C1C42">
            <w:pPr>
              <w:rPr>
                <w:b/>
              </w:rPr>
            </w:pPr>
            <w:r w:rsidRPr="00645AF4">
              <w:rPr>
                <w:b/>
              </w:rPr>
              <w:t>Points faibles</w:t>
            </w:r>
          </w:p>
        </w:tc>
        <w:tc>
          <w:tcPr>
            <w:tcW w:w="2754" w:type="dxa"/>
          </w:tcPr>
          <w:p w14:paraId="220064A7" w14:textId="77777777" w:rsidR="007F2FCD" w:rsidRPr="003C7C39" w:rsidRDefault="007F2FCD" w:rsidP="001C1C42">
            <w:pPr>
              <w:rPr>
                <w:b/>
              </w:rPr>
            </w:pPr>
            <w:r w:rsidRPr="00645AF4">
              <w:rPr>
                <w:b/>
              </w:rPr>
              <w:t>Fixation de priorités</w:t>
            </w:r>
            <w:r w:rsidRPr="00645AF4">
              <w:rPr>
                <w:b/>
              </w:rPr>
              <w:br/>
            </w:r>
            <w:r w:rsidRPr="00645AF4">
              <w:t>(hautes, moyennes, basses)</w:t>
            </w:r>
          </w:p>
        </w:tc>
        <w:tc>
          <w:tcPr>
            <w:tcW w:w="2768" w:type="dxa"/>
          </w:tcPr>
          <w:p w14:paraId="04221305" w14:textId="77777777" w:rsidR="007F2FCD" w:rsidRPr="007F2FCD" w:rsidRDefault="007F2FCD" w:rsidP="001C1C42">
            <w:pPr>
              <w:rPr>
                <w:b/>
              </w:rPr>
            </w:pPr>
            <w:r w:rsidRPr="00645AF4">
              <w:rPr>
                <w:b/>
              </w:rPr>
              <w:t>Mesures de réduction des points faibles</w:t>
            </w:r>
          </w:p>
        </w:tc>
      </w:tr>
      <w:tr w:rsidR="007F2FCD" w:rsidRPr="007F2FCD" w14:paraId="1766160D" w14:textId="77777777" w:rsidTr="009C46D0">
        <w:trPr>
          <w:trHeight w:val="460"/>
        </w:trPr>
        <w:tc>
          <w:tcPr>
            <w:tcW w:w="3368" w:type="dxa"/>
          </w:tcPr>
          <w:p w14:paraId="7F7EDBD0" w14:textId="77777777" w:rsidR="007F2FCD" w:rsidRPr="007F2FCD" w:rsidRDefault="007F2FCD" w:rsidP="001C1C42"/>
        </w:tc>
        <w:tc>
          <w:tcPr>
            <w:tcW w:w="2754" w:type="dxa"/>
          </w:tcPr>
          <w:p w14:paraId="40C3C781" w14:textId="77777777" w:rsidR="007F2FCD" w:rsidRPr="007F2FCD" w:rsidRDefault="007F2FCD" w:rsidP="001C1C42"/>
        </w:tc>
        <w:tc>
          <w:tcPr>
            <w:tcW w:w="2768" w:type="dxa"/>
          </w:tcPr>
          <w:p w14:paraId="31C96CF7" w14:textId="77777777" w:rsidR="007F2FCD" w:rsidRPr="007F2FCD" w:rsidRDefault="007F2FCD" w:rsidP="001C1C42"/>
        </w:tc>
      </w:tr>
      <w:tr w:rsidR="007F2FCD" w:rsidRPr="007F2FCD" w14:paraId="42B1628D" w14:textId="77777777" w:rsidTr="009C46D0">
        <w:trPr>
          <w:trHeight w:val="474"/>
        </w:trPr>
        <w:tc>
          <w:tcPr>
            <w:tcW w:w="3368" w:type="dxa"/>
          </w:tcPr>
          <w:p w14:paraId="4268ADCA" w14:textId="77777777" w:rsidR="007F2FCD" w:rsidRPr="007F2FCD" w:rsidRDefault="007F2FCD" w:rsidP="001C1C42"/>
        </w:tc>
        <w:tc>
          <w:tcPr>
            <w:tcW w:w="2754" w:type="dxa"/>
          </w:tcPr>
          <w:p w14:paraId="44DFF9A5" w14:textId="77777777" w:rsidR="007F2FCD" w:rsidRPr="007F2FCD" w:rsidRDefault="007F2FCD" w:rsidP="001C1C42"/>
        </w:tc>
        <w:tc>
          <w:tcPr>
            <w:tcW w:w="2768" w:type="dxa"/>
          </w:tcPr>
          <w:p w14:paraId="5F7911EC" w14:textId="77777777" w:rsidR="007F2FCD" w:rsidRPr="007F2FCD" w:rsidRDefault="007F2FCD" w:rsidP="001C1C42"/>
        </w:tc>
      </w:tr>
      <w:tr w:rsidR="007F2FCD" w:rsidRPr="00645AF4" w14:paraId="6387D8D2" w14:textId="77777777" w:rsidTr="009C46D0">
        <w:trPr>
          <w:trHeight w:val="474"/>
        </w:trPr>
        <w:tc>
          <w:tcPr>
            <w:tcW w:w="3368" w:type="dxa"/>
          </w:tcPr>
          <w:p w14:paraId="2A1E9091" w14:textId="77777777" w:rsidR="007F2FCD" w:rsidRPr="007F2FCD" w:rsidRDefault="007F2FCD" w:rsidP="001C1C42"/>
        </w:tc>
        <w:tc>
          <w:tcPr>
            <w:tcW w:w="2754" w:type="dxa"/>
          </w:tcPr>
          <w:p w14:paraId="719CE03E" w14:textId="77777777" w:rsidR="007F2FCD" w:rsidRPr="007F2FCD" w:rsidRDefault="007F2FCD" w:rsidP="001C1C42"/>
        </w:tc>
        <w:tc>
          <w:tcPr>
            <w:tcW w:w="2768" w:type="dxa"/>
          </w:tcPr>
          <w:p w14:paraId="2A539500" w14:textId="77777777" w:rsidR="007F2FCD" w:rsidRPr="00645AF4" w:rsidRDefault="007F2FCD" w:rsidP="001C1C42"/>
        </w:tc>
      </w:tr>
    </w:tbl>
    <w:p w14:paraId="19071A7F" w14:textId="77777777" w:rsidR="007F2FCD" w:rsidRPr="00645AF4" w:rsidRDefault="007F2FCD" w:rsidP="007F2FCD">
      <w:pPr>
        <w:pStyle w:val="Beschriftung"/>
      </w:pPr>
    </w:p>
    <w:p w14:paraId="40903C60" w14:textId="77777777" w:rsidR="007F2FCD" w:rsidRPr="00645AF4" w:rsidRDefault="007F2FCD" w:rsidP="007F2FCD">
      <w:pPr>
        <w:pStyle w:val="Beschriftung"/>
        <w:rPr>
          <w:b/>
        </w:rPr>
      </w:pPr>
      <w:r w:rsidRPr="00645AF4">
        <w:rPr>
          <w:b/>
        </w:rPr>
        <w:t>Externe (contexte)</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C4F3262" w14:textId="77777777" w:rsidTr="009C46D0">
        <w:trPr>
          <w:trHeight w:val="474"/>
          <w:tblHeader/>
        </w:trPr>
        <w:tc>
          <w:tcPr>
            <w:tcW w:w="3368" w:type="dxa"/>
          </w:tcPr>
          <w:p w14:paraId="7868F83A" w14:textId="77777777" w:rsidR="007F2FCD" w:rsidRPr="003C7C39" w:rsidRDefault="007F2FCD" w:rsidP="001C1C42">
            <w:pPr>
              <w:rPr>
                <w:b/>
              </w:rPr>
            </w:pPr>
            <w:r w:rsidRPr="00645AF4">
              <w:rPr>
                <w:b/>
              </w:rPr>
              <w:lastRenderedPageBreak/>
              <w:t>Opportunités</w:t>
            </w:r>
          </w:p>
        </w:tc>
        <w:tc>
          <w:tcPr>
            <w:tcW w:w="2754" w:type="dxa"/>
          </w:tcPr>
          <w:p w14:paraId="6E07C29A" w14:textId="77777777" w:rsidR="007F2FCD" w:rsidRPr="007F2FCD" w:rsidRDefault="007F2FCD" w:rsidP="001C1C42">
            <w:pPr>
              <w:rPr>
                <w:b/>
              </w:rPr>
            </w:pPr>
            <w:r w:rsidRPr="00645AF4">
              <w:rPr>
                <w:b/>
              </w:rPr>
              <w:t>Fixation de priorités</w:t>
            </w:r>
            <w:r w:rsidRPr="00645AF4">
              <w:rPr>
                <w:b/>
              </w:rPr>
              <w:br/>
            </w:r>
            <w:r w:rsidRPr="00645AF4">
              <w:t>(hautes, moyennes, basses)</w:t>
            </w:r>
          </w:p>
        </w:tc>
        <w:tc>
          <w:tcPr>
            <w:tcW w:w="2768" w:type="dxa"/>
          </w:tcPr>
          <w:p w14:paraId="3AC17FC3" w14:textId="77777777" w:rsidR="007F2FCD" w:rsidRPr="007F2FCD" w:rsidRDefault="007F2FCD" w:rsidP="001C1C42">
            <w:pPr>
              <w:rPr>
                <w:b/>
              </w:rPr>
            </w:pPr>
            <w:r w:rsidRPr="00645AF4">
              <w:rPr>
                <w:b/>
              </w:rPr>
              <w:t>Mesures pour tirer parti des opportunités</w:t>
            </w:r>
          </w:p>
        </w:tc>
      </w:tr>
      <w:tr w:rsidR="007F2FCD" w:rsidRPr="007F2FCD" w14:paraId="64B5FF63" w14:textId="77777777" w:rsidTr="009C46D0">
        <w:trPr>
          <w:trHeight w:val="460"/>
        </w:trPr>
        <w:tc>
          <w:tcPr>
            <w:tcW w:w="3368" w:type="dxa"/>
          </w:tcPr>
          <w:p w14:paraId="754CAB92" w14:textId="77777777" w:rsidR="007F2FCD" w:rsidRPr="007F2FCD" w:rsidRDefault="007F2FCD" w:rsidP="001C1C42"/>
        </w:tc>
        <w:tc>
          <w:tcPr>
            <w:tcW w:w="2754" w:type="dxa"/>
          </w:tcPr>
          <w:p w14:paraId="195EF54E" w14:textId="77777777" w:rsidR="007F2FCD" w:rsidRPr="007F2FCD" w:rsidRDefault="007F2FCD" w:rsidP="001C1C42"/>
        </w:tc>
        <w:tc>
          <w:tcPr>
            <w:tcW w:w="2768" w:type="dxa"/>
          </w:tcPr>
          <w:p w14:paraId="6AF56F26" w14:textId="77777777" w:rsidR="007F2FCD" w:rsidRPr="007F2FCD" w:rsidRDefault="007F2FCD" w:rsidP="001C1C42"/>
        </w:tc>
      </w:tr>
      <w:tr w:rsidR="007F2FCD" w:rsidRPr="007F2FCD" w14:paraId="75131AA7" w14:textId="77777777" w:rsidTr="009C46D0">
        <w:trPr>
          <w:trHeight w:val="474"/>
        </w:trPr>
        <w:tc>
          <w:tcPr>
            <w:tcW w:w="3368" w:type="dxa"/>
          </w:tcPr>
          <w:p w14:paraId="35135919" w14:textId="77777777" w:rsidR="007F2FCD" w:rsidRPr="007F2FCD" w:rsidRDefault="007F2FCD" w:rsidP="001C1C42"/>
        </w:tc>
        <w:tc>
          <w:tcPr>
            <w:tcW w:w="2754" w:type="dxa"/>
          </w:tcPr>
          <w:p w14:paraId="424DEFA5" w14:textId="77777777" w:rsidR="007F2FCD" w:rsidRPr="007F2FCD" w:rsidRDefault="007F2FCD" w:rsidP="001C1C42"/>
        </w:tc>
        <w:tc>
          <w:tcPr>
            <w:tcW w:w="2768" w:type="dxa"/>
          </w:tcPr>
          <w:p w14:paraId="42EF656F" w14:textId="77777777" w:rsidR="007F2FCD" w:rsidRPr="007F2FCD" w:rsidRDefault="007F2FCD" w:rsidP="001C1C42"/>
        </w:tc>
      </w:tr>
      <w:tr w:rsidR="007F2FCD" w:rsidRPr="00645AF4" w14:paraId="1F81919C" w14:textId="77777777" w:rsidTr="009C46D0">
        <w:trPr>
          <w:trHeight w:val="474"/>
        </w:trPr>
        <w:tc>
          <w:tcPr>
            <w:tcW w:w="3368" w:type="dxa"/>
          </w:tcPr>
          <w:p w14:paraId="78F275DF" w14:textId="77777777" w:rsidR="007F2FCD" w:rsidRPr="007F2FCD" w:rsidRDefault="007F2FCD" w:rsidP="001C1C42"/>
        </w:tc>
        <w:tc>
          <w:tcPr>
            <w:tcW w:w="2754" w:type="dxa"/>
          </w:tcPr>
          <w:p w14:paraId="08A0D9EF" w14:textId="77777777" w:rsidR="007F2FCD" w:rsidRPr="007F2FCD" w:rsidRDefault="007F2FCD" w:rsidP="001C1C42"/>
        </w:tc>
        <w:tc>
          <w:tcPr>
            <w:tcW w:w="2768" w:type="dxa"/>
          </w:tcPr>
          <w:p w14:paraId="1DD56B49" w14:textId="77777777" w:rsidR="007F2FCD" w:rsidRPr="00645AF4" w:rsidRDefault="007F2FCD" w:rsidP="001C1C42"/>
        </w:tc>
      </w:tr>
    </w:tbl>
    <w:p w14:paraId="6DC753C3" w14:textId="77777777" w:rsidR="007F2FCD" w:rsidRPr="00645AF4" w:rsidRDefault="007F2FCD" w:rsidP="007F2FCD">
      <w:pPr>
        <w:pStyle w:val="Referenz"/>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7E065E71" w14:textId="77777777" w:rsidTr="009C46D0">
        <w:trPr>
          <w:trHeight w:val="474"/>
          <w:tblHeader/>
        </w:trPr>
        <w:tc>
          <w:tcPr>
            <w:tcW w:w="3368" w:type="dxa"/>
          </w:tcPr>
          <w:p w14:paraId="12E548AB" w14:textId="77777777" w:rsidR="007F2FCD" w:rsidRPr="003C7C39" w:rsidRDefault="007F2FCD" w:rsidP="001C1C42">
            <w:pPr>
              <w:rPr>
                <w:b/>
              </w:rPr>
            </w:pPr>
            <w:r w:rsidRPr="00645AF4">
              <w:rPr>
                <w:b/>
              </w:rPr>
              <w:t>Risques</w:t>
            </w:r>
          </w:p>
        </w:tc>
        <w:tc>
          <w:tcPr>
            <w:tcW w:w="2754" w:type="dxa"/>
          </w:tcPr>
          <w:p w14:paraId="01218019" w14:textId="77777777" w:rsidR="007F2FCD" w:rsidRPr="003C7C39" w:rsidRDefault="007F2FCD" w:rsidP="001C1C42">
            <w:pPr>
              <w:rPr>
                <w:b/>
              </w:rPr>
            </w:pPr>
            <w:r w:rsidRPr="00645AF4">
              <w:rPr>
                <w:b/>
              </w:rPr>
              <w:t>Fixation de priorités</w:t>
            </w:r>
            <w:r w:rsidRPr="00645AF4">
              <w:rPr>
                <w:b/>
              </w:rPr>
              <w:br/>
            </w:r>
            <w:r w:rsidRPr="00645AF4">
              <w:t>(hautes, moyennes, basses)</w:t>
            </w:r>
          </w:p>
        </w:tc>
        <w:tc>
          <w:tcPr>
            <w:tcW w:w="2768" w:type="dxa"/>
          </w:tcPr>
          <w:p w14:paraId="7D3BE67E" w14:textId="77777777" w:rsidR="007F2FCD" w:rsidRPr="007F2FCD" w:rsidRDefault="007F2FCD" w:rsidP="001C1C42">
            <w:pPr>
              <w:rPr>
                <w:b/>
              </w:rPr>
            </w:pPr>
            <w:r w:rsidRPr="00645AF4">
              <w:rPr>
                <w:b/>
              </w:rPr>
              <w:t>Mesures de réduction des risques</w:t>
            </w:r>
          </w:p>
        </w:tc>
      </w:tr>
      <w:tr w:rsidR="007F2FCD" w:rsidRPr="007F2FCD" w14:paraId="65596CC6" w14:textId="77777777" w:rsidTr="009C46D0">
        <w:trPr>
          <w:trHeight w:val="460"/>
        </w:trPr>
        <w:tc>
          <w:tcPr>
            <w:tcW w:w="3368" w:type="dxa"/>
          </w:tcPr>
          <w:p w14:paraId="5562055E" w14:textId="77777777" w:rsidR="007F2FCD" w:rsidRPr="007F2FCD" w:rsidRDefault="007F2FCD" w:rsidP="001C1C42"/>
        </w:tc>
        <w:tc>
          <w:tcPr>
            <w:tcW w:w="2754" w:type="dxa"/>
          </w:tcPr>
          <w:p w14:paraId="2C74CBC7" w14:textId="77777777" w:rsidR="007F2FCD" w:rsidRPr="007F2FCD" w:rsidRDefault="007F2FCD" w:rsidP="001C1C42"/>
        </w:tc>
        <w:tc>
          <w:tcPr>
            <w:tcW w:w="2768" w:type="dxa"/>
          </w:tcPr>
          <w:p w14:paraId="17BA68F6" w14:textId="77777777" w:rsidR="007F2FCD" w:rsidRPr="007F2FCD" w:rsidRDefault="007F2FCD" w:rsidP="001C1C42"/>
        </w:tc>
      </w:tr>
      <w:tr w:rsidR="007F2FCD" w:rsidRPr="007F2FCD" w14:paraId="7B248757" w14:textId="77777777" w:rsidTr="009C46D0">
        <w:trPr>
          <w:trHeight w:val="474"/>
        </w:trPr>
        <w:tc>
          <w:tcPr>
            <w:tcW w:w="3368" w:type="dxa"/>
          </w:tcPr>
          <w:p w14:paraId="32AEC5BE" w14:textId="77777777" w:rsidR="007F2FCD" w:rsidRPr="007F2FCD" w:rsidRDefault="007F2FCD" w:rsidP="001C1C42"/>
        </w:tc>
        <w:tc>
          <w:tcPr>
            <w:tcW w:w="2754" w:type="dxa"/>
          </w:tcPr>
          <w:p w14:paraId="75E4CD62" w14:textId="77777777" w:rsidR="007F2FCD" w:rsidRPr="007F2FCD" w:rsidRDefault="007F2FCD" w:rsidP="001C1C42"/>
        </w:tc>
        <w:tc>
          <w:tcPr>
            <w:tcW w:w="2768" w:type="dxa"/>
          </w:tcPr>
          <w:p w14:paraId="65A80DC1" w14:textId="77777777" w:rsidR="007F2FCD" w:rsidRPr="007F2FCD" w:rsidRDefault="007F2FCD" w:rsidP="001C1C42"/>
        </w:tc>
      </w:tr>
      <w:tr w:rsidR="007F2FCD" w:rsidRPr="00645AF4" w14:paraId="539F2D02" w14:textId="77777777" w:rsidTr="009C46D0">
        <w:trPr>
          <w:trHeight w:val="474"/>
        </w:trPr>
        <w:tc>
          <w:tcPr>
            <w:tcW w:w="3368" w:type="dxa"/>
          </w:tcPr>
          <w:p w14:paraId="436919D4" w14:textId="77777777" w:rsidR="007F2FCD" w:rsidRPr="007F2FCD" w:rsidRDefault="007F2FCD" w:rsidP="001C1C42"/>
        </w:tc>
        <w:tc>
          <w:tcPr>
            <w:tcW w:w="2754" w:type="dxa"/>
          </w:tcPr>
          <w:p w14:paraId="3210B25B" w14:textId="77777777" w:rsidR="007F2FCD" w:rsidRPr="007F2FCD" w:rsidRDefault="007F2FCD" w:rsidP="001C1C42"/>
        </w:tc>
        <w:tc>
          <w:tcPr>
            <w:tcW w:w="2768" w:type="dxa"/>
          </w:tcPr>
          <w:p w14:paraId="45972CD1" w14:textId="77777777" w:rsidR="007F2FCD" w:rsidRPr="00645AF4" w:rsidRDefault="007F2FCD" w:rsidP="001C1C42"/>
        </w:tc>
      </w:tr>
    </w:tbl>
    <w:p w14:paraId="7CF708A7" w14:textId="77777777" w:rsidR="007F2FCD" w:rsidRPr="00645AF4" w:rsidRDefault="007F2FCD" w:rsidP="007F2FCD"/>
    <w:p w14:paraId="2C13FCA9" w14:textId="0DD1A7F9" w:rsidR="007F2FCD" w:rsidRPr="00645AF4" w:rsidRDefault="007F2FCD" w:rsidP="002B768D">
      <w:pPr>
        <w:pStyle w:val="berschrift3"/>
      </w:pPr>
      <w:r w:rsidRPr="00645AF4">
        <w:t xml:space="preserve">SWOT pour </w:t>
      </w:r>
      <w:r w:rsidR="00917982">
        <w:t>le projet partiel</w:t>
      </w:r>
    </w:p>
    <w:p w14:paraId="15D09AF7" w14:textId="098F9593" w:rsidR="007F2FCD" w:rsidRPr="00645AF4" w:rsidRDefault="007F2FCD" w:rsidP="007F2FCD">
      <w:pPr>
        <w:pStyle w:val="Beschriftung"/>
        <w:keepNext/>
      </w:pPr>
      <w:r w:rsidRPr="00645AF4">
        <w:t>Tableau</w:t>
      </w:r>
      <w:r w:rsidR="00645AF4">
        <w:t xml:space="preserve"> </w:t>
      </w:r>
      <w:r w:rsidR="00523B5C">
        <w:fldChar w:fldCharType="begin"/>
      </w:r>
      <w:r w:rsidR="00523B5C">
        <w:instrText xml:space="preserve"> SEQ Tabelle \* ARABIC </w:instrText>
      </w:r>
      <w:r w:rsidR="00523B5C">
        <w:fldChar w:fldCharType="separate"/>
      </w:r>
      <w:r w:rsidR="006E09F1" w:rsidRPr="00645AF4">
        <w:rPr>
          <w:noProof/>
        </w:rPr>
        <w:t>3</w:t>
      </w:r>
      <w:r w:rsidR="00523B5C">
        <w:rPr>
          <w:noProof/>
        </w:rPr>
        <w:fldChar w:fldCharType="end"/>
      </w:r>
      <w:r w:rsidRPr="00645AF4">
        <w:t xml:space="preserve"> SWOT </w:t>
      </w:r>
      <w:r w:rsidR="00645AF4">
        <w:t>pour</w:t>
      </w:r>
      <w:r w:rsidRPr="00645AF4">
        <w:t xml:space="preserve"> </w:t>
      </w:r>
      <w:r w:rsidR="00917982">
        <w:t>le projet partiel</w:t>
      </w:r>
    </w:p>
    <w:tbl>
      <w:tblPr>
        <w:tblStyle w:val="Tabellenraster"/>
        <w:tblW w:w="8926" w:type="dxa"/>
        <w:tblLook w:val="04A0" w:firstRow="1" w:lastRow="0" w:firstColumn="1" w:lastColumn="0" w:noHBand="0" w:noVBand="1"/>
      </w:tblPr>
      <w:tblGrid>
        <w:gridCol w:w="846"/>
        <w:gridCol w:w="867"/>
        <w:gridCol w:w="3394"/>
        <w:gridCol w:w="3819"/>
      </w:tblGrid>
      <w:tr w:rsidR="007F2FCD" w:rsidRPr="00A23EAD" w14:paraId="1BFD27EF" w14:textId="77777777" w:rsidTr="00461997">
        <w:trPr>
          <w:trHeight w:val="289"/>
        </w:trPr>
        <w:tc>
          <w:tcPr>
            <w:tcW w:w="1696" w:type="dxa"/>
            <w:gridSpan w:val="2"/>
            <w:vMerge w:val="restart"/>
          </w:tcPr>
          <w:p w14:paraId="7ED5B8B6" w14:textId="77777777" w:rsidR="007F2FCD" w:rsidRPr="00693090" w:rsidRDefault="007F2FCD" w:rsidP="001C1C42">
            <w:pPr>
              <w:rPr>
                <w:b/>
              </w:rPr>
            </w:pPr>
          </w:p>
        </w:tc>
        <w:tc>
          <w:tcPr>
            <w:tcW w:w="7230" w:type="dxa"/>
            <w:gridSpan w:val="2"/>
            <w:tcBorders>
              <w:bottom w:val="single" w:sz="4" w:space="0" w:color="auto"/>
            </w:tcBorders>
          </w:tcPr>
          <w:p w14:paraId="681C2D27" w14:textId="77777777" w:rsidR="007F2FCD" w:rsidRPr="00A23EAD" w:rsidRDefault="007F2FCD" w:rsidP="001C1C42">
            <w:pPr>
              <w:rPr>
                <w:b/>
              </w:rPr>
            </w:pPr>
            <w:r w:rsidRPr="00645AF4">
              <w:rPr>
                <w:b/>
              </w:rPr>
              <w:t xml:space="preserve">Analyse interne (projet) </w:t>
            </w:r>
          </w:p>
        </w:tc>
      </w:tr>
      <w:tr w:rsidR="007F2FCD" w:rsidRPr="00AA155A" w14:paraId="591CD5C3" w14:textId="77777777" w:rsidTr="00461997">
        <w:trPr>
          <w:trHeight w:val="306"/>
        </w:trPr>
        <w:tc>
          <w:tcPr>
            <w:tcW w:w="1696" w:type="dxa"/>
            <w:gridSpan w:val="2"/>
            <w:vMerge/>
            <w:tcBorders>
              <w:bottom w:val="single" w:sz="4" w:space="0" w:color="auto"/>
            </w:tcBorders>
          </w:tcPr>
          <w:p w14:paraId="59F1AB7A" w14:textId="77777777" w:rsidR="007F2FCD" w:rsidRPr="00A23EAD" w:rsidRDefault="007F2FCD" w:rsidP="001C1C42">
            <w:pPr>
              <w:rPr>
                <w:b/>
              </w:rPr>
            </w:pPr>
          </w:p>
        </w:tc>
        <w:tc>
          <w:tcPr>
            <w:tcW w:w="3402" w:type="dxa"/>
            <w:tcBorders>
              <w:bottom w:val="single" w:sz="4" w:space="0" w:color="auto"/>
            </w:tcBorders>
          </w:tcPr>
          <w:p w14:paraId="274C553E" w14:textId="77777777" w:rsidR="007F2FCD" w:rsidRPr="00AA155A" w:rsidRDefault="007F2FCD" w:rsidP="001C1C42">
            <w:r w:rsidRPr="00645AF4">
              <w:t>Points forts</w:t>
            </w:r>
          </w:p>
        </w:tc>
        <w:tc>
          <w:tcPr>
            <w:tcW w:w="3828" w:type="dxa"/>
            <w:tcBorders>
              <w:bottom w:val="single" w:sz="4" w:space="0" w:color="auto"/>
            </w:tcBorders>
          </w:tcPr>
          <w:p w14:paraId="366EF0E8" w14:textId="77777777" w:rsidR="007F2FCD" w:rsidRPr="00AA155A" w:rsidRDefault="007F2FCD" w:rsidP="001C1C42">
            <w:r w:rsidRPr="00645AF4">
              <w:t>Points faibles</w:t>
            </w:r>
          </w:p>
        </w:tc>
      </w:tr>
      <w:tr w:rsidR="007F2FCD" w:rsidRPr="007F2FCD" w14:paraId="55363429" w14:textId="77777777" w:rsidTr="00461997">
        <w:trPr>
          <w:trHeight w:val="605"/>
        </w:trPr>
        <w:tc>
          <w:tcPr>
            <w:tcW w:w="846" w:type="dxa"/>
            <w:vMerge w:val="restart"/>
            <w:tcBorders>
              <w:top w:val="single" w:sz="4" w:space="0" w:color="auto"/>
            </w:tcBorders>
            <w:textDirection w:val="btLr"/>
          </w:tcPr>
          <w:p w14:paraId="42417FBE" w14:textId="77777777" w:rsidR="007F2FCD" w:rsidRPr="00AA155A" w:rsidRDefault="007F2FCD" w:rsidP="001C1C42">
            <w:pPr>
              <w:ind w:left="113" w:right="113"/>
              <w:rPr>
                <w:b/>
                <w:color w:val="00B050"/>
              </w:rPr>
            </w:pPr>
            <w:r w:rsidRPr="00645AF4">
              <w:rPr>
                <w:b/>
              </w:rPr>
              <w:t>Analyse externe (contexte)</w:t>
            </w:r>
          </w:p>
        </w:tc>
        <w:tc>
          <w:tcPr>
            <w:tcW w:w="850" w:type="dxa"/>
            <w:tcBorders>
              <w:top w:val="single" w:sz="4" w:space="0" w:color="auto"/>
            </w:tcBorders>
          </w:tcPr>
          <w:p w14:paraId="65CE770F" w14:textId="77777777" w:rsidR="007F2FCD" w:rsidRPr="00AA155A" w:rsidRDefault="007F2FCD" w:rsidP="001C1C42">
            <w:r w:rsidRPr="00645AF4">
              <w:t>Opportunités</w:t>
            </w:r>
          </w:p>
        </w:tc>
        <w:tc>
          <w:tcPr>
            <w:tcW w:w="3402" w:type="dxa"/>
            <w:tcBorders>
              <w:top w:val="single" w:sz="4" w:space="0" w:color="auto"/>
            </w:tcBorders>
          </w:tcPr>
          <w:p w14:paraId="3CBA6EE3" w14:textId="4140F74F" w:rsidR="007F2FCD" w:rsidRPr="00AF0C27" w:rsidRDefault="007F2FCD" w:rsidP="001C1C42">
            <w:pPr>
              <w:pStyle w:val="Beschriftung"/>
              <w:rPr>
                <w:rFonts w:cs="Arial"/>
              </w:rPr>
            </w:pPr>
            <w:r w:rsidRPr="00645AF4">
              <w:t>Opportunités et points forts qui s</w:t>
            </w:r>
            <w:r w:rsidR="00645AF4">
              <w:t>’</w:t>
            </w:r>
            <w:r w:rsidRPr="00645AF4">
              <w:t>associent</w:t>
            </w:r>
          </w:p>
        </w:tc>
        <w:tc>
          <w:tcPr>
            <w:tcW w:w="3828" w:type="dxa"/>
            <w:tcBorders>
              <w:top w:val="single" w:sz="4" w:space="0" w:color="auto"/>
            </w:tcBorders>
          </w:tcPr>
          <w:p w14:paraId="573CDEA5" w14:textId="77777777" w:rsidR="007F2FCD" w:rsidRPr="007F2FCD" w:rsidRDefault="007F2FCD" w:rsidP="001C1C42">
            <w:pPr>
              <w:pStyle w:val="Beschriftung"/>
              <w:rPr>
                <w:rFonts w:cs="Arial"/>
              </w:rPr>
            </w:pPr>
            <w:r w:rsidRPr="00645AF4">
              <w:t>Opportunités permettant de réduire les points faibles</w:t>
            </w:r>
          </w:p>
        </w:tc>
      </w:tr>
      <w:tr w:rsidR="007F2FCD" w:rsidRPr="00645AF4" w14:paraId="512B4B15" w14:textId="77777777" w:rsidTr="00461997">
        <w:trPr>
          <w:trHeight w:val="639"/>
        </w:trPr>
        <w:tc>
          <w:tcPr>
            <w:tcW w:w="846" w:type="dxa"/>
            <w:vMerge/>
          </w:tcPr>
          <w:p w14:paraId="1B7BE908" w14:textId="77777777" w:rsidR="007F2FCD" w:rsidRPr="007F2FCD" w:rsidRDefault="007F2FCD" w:rsidP="001C1C42">
            <w:pPr>
              <w:rPr>
                <w:color w:val="00B050"/>
              </w:rPr>
            </w:pPr>
          </w:p>
        </w:tc>
        <w:tc>
          <w:tcPr>
            <w:tcW w:w="850" w:type="dxa"/>
          </w:tcPr>
          <w:p w14:paraId="7BA78D1A" w14:textId="77777777" w:rsidR="007F2FCD" w:rsidRPr="00AA155A" w:rsidRDefault="007F2FCD" w:rsidP="001C1C42">
            <w:r w:rsidRPr="00645AF4">
              <w:t>Risques</w:t>
            </w:r>
          </w:p>
        </w:tc>
        <w:tc>
          <w:tcPr>
            <w:tcW w:w="3402" w:type="dxa"/>
          </w:tcPr>
          <w:p w14:paraId="65DD1D4C" w14:textId="77777777" w:rsidR="007F2FCD" w:rsidRPr="007F2FCD" w:rsidRDefault="007F2FCD" w:rsidP="001C1C42">
            <w:pPr>
              <w:pStyle w:val="Beschriftung"/>
              <w:rPr>
                <w:rFonts w:cs="Arial"/>
              </w:rPr>
            </w:pPr>
            <w:r w:rsidRPr="00645AF4">
              <w:t>Points forts permettant de réduire les risques</w:t>
            </w:r>
          </w:p>
        </w:tc>
        <w:tc>
          <w:tcPr>
            <w:tcW w:w="3828" w:type="dxa"/>
          </w:tcPr>
          <w:p w14:paraId="6EB9DA60" w14:textId="163D99D6" w:rsidR="007F2FCD" w:rsidRPr="00645AF4" w:rsidRDefault="007F2FCD" w:rsidP="001C1C42">
            <w:pPr>
              <w:pStyle w:val="Beschriftung"/>
            </w:pPr>
            <w:r w:rsidRPr="00645AF4">
              <w:t>Options permettant d</w:t>
            </w:r>
            <w:r w:rsidR="00645AF4">
              <w:t>’</w:t>
            </w:r>
            <w:r w:rsidRPr="00645AF4">
              <w:t>éviter les risques qui révéleraient les points faibles</w:t>
            </w:r>
          </w:p>
          <w:p w14:paraId="6AFB990C" w14:textId="77777777" w:rsidR="007F2FCD" w:rsidRPr="00645AF4" w:rsidRDefault="007F2FCD" w:rsidP="001C1C42">
            <w:pPr>
              <w:pStyle w:val="Beschriftung"/>
              <w:rPr>
                <w:rFonts w:cs="Arial"/>
              </w:rPr>
            </w:pPr>
          </w:p>
        </w:tc>
      </w:tr>
    </w:tbl>
    <w:p w14:paraId="7170B14C" w14:textId="77777777" w:rsidR="007F2FCD" w:rsidRPr="00645AF4" w:rsidRDefault="007F2FCD" w:rsidP="006B4464"/>
    <w:p w14:paraId="3A509551" w14:textId="07313E1A" w:rsidR="003148BE" w:rsidRPr="00645AF4" w:rsidRDefault="003148BE" w:rsidP="007529C9">
      <w:pPr>
        <w:pStyle w:val="berschrift2"/>
      </w:pPr>
      <w:bookmarkStart w:id="4" w:name="_Ref39578478"/>
      <w:r w:rsidRPr="00645AF4">
        <w:t>Finances et rentabilité</w:t>
      </w:r>
      <w:bookmarkEnd w:id="4"/>
    </w:p>
    <w:p w14:paraId="6D523F7C" w14:textId="39728ACA" w:rsidR="00542D30" w:rsidRPr="00645AF4" w:rsidRDefault="00FD5228" w:rsidP="00E875E0">
      <w:pPr>
        <w:pStyle w:val="Beschriftung"/>
      </w:pPr>
      <w:r w:rsidRPr="00645AF4">
        <w:t>Le tableau récapitulatif du plan financier constitue la base de ce chapitre et doit être annexé au projet partiel. Les principales hypothèses concernant le développement de l</w:t>
      </w:r>
      <w:r w:rsidR="00645AF4">
        <w:t>’</w:t>
      </w:r>
      <w:r w:rsidRPr="00645AF4">
        <w:t>affaire et le potentiel de création de valeur ajoutée doivent être expliquées ici brièvement. [max. 0,5 page]</w:t>
      </w:r>
    </w:p>
    <w:p w14:paraId="3928E4C1" w14:textId="747D29B7" w:rsidR="00B84B75" w:rsidRPr="00645AF4" w:rsidRDefault="00542D30" w:rsidP="00B84B75">
      <w:pPr>
        <w:pStyle w:val="Referenz"/>
      </w:pPr>
      <w:r w:rsidRPr="00645AF4">
        <w:t>Pour chacun des chapitres ci-dessous, les chiffres clés et les résultats les plus importants doivent être expliqués. [max. 1 page]</w:t>
      </w:r>
    </w:p>
    <w:p w14:paraId="07282D03" w14:textId="09052715" w:rsidR="00B84B75" w:rsidRPr="00645AF4" w:rsidRDefault="00B84B75" w:rsidP="00E875E0"/>
    <w:p w14:paraId="407D0876" w14:textId="6D63ADBA" w:rsidR="003148BE" w:rsidRPr="00645AF4" w:rsidRDefault="003148BE" w:rsidP="002B768D">
      <w:pPr>
        <w:pStyle w:val="berschrift3"/>
      </w:pPr>
      <w:r w:rsidRPr="00645AF4">
        <w:t>Potentiel de création de valeur</w:t>
      </w:r>
    </w:p>
    <w:p w14:paraId="51D47A33" w14:textId="7F808C84" w:rsidR="00BC2329" w:rsidRPr="00645AF4" w:rsidRDefault="00FD5228" w:rsidP="00BC2329">
      <w:pPr>
        <w:pStyle w:val="Referenz"/>
      </w:pPr>
      <w:r w:rsidRPr="00645AF4">
        <w:t>Le potentiel de création de valeur ajoutée pour l</w:t>
      </w:r>
      <w:r w:rsidR="00645AF4">
        <w:t>’</w:t>
      </w:r>
      <w:r w:rsidRPr="00645AF4">
        <w:t>agriculture figurant dans le tableau récapitulatif doit être brièvement expliqué ici afin que toutes les hypothèses soient claires.</w:t>
      </w:r>
    </w:p>
    <w:p w14:paraId="240CBB63" w14:textId="7E6B534C" w:rsidR="00BC2329" w:rsidRPr="004D73CD" w:rsidRDefault="00E3246D" w:rsidP="00BC2329">
      <w:pPr>
        <w:rPr>
          <w:rFonts w:eastAsia="Calibri"/>
          <w:color w:val="4472C4" w:themeColor="accent5"/>
          <w:szCs w:val="22"/>
          <w:lang w:eastAsia="en-US"/>
        </w:rPr>
      </w:pPr>
      <w:r w:rsidRPr="004D73CD">
        <w:rPr>
          <w:rFonts w:eastAsia="Calibri"/>
          <w:color w:val="4472C4" w:themeColor="accent5"/>
          <w:szCs w:val="22"/>
          <w:lang w:eastAsia="en-US"/>
        </w:rPr>
        <w:t xml:space="preserve">Les </w:t>
      </w:r>
      <w:r>
        <w:rPr>
          <w:rFonts w:eastAsia="Calibri"/>
          <w:color w:val="4472C4" w:themeColor="accent5"/>
          <w:szCs w:val="22"/>
          <w:lang w:eastAsia="en-US"/>
        </w:rPr>
        <w:t>projets partiels</w:t>
      </w:r>
      <w:r w:rsidR="004D73CD" w:rsidRPr="004D73CD">
        <w:rPr>
          <w:rFonts w:eastAsia="Calibri"/>
          <w:color w:val="4472C4" w:themeColor="accent5"/>
          <w:szCs w:val="22"/>
          <w:lang w:eastAsia="en-US"/>
        </w:rPr>
        <w:t xml:space="preserve"> qui ne sont pas directement liés à un produit (p. ex. coordination, marketing, sentier didactique, etc.) et qui n'ont donc pas défini d'indicateurs de valeur ajoutée dans le </w:t>
      </w:r>
      <w:r w:rsidR="009929D2">
        <w:rPr>
          <w:rFonts w:eastAsia="Calibri"/>
          <w:color w:val="4472C4" w:themeColor="accent5"/>
          <w:szCs w:val="22"/>
          <w:lang w:eastAsia="en-US"/>
        </w:rPr>
        <w:t>formulaire financier</w:t>
      </w:r>
      <w:r w:rsidR="004B7E98">
        <w:rPr>
          <w:rFonts w:eastAsia="Calibri"/>
          <w:color w:val="4472C4" w:themeColor="accent5"/>
          <w:szCs w:val="22"/>
          <w:lang w:eastAsia="en-US"/>
        </w:rPr>
        <w:t>,</w:t>
      </w:r>
      <w:r w:rsidR="004D73CD" w:rsidRPr="004D73CD">
        <w:rPr>
          <w:rFonts w:eastAsia="Calibri"/>
          <w:color w:val="4472C4" w:themeColor="accent5"/>
          <w:szCs w:val="22"/>
          <w:lang w:eastAsia="en-US"/>
        </w:rPr>
        <w:t xml:space="preserve"> doivent procéder ici à des estimations quantitatives du potentiel de valeur ajoutée supplémentaire dans l'agriculture. Par leurs activités, ces projets ont un effet indirect sur la création de valeur dans l'agriculture de la région (p. ex. augmentation de la vente directe).</w:t>
      </w:r>
    </w:p>
    <w:p w14:paraId="17BA6E03" w14:textId="13CB7A29" w:rsidR="003148BE" w:rsidRPr="00645AF4" w:rsidRDefault="003148BE" w:rsidP="002B768D">
      <w:pPr>
        <w:pStyle w:val="berschrift3"/>
      </w:pPr>
      <w:r w:rsidRPr="00645AF4">
        <w:t>Rentabilité</w:t>
      </w:r>
    </w:p>
    <w:p w14:paraId="001A3098" w14:textId="572CCFE0" w:rsidR="00883D3D" w:rsidRPr="00645AF4" w:rsidRDefault="00883D3D" w:rsidP="00E875E0">
      <w:pPr>
        <w:pStyle w:val="Referenz"/>
      </w:pPr>
      <w:r w:rsidRPr="00645AF4">
        <w:t>Le plan financier doit être viable économiquement. Expliquer les chiffres clés, ainsi que la justification des hypothèses.</w:t>
      </w:r>
    </w:p>
    <w:p w14:paraId="01CF5905" w14:textId="77777777" w:rsidR="00B84B75" w:rsidRPr="00645AF4" w:rsidRDefault="00B84B75" w:rsidP="00E875E0">
      <w:pPr>
        <w:pStyle w:val="Referenz"/>
      </w:pPr>
    </w:p>
    <w:p w14:paraId="661B2614" w14:textId="77777777" w:rsidR="003148BE" w:rsidRPr="00645AF4" w:rsidRDefault="003148BE" w:rsidP="002B768D">
      <w:pPr>
        <w:pStyle w:val="berschrift3"/>
      </w:pPr>
      <w:r w:rsidRPr="00645AF4">
        <w:lastRenderedPageBreak/>
        <w:t>Planification des investissements</w:t>
      </w:r>
    </w:p>
    <w:p w14:paraId="07AD99AE" w14:textId="59039A61" w:rsidR="00E066C5" w:rsidRPr="00645AF4" w:rsidRDefault="00FD5228" w:rsidP="001233EF">
      <w:pPr>
        <w:pStyle w:val="Referenz"/>
      </w:pPr>
      <w:r w:rsidRPr="00645AF4">
        <w:t>Explication des principales sources d</w:t>
      </w:r>
      <w:r w:rsidR="00645AF4">
        <w:t>’</w:t>
      </w:r>
      <w:r w:rsidRPr="00645AF4">
        <w:t>investissement et de financement. L</w:t>
      </w:r>
      <w:r w:rsidR="00645AF4">
        <w:t>’</w:t>
      </w:r>
      <w:r w:rsidRPr="00645AF4">
        <w:t>attestation du financement (en particulier du financement du solde) doit être jointe à la demande.</w:t>
      </w:r>
    </w:p>
    <w:p w14:paraId="35B7F2BB" w14:textId="21F17AD9" w:rsidR="00B84B75" w:rsidRPr="00645AF4" w:rsidRDefault="00B84B75" w:rsidP="00BD67FF">
      <w:pPr>
        <w:pStyle w:val="berschrift1"/>
      </w:pPr>
      <w:r w:rsidRPr="00645AF4">
        <w:t>Organisation et coordination</w:t>
      </w:r>
    </w:p>
    <w:p w14:paraId="2BE43A6D" w14:textId="58F305B6" w:rsidR="00B84B75" w:rsidRPr="00645AF4" w:rsidRDefault="00B84B75" w:rsidP="00BD67FF">
      <w:pPr>
        <w:pStyle w:val="berschrift2"/>
      </w:pPr>
      <w:r w:rsidRPr="00645AF4">
        <w:t>Porteur de projet</w:t>
      </w:r>
    </w:p>
    <w:p w14:paraId="529A36F3" w14:textId="7FCE9F3B" w:rsidR="00C560AF" w:rsidRPr="00645AF4" w:rsidRDefault="00B84B75" w:rsidP="00E875E0">
      <w:pPr>
        <w:pStyle w:val="Beschriftung"/>
      </w:pPr>
      <w:r w:rsidRPr="00645AF4">
        <w:t>La forme juridique et les membres du porteur de projet pour le projet partiel doivent être mentionnés. [max. 10 lignes]</w:t>
      </w:r>
    </w:p>
    <w:p w14:paraId="7E2F0C74" w14:textId="3E39FE76" w:rsidR="00B84B75" w:rsidRPr="00645AF4" w:rsidRDefault="00C560AF" w:rsidP="00E875E0">
      <w:pPr>
        <w:pStyle w:val="Referenz"/>
      </w:pPr>
      <w:r w:rsidRPr="00645AF4">
        <w:t>Les statuts ou autres documents fondateurs signés doivent être joints en annexe. [max. 10 lignes]</w:t>
      </w:r>
    </w:p>
    <w:p w14:paraId="3731ACA9" w14:textId="65E94060" w:rsidR="00E13ACE" w:rsidRPr="00645AF4" w:rsidRDefault="00E13ACE" w:rsidP="00BD67FF">
      <w:pPr>
        <w:pStyle w:val="berschrift2"/>
      </w:pPr>
      <w:r w:rsidRPr="00645AF4">
        <w:t>Mise en réseau</w:t>
      </w:r>
    </w:p>
    <w:p w14:paraId="36246505" w14:textId="1E5C9DDF" w:rsidR="00E13ACE" w:rsidRPr="00645AF4" w:rsidRDefault="007F2FCD" w:rsidP="00734D49">
      <w:pPr>
        <w:pStyle w:val="Beschriftung"/>
      </w:pPr>
      <w:r w:rsidRPr="00645AF4">
        <w:t>La mise en réseau entre les projets partiels du PDR et avec des partenaires extérieurs est expliquée ici plus en détail que dans le dossier général. [max. 10 lignes]</w:t>
      </w:r>
    </w:p>
    <w:p w14:paraId="083C376F" w14:textId="0E97C2D0" w:rsidR="000D0EEE" w:rsidRPr="00645AF4" w:rsidRDefault="000D0EEE" w:rsidP="000D0EEE">
      <w:pPr>
        <w:pStyle w:val="Referenz"/>
      </w:pPr>
      <w:r w:rsidRPr="00645AF4">
        <w:t>Les partenariats envisagés doivent être concrétisés. Les relations d</w:t>
      </w:r>
      <w:r w:rsidR="00645AF4">
        <w:t>’</w:t>
      </w:r>
      <w:r w:rsidRPr="00645AF4">
        <w:t>affaires d</w:t>
      </w:r>
      <w:r w:rsidR="00645AF4">
        <w:t>’</w:t>
      </w:r>
      <w:r w:rsidRPr="00645AF4">
        <w:t>ampleur entre les porteurs des projets partiels (producteurs, transformateurs, distributeurs) doivent être réglées contractuellement. En ce qui concerne les partenariats avec les acteurs externes (grande distribution, commerce de détail, restaurants, hôtels, etc.), il doit au moins exister une déclaration d</w:t>
      </w:r>
      <w:r w:rsidR="00645AF4">
        <w:t>’</w:t>
      </w:r>
      <w:r w:rsidRPr="00645AF4">
        <w:t>intention. Dans la mesure où cela a été convenu, les contrats et déclarations d</w:t>
      </w:r>
      <w:r w:rsidR="00645AF4">
        <w:t>’</w:t>
      </w:r>
      <w:r w:rsidRPr="00645AF4">
        <w:t>intention indiquent les quantités de produits et de services livrés et pris en charge, ainsi que les prix de vente et de prise en charge. [max. 1 page]</w:t>
      </w:r>
    </w:p>
    <w:p w14:paraId="669720EE" w14:textId="06CA3D12" w:rsidR="00E13ACE" w:rsidRPr="00645AF4" w:rsidRDefault="00E13ACE" w:rsidP="00734D49"/>
    <w:tbl>
      <w:tblPr>
        <w:tblStyle w:val="Tabellenraster"/>
        <w:tblW w:w="9067" w:type="dxa"/>
        <w:tblLook w:val="04A0" w:firstRow="1" w:lastRow="0" w:firstColumn="1" w:lastColumn="0" w:noHBand="0" w:noVBand="1"/>
      </w:tblPr>
      <w:tblGrid>
        <w:gridCol w:w="2405"/>
        <w:gridCol w:w="3260"/>
        <w:gridCol w:w="3402"/>
      </w:tblGrid>
      <w:tr w:rsidR="00E13ACE" w14:paraId="7C6DAF49" w14:textId="77777777" w:rsidTr="00926BE2">
        <w:trPr>
          <w:trHeight w:val="661"/>
        </w:trPr>
        <w:tc>
          <w:tcPr>
            <w:tcW w:w="2405" w:type="dxa"/>
          </w:tcPr>
          <w:p w14:paraId="78E16F8C" w14:textId="49F5CDB9" w:rsidR="00E13ACE" w:rsidRPr="007F2FCD" w:rsidRDefault="00E13ACE">
            <w:pPr>
              <w:rPr>
                <w:b/>
              </w:rPr>
            </w:pPr>
          </w:p>
        </w:tc>
        <w:tc>
          <w:tcPr>
            <w:tcW w:w="3260" w:type="dxa"/>
          </w:tcPr>
          <w:p w14:paraId="7B814392" w14:textId="7F090A19" w:rsidR="00E13ACE" w:rsidRPr="007F2FCD" w:rsidRDefault="00E13ACE">
            <w:pPr>
              <w:rPr>
                <w:b/>
              </w:rPr>
            </w:pPr>
            <w:r w:rsidRPr="00645AF4">
              <w:rPr>
                <w:b/>
              </w:rPr>
              <w:t>Contenu de la collaboration</w:t>
            </w:r>
          </w:p>
        </w:tc>
        <w:tc>
          <w:tcPr>
            <w:tcW w:w="3402" w:type="dxa"/>
          </w:tcPr>
          <w:p w14:paraId="290A1FAB" w14:textId="4537D6D8" w:rsidR="00E13ACE" w:rsidRPr="007F2FCD" w:rsidRDefault="00FE5973" w:rsidP="007F2FCD">
            <w:pPr>
              <w:rPr>
                <w:b/>
              </w:rPr>
            </w:pPr>
            <w:r>
              <w:rPr>
                <w:b/>
              </w:rPr>
              <w:t>É</w:t>
            </w:r>
            <w:r w:rsidR="00E13ACE" w:rsidRPr="00645AF4">
              <w:rPr>
                <w:b/>
              </w:rPr>
              <w:t>tat des discussions / formalisation de la collaboration</w:t>
            </w:r>
          </w:p>
        </w:tc>
      </w:tr>
      <w:tr w:rsidR="00E13ACE" w14:paraId="3E6D6E12" w14:textId="77777777" w:rsidTr="00926BE2">
        <w:trPr>
          <w:trHeight w:val="346"/>
        </w:trPr>
        <w:tc>
          <w:tcPr>
            <w:tcW w:w="9067" w:type="dxa"/>
            <w:gridSpan w:val="3"/>
            <w:shd w:val="clear" w:color="auto" w:fill="EDEDED" w:themeFill="accent3" w:themeFillTint="33"/>
          </w:tcPr>
          <w:p w14:paraId="18E18C55" w14:textId="419779DE" w:rsidR="00E13ACE" w:rsidRPr="007F2FCD" w:rsidRDefault="00E13ACE">
            <w:pPr>
              <w:rPr>
                <w:b/>
              </w:rPr>
            </w:pPr>
            <w:r w:rsidRPr="00645AF4">
              <w:rPr>
                <w:b/>
              </w:rPr>
              <w:t>Partenaires internes</w:t>
            </w:r>
          </w:p>
        </w:tc>
      </w:tr>
      <w:tr w:rsidR="00E13ACE" w14:paraId="5E4D9687" w14:textId="77777777" w:rsidTr="00926BE2">
        <w:trPr>
          <w:trHeight w:val="338"/>
        </w:trPr>
        <w:tc>
          <w:tcPr>
            <w:tcW w:w="2405" w:type="dxa"/>
          </w:tcPr>
          <w:p w14:paraId="07248A06" w14:textId="77777777" w:rsidR="00E13ACE" w:rsidRDefault="00E13ACE"/>
        </w:tc>
        <w:tc>
          <w:tcPr>
            <w:tcW w:w="3260" w:type="dxa"/>
          </w:tcPr>
          <w:p w14:paraId="1FCFC7B9" w14:textId="77777777" w:rsidR="00E13ACE" w:rsidRDefault="00E13ACE"/>
        </w:tc>
        <w:tc>
          <w:tcPr>
            <w:tcW w:w="3402" w:type="dxa"/>
          </w:tcPr>
          <w:p w14:paraId="012DB8E3" w14:textId="77777777" w:rsidR="00E13ACE" w:rsidRDefault="00E13ACE"/>
        </w:tc>
      </w:tr>
      <w:tr w:rsidR="00E13ACE" w14:paraId="45D03509" w14:textId="77777777" w:rsidTr="00926BE2">
        <w:trPr>
          <w:trHeight w:val="338"/>
        </w:trPr>
        <w:tc>
          <w:tcPr>
            <w:tcW w:w="2405" w:type="dxa"/>
          </w:tcPr>
          <w:p w14:paraId="68D15C9C" w14:textId="77777777" w:rsidR="00E13ACE" w:rsidRDefault="00E13ACE"/>
        </w:tc>
        <w:tc>
          <w:tcPr>
            <w:tcW w:w="3260" w:type="dxa"/>
          </w:tcPr>
          <w:p w14:paraId="42DAB81F" w14:textId="77777777" w:rsidR="00E13ACE" w:rsidRDefault="00E13ACE"/>
        </w:tc>
        <w:tc>
          <w:tcPr>
            <w:tcW w:w="3402" w:type="dxa"/>
          </w:tcPr>
          <w:p w14:paraId="5BD642DE" w14:textId="77777777" w:rsidR="00E13ACE" w:rsidRDefault="00E13ACE"/>
        </w:tc>
      </w:tr>
      <w:tr w:rsidR="00E13ACE" w14:paraId="769B50A5" w14:textId="77777777" w:rsidTr="00926BE2">
        <w:trPr>
          <w:trHeight w:val="338"/>
        </w:trPr>
        <w:tc>
          <w:tcPr>
            <w:tcW w:w="9067" w:type="dxa"/>
            <w:gridSpan w:val="3"/>
            <w:shd w:val="clear" w:color="auto" w:fill="EDEDED" w:themeFill="accent3" w:themeFillTint="33"/>
          </w:tcPr>
          <w:p w14:paraId="38A39516" w14:textId="706DE8E3" w:rsidR="00E13ACE" w:rsidRPr="007F2FCD" w:rsidRDefault="00E13ACE">
            <w:pPr>
              <w:rPr>
                <w:b/>
              </w:rPr>
            </w:pPr>
            <w:r w:rsidRPr="00645AF4">
              <w:rPr>
                <w:b/>
              </w:rPr>
              <w:t>Partenaires externes</w:t>
            </w:r>
          </w:p>
        </w:tc>
      </w:tr>
      <w:tr w:rsidR="00E13ACE" w:rsidRPr="00645AF4" w14:paraId="55FF70A9" w14:textId="77777777" w:rsidTr="00926BE2">
        <w:trPr>
          <w:trHeight w:val="338"/>
        </w:trPr>
        <w:tc>
          <w:tcPr>
            <w:tcW w:w="2405" w:type="dxa"/>
          </w:tcPr>
          <w:p w14:paraId="21B01EEB" w14:textId="77777777" w:rsidR="00E13ACE" w:rsidRDefault="00E13ACE"/>
        </w:tc>
        <w:tc>
          <w:tcPr>
            <w:tcW w:w="3260" w:type="dxa"/>
          </w:tcPr>
          <w:p w14:paraId="7C9EDA36" w14:textId="77777777" w:rsidR="00E13ACE" w:rsidRDefault="00E13ACE"/>
        </w:tc>
        <w:tc>
          <w:tcPr>
            <w:tcW w:w="3402" w:type="dxa"/>
          </w:tcPr>
          <w:p w14:paraId="75263656" w14:textId="77777777" w:rsidR="00E13ACE" w:rsidRPr="00645AF4" w:rsidRDefault="00E13ACE"/>
        </w:tc>
      </w:tr>
    </w:tbl>
    <w:p w14:paraId="53ECB7A2" w14:textId="77777777" w:rsidR="00E13ACE" w:rsidRPr="00645AF4" w:rsidRDefault="00E13ACE" w:rsidP="00734D49"/>
    <w:p w14:paraId="1EFE1727" w14:textId="719020E2" w:rsidR="00883D3D" w:rsidRPr="00645AF4" w:rsidRDefault="00883D3D" w:rsidP="002B768D">
      <w:pPr>
        <w:pStyle w:val="berschrift1"/>
      </w:pPr>
      <w:r w:rsidRPr="00645AF4">
        <w:t>Faisabilité</w:t>
      </w:r>
    </w:p>
    <w:p w14:paraId="525FD46C" w14:textId="3957535E" w:rsidR="00883D3D" w:rsidRPr="00645AF4" w:rsidRDefault="00883D3D" w:rsidP="002B768D">
      <w:pPr>
        <w:pStyle w:val="berschrift2"/>
      </w:pPr>
      <w:r w:rsidRPr="00645AF4">
        <w:t>Harmonisation avec l</w:t>
      </w:r>
      <w:r w:rsidR="00645AF4">
        <w:t>’</w:t>
      </w:r>
      <w:r w:rsidRPr="00645AF4">
        <w:t>aménagement du territoire et la protection de la nature et du paysage</w:t>
      </w:r>
    </w:p>
    <w:p w14:paraId="26FFF979" w14:textId="5D61042F" w:rsidR="00C560AF" w:rsidRPr="00645AF4" w:rsidRDefault="00C560AF" w:rsidP="00E875E0">
      <w:pPr>
        <w:pStyle w:val="Beschriftung"/>
      </w:pPr>
      <w:r w:rsidRPr="00645AF4">
        <w:t>La faisabilité des mesures prévues ayant un impact territorial du projet partiel doit être clarifiée. S</w:t>
      </w:r>
      <w:r w:rsidR="00645AF4">
        <w:t>’</w:t>
      </w:r>
      <w:r w:rsidRPr="00645AF4">
        <w:t>il semble y avoir des points critiques, il faut en discuter au préalable avec les services cantonaux et obtenir une première prise de position. [max. 5 lignes]</w:t>
      </w:r>
    </w:p>
    <w:p w14:paraId="58EC9FBE" w14:textId="7B18C4E5" w:rsidR="00C560AF" w:rsidRPr="00645AF4" w:rsidRDefault="00582EB8" w:rsidP="00E875E0">
      <w:pPr>
        <w:pStyle w:val="Referenz"/>
      </w:pPr>
      <w:r w:rsidRPr="00645AF4">
        <w:t>Toutes les mesures ayant un impact territorial dans le cadre du PDR sont coordonnées avec le plan directeur régional et cantonal et la possibilité qu</w:t>
      </w:r>
      <w:r w:rsidR="00645AF4">
        <w:t>’</w:t>
      </w:r>
      <w:r w:rsidRPr="00645AF4">
        <w:t>elles soient autorisées du point de vue de l</w:t>
      </w:r>
      <w:r w:rsidR="00645AF4">
        <w:t>’</w:t>
      </w:r>
      <w:r w:rsidRPr="00645AF4">
        <w:t>aménagement du territoire a été clarifiée. Si les projets dans le cadre du PDR impliquent des zones ou des objets protégés d</w:t>
      </w:r>
      <w:r w:rsidR="00645AF4">
        <w:t>’</w:t>
      </w:r>
      <w:r w:rsidRPr="00645AF4">
        <w:t>importance nationale (inventaires IFP et ISOS), les services cantonaux compétents doivent être consultés.</w:t>
      </w:r>
      <w:r w:rsidR="00645AF4">
        <w:t xml:space="preserve"> </w:t>
      </w:r>
      <w:r w:rsidRPr="00645AF4">
        <w:t>Ces avis sont transmis par l</w:t>
      </w:r>
      <w:r w:rsidR="00645AF4">
        <w:t>’</w:t>
      </w:r>
      <w:r w:rsidRPr="00645AF4">
        <w:t>OFAG aux services fédéraux compétents (Office fédéral de l</w:t>
      </w:r>
      <w:r w:rsidR="00645AF4">
        <w:t>’</w:t>
      </w:r>
      <w:r w:rsidRPr="00645AF4">
        <w:t>environnement ou Office fédéral de la culture).</w:t>
      </w:r>
    </w:p>
    <w:p w14:paraId="4A0CD011" w14:textId="326ECE01" w:rsidR="00582EB8" w:rsidRPr="00645AF4" w:rsidRDefault="00582EB8" w:rsidP="00E875E0">
      <w:pPr>
        <w:pStyle w:val="Referenz"/>
      </w:pPr>
      <w:r w:rsidRPr="00645AF4">
        <w:t>Le cas échéant, les conditions et charges édictées doivent être prises en compte lors de la mise en œuvre.</w:t>
      </w:r>
      <w:r w:rsidR="00645AF4">
        <w:t xml:space="preserve"> </w:t>
      </w:r>
      <w:r w:rsidRPr="00645AF4">
        <w:t>[max. 10 lignes]</w:t>
      </w:r>
    </w:p>
    <w:p w14:paraId="5BEAD9D3" w14:textId="5CB88398" w:rsidR="00883D3D" w:rsidRPr="00645AF4" w:rsidRDefault="00883D3D" w:rsidP="002B768D">
      <w:pPr>
        <w:pStyle w:val="berschrift2"/>
      </w:pPr>
      <w:r w:rsidRPr="00645AF4">
        <w:lastRenderedPageBreak/>
        <w:t>Planification des projets de construction</w:t>
      </w:r>
    </w:p>
    <w:p w14:paraId="0B152D3D" w14:textId="131B93AC" w:rsidR="00236A3F" w:rsidRPr="00645AF4" w:rsidRDefault="00582EB8">
      <w:pPr>
        <w:pStyle w:val="Referenz"/>
      </w:pPr>
      <w:r w:rsidRPr="00645AF4">
        <w:t>Pour les mesures de construction du projet partiel, un concept du projet de construction doit être disponible à la fin de l</w:t>
      </w:r>
      <w:r w:rsidR="00645AF4">
        <w:t>’</w:t>
      </w:r>
      <w:r w:rsidRPr="00645AF4">
        <w:t>étape de documentation conformément à SIA 102 (exactitude des coûts ± 15 %). La planification préalable SIA ne peut être mandatée qu</w:t>
      </w:r>
      <w:r w:rsidR="00645AF4">
        <w:t>’</w:t>
      </w:r>
      <w:r w:rsidRPr="00645AF4">
        <w:t>une fois que le projet de construction dans le dossier de documentation a été accepté par la Confédération et le canton (une confirmation ou un extrait du procès-verbal sont requis comme preuve de la décision).</w:t>
      </w:r>
    </w:p>
    <w:p w14:paraId="4CE52226" w14:textId="0253E836" w:rsidR="00883D3D" w:rsidRPr="00645AF4" w:rsidRDefault="00883D3D">
      <w:pPr>
        <w:pStyle w:val="berschrift2"/>
      </w:pPr>
      <w:r w:rsidRPr="00645AF4">
        <w:t>Permis de construire</w:t>
      </w:r>
    </w:p>
    <w:p w14:paraId="46E013E4" w14:textId="28CE742D" w:rsidR="00236A3F" w:rsidRPr="00645AF4" w:rsidRDefault="0036056C">
      <w:pPr>
        <w:pStyle w:val="Referenz"/>
      </w:pPr>
      <w:r w:rsidRPr="00645AF4">
        <w:t>Il est possible d</w:t>
      </w:r>
      <w:r w:rsidR="00645AF4">
        <w:t>’</w:t>
      </w:r>
      <w:r w:rsidRPr="00645AF4">
        <w:t>attendre la phase de réalisation du projet partiel pour déposer les demandes de permis de construire et les demandes de concessions éventuellement nécessaires. Il peut s</w:t>
      </w:r>
      <w:r w:rsidR="00645AF4">
        <w:t>’</w:t>
      </w:r>
      <w:r w:rsidRPr="00645AF4">
        <w:t>avérer utile d</w:t>
      </w:r>
      <w:r w:rsidR="00645AF4">
        <w:t>’</w:t>
      </w:r>
      <w:r w:rsidRPr="00645AF4">
        <w:t>obtenir un permis de construire pour les projets clés, ou au minimum d</w:t>
      </w:r>
      <w:r w:rsidR="00645AF4">
        <w:t>’</w:t>
      </w:r>
      <w:r w:rsidRPr="00645AF4">
        <w:t>effectuer les clarifications nécessaires, dès l</w:t>
      </w:r>
      <w:r w:rsidR="00645AF4">
        <w:t>’</w:t>
      </w:r>
      <w:r w:rsidRPr="00645AF4">
        <w:t>étape de documentation.</w:t>
      </w:r>
    </w:p>
    <w:p w14:paraId="672DAF29" w14:textId="2DC5382E" w:rsidR="00883D3D" w:rsidRPr="00645AF4" w:rsidRDefault="00883D3D" w:rsidP="002B768D">
      <w:pPr>
        <w:pStyle w:val="berschrift2"/>
      </w:pPr>
      <w:r w:rsidRPr="00645AF4">
        <w:t>Contrats de droit de superficie</w:t>
      </w:r>
    </w:p>
    <w:p w14:paraId="4226FFCB" w14:textId="77777777" w:rsidR="00C560AF" w:rsidRPr="00645AF4" w:rsidRDefault="00C560AF" w:rsidP="00C560AF">
      <w:pPr>
        <w:pStyle w:val="Beschriftung"/>
      </w:pPr>
      <w:r w:rsidRPr="00645AF4">
        <w:t>Au cours de la phase de planification, les relations de propriété doivent être clarifiées.</w:t>
      </w:r>
    </w:p>
    <w:p w14:paraId="0208FDD4" w14:textId="35BAC9A5" w:rsidR="0036056C" w:rsidRPr="00645AF4" w:rsidRDefault="0036056C" w:rsidP="00E875E0">
      <w:pPr>
        <w:pStyle w:val="Referenz"/>
      </w:pPr>
      <w:r w:rsidRPr="00645AF4">
        <w:t>Le cas échéant, le contrat de droit de superficie pour la réalisation d</w:t>
      </w:r>
      <w:r w:rsidR="00645AF4">
        <w:t>’</w:t>
      </w:r>
      <w:r w:rsidRPr="00645AF4">
        <w:t>une mesure de construction doit être disponible et doit être enregistré avant la signature de la convention entre la Confédération, le canton et le porteur de projet. La condition minimale est un accord écrit de l</w:t>
      </w:r>
      <w:r w:rsidR="00645AF4">
        <w:t>’</w:t>
      </w:r>
      <w:r w:rsidRPr="00645AF4">
        <w:t>autorité compétente ou une promesse de contrat permettant la sécurité de planification nécessaire pendant la phase de mise en œuvre.</w:t>
      </w:r>
    </w:p>
    <w:p w14:paraId="2831931C" w14:textId="77777777" w:rsidR="005451DF" w:rsidRPr="00645AF4" w:rsidRDefault="005451DF" w:rsidP="002B768D">
      <w:pPr>
        <w:pStyle w:val="berschrift1"/>
      </w:pPr>
      <w:r w:rsidRPr="00645AF4">
        <w:t>Annexes</w:t>
      </w:r>
    </w:p>
    <w:p w14:paraId="10E5636E" w14:textId="56AB86D9" w:rsidR="005451DF" w:rsidRPr="00645AF4" w:rsidRDefault="00B23056" w:rsidP="005451DF">
      <w:r w:rsidRPr="00725BCD">
        <w:t xml:space="preserve">Pour chaque projet partiel, les annexes suivantes doivent être jointes au </w:t>
      </w:r>
      <w:r w:rsidR="005451DF" w:rsidRPr="00725BCD">
        <w:t xml:space="preserve">dossier de soumission </w:t>
      </w:r>
      <w:r w:rsidR="00645AF4" w:rsidRPr="00725BCD">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14:paraId="2DFAA87C" w14:textId="77777777" w:rsidTr="007B2A6D">
        <w:trPr>
          <w:trHeight w:val="397"/>
        </w:trPr>
        <w:tc>
          <w:tcPr>
            <w:tcW w:w="8222" w:type="dxa"/>
            <w:vAlign w:val="center"/>
          </w:tcPr>
          <w:p w14:paraId="4B2426A9" w14:textId="165A1D3B" w:rsidR="005451DF" w:rsidRPr="00611605" w:rsidRDefault="005451DF" w:rsidP="001F5AEA">
            <w:pPr>
              <w:pStyle w:val="Beschriftung"/>
            </w:pPr>
            <w:r w:rsidRPr="00645AF4">
              <w:t>Statuts de l</w:t>
            </w:r>
            <w:r w:rsidR="00645AF4">
              <w:t>’</w:t>
            </w:r>
            <w:r w:rsidRPr="00645AF4">
              <w:t>organisme porteur du projet partiel (ébauche/</w:t>
            </w:r>
            <w:r w:rsidRPr="00645AF4">
              <w:rPr>
                <w:rFonts w:eastAsia="Calibri"/>
                <w:color w:val="4472C4" w:themeColor="accent5"/>
              </w:rPr>
              <w:t>version finale</w:t>
            </w:r>
            <w:r w:rsidRPr="00645AF4">
              <w:t>)</w:t>
            </w:r>
          </w:p>
        </w:tc>
        <w:sdt>
          <w:sdt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Default="005451DF" w:rsidP="007B2A6D">
                <w:pPr>
                  <w:spacing w:after="0"/>
                  <w:jc w:val="center"/>
                </w:pPr>
                <w:r w:rsidRPr="00645AF4">
                  <w:rPr>
                    <w:rFonts w:ascii="MS Gothic" w:eastAsia="MS Gothic" w:hAnsi="MS Gothic" w:hint="eastAsia"/>
                  </w:rPr>
                  <w:t>☐</w:t>
                </w:r>
              </w:p>
            </w:tc>
          </w:sdtContent>
        </w:sdt>
      </w:tr>
      <w:tr w:rsidR="005451DF" w14:paraId="663C2241" w14:textId="77777777" w:rsidTr="007B2A6D">
        <w:trPr>
          <w:trHeight w:val="397"/>
        </w:trPr>
        <w:tc>
          <w:tcPr>
            <w:tcW w:w="8222" w:type="dxa"/>
            <w:vAlign w:val="center"/>
          </w:tcPr>
          <w:p w14:paraId="0B0409A6" w14:textId="287A3570" w:rsidR="005451DF" w:rsidRPr="00926BE2" w:rsidRDefault="006D7AD7" w:rsidP="006108B0">
            <w:pPr>
              <w:pStyle w:val="Referenz"/>
            </w:pPr>
            <w:r w:rsidRPr="00C94FD1">
              <w:rPr>
                <w:color w:val="00B050"/>
              </w:rPr>
              <w:t xml:space="preserve">Formulaire financier et </w:t>
            </w:r>
            <w:r w:rsidRPr="00C94FD1">
              <w:t>indicateurs</w:t>
            </w:r>
            <w:r w:rsidRPr="00C94FD1">
              <w:rPr>
                <w:color w:val="00B050"/>
              </w:rPr>
              <w:t>_projet partiel</w:t>
            </w:r>
            <w:r w:rsidRPr="00A25AA1">
              <w:rPr>
                <w:color w:val="00B050"/>
              </w:rPr>
              <w:t xml:space="preserve"> projet partiel (EP, </w:t>
            </w:r>
            <w:r w:rsidRPr="00C94FD1">
              <w:t>ED</w:t>
            </w:r>
            <w:r w:rsidRPr="00A25AA1">
              <w:rPr>
                <w:color w:val="00B050"/>
              </w:rPr>
              <w:t>)</w:t>
            </w:r>
          </w:p>
        </w:tc>
        <w:tc>
          <w:tcPr>
            <w:tcW w:w="849" w:type="dxa"/>
            <w:vAlign w:val="center"/>
          </w:tcPr>
          <w:p w14:paraId="34F2EB5D" w14:textId="77777777" w:rsidR="005451DF" w:rsidRDefault="00523B5C" w:rsidP="007B2A6D">
            <w:pPr>
              <w:spacing w:after="0"/>
              <w:jc w:val="center"/>
            </w:pPr>
            <w:sdt>
              <w:sdtPr>
                <w:id w:val="417530285"/>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r w:rsidR="005451DF" w14:paraId="45F132D1" w14:textId="77777777" w:rsidTr="007B2A6D">
        <w:trPr>
          <w:trHeight w:val="397"/>
        </w:trPr>
        <w:tc>
          <w:tcPr>
            <w:tcW w:w="8222" w:type="dxa"/>
            <w:vAlign w:val="center"/>
          </w:tcPr>
          <w:p w14:paraId="7C6256F4" w14:textId="77777777" w:rsidR="005451DF" w:rsidRPr="00BC2329" w:rsidRDefault="005451DF" w:rsidP="001F5AEA">
            <w:pPr>
              <w:pStyle w:val="Referenz"/>
            </w:pPr>
            <w:r w:rsidRPr="00645AF4">
              <w:t xml:space="preserve">Les devis et plans (avant-projet) liés aux projets partiels </w:t>
            </w:r>
          </w:p>
        </w:tc>
        <w:tc>
          <w:tcPr>
            <w:tcW w:w="849" w:type="dxa"/>
            <w:vAlign w:val="center"/>
          </w:tcPr>
          <w:p w14:paraId="63AEDA15" w14:textId="77777777" w:rsidR="005451DF" w:rsidRDefault="00523B5C" w:rsidP="007B2A6D">
            <w:pPr>
              <w:spacing w:after="0"/>
              <w:jc w:val="center"/>
            </w:pPr>
            <w:sdt>
              <w:sdtPr>
                <w:id w:val="-2034020959"/>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r w:rsidR="005451DF" w:rsidRPr="00645AF4" w14:paraId="70286696" w14:textId="77777777" w:rsidTr="007B2A6D">
        <w:trPr>
          <w:trHeight w:val="397"/>
        </w:trPr>
        <w:tc>
          <w:tcPr>
            <w:tcW w:w="8222" w:type="dxa"/>
            <w:vAlign w:val="center"/>
          </w:tcPr>
          <w:p w14:paraId="40176CF1" w14:textId="6F5C7754" w:rsidR="005451DF" w:rsidRPr="00BC2329" w:rsidRDefault="005451DF">
            <w:pPr>
              <w:pStyle w:val="Referenz"/>
            </w:pPr>
            <w:r w:rsidRPr="00645AF4">
              <w:t>Dans les cas où le projet partiel touche des inventaires fédéraux, les préavis des services cantonaux concernés</w:t>
            </w:r>
          </w:p>
        </w:tc>
        <w:tc>
          <w:tcPr>
            <w:tcW w:w="849" w:type="dxa"/>
            <w:vAlign w:val="center"/>
          </w:tcPr>
          <w:p w14:paraId="5DBB2933" w14:textId="77777777" w:rsidR="005451DF" w:rsidRPr="00645AF4" w:rsidRDefault="00523B5C" w:rsidP="007B2A6D">
            <w:pPr>
              <w:spacing w:after="0"/>
              <w:jc w:val="center"/>
            </w:pPr>
            <w:sdt>
              <w:sdtPr>
                <w:id w:val="-996807315"/>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bl>
    <w:p w14:paraId="34339740" w14:textId="77777777" w:rsidR="00566A46" w:rsidRPr="00645AF4" w:rsidRDefault="00566A46" w:rsidP="00BD67FF">
      <w:pPr>
        <w:pStyle w:val="berschrift1"/>
      </w:pPr>
      <w:r w:rsidRPr="00645AF4">
        <w:t>Signatures</w:t>
      </w:r>
    </w:p>
    <w:p w14:paraId="3A3E3250" w14:textId="789914CF" w:rsidR="00566A46" w:rsidRPr="00645AF4" w:rsidRDefault="00566A46" w:rsidP="00566A46">
      <w:pPr>
        <w:tabs>
          <w:tab w:val="left" w:pos="4320"/>
        </w:tabs>
        <w:spacing w:before="260"/>
        <w:rPr>
          <w:szCs w:val="24"/>
        </w:rPr>
      </w:pPr>
      <w:r w:rsidRPr="00645AF4">
        <w:t>Lieu et date</w:t>
      </w:r>
      <w:r w:rsidR="00645AF4">
        <w:t> :</w:t>
      </w:r>
      <w:r w:rsidRPr="00645AF4">
        <w:tab/>
        <w:t>Signature du porteur de projet partiel</w:t>
      </w:r>
    </w:p>
    <w:p w14:paraId="7F1D0C83" w14:textId="77777777" w:rsidR="00566A46" w:rsidRPr="00645AF4" w:rsidRDefault="00566A46" w:rsidP="00566A46">
      <w:pPr>
        <w:tabs>
          <w:tab w:val="left" w:pos="4320"/>
        </w:tabs>
        <w:spacing w:before="260"/>
      </w:pPr>
      <w:r w:rsidRPr="00645AF4">
        <w:t>................................................................</w:t>
      </w:r>
      <w:r w:rsidRPr="00645AF4">
        <w:tab/>
        <w:t>...........................................................................</w:t>
      </w:r>
    </w:p>
    <w:p w14:paraId="3F5799C9" w14:textId="3308D678" w:rsidR="00E066C5" w:rsidRPr="00645AF4" w:rsidRDefault="00E066C5" w:rsidP="00F53F76"/>
    <w:sectPr w:rsidR="00E066C5" w:rsidRPr="00645AF4"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BCC2" w14:textId="77777777" w:rsidR="008B01EF" w:rsidRDefault="008B01EF">
      <w:r>
        <w:separator/>
      </w:r>
    </w:p>
  </w:endnote>
  <w:endnote w:type="continuationSeparator" w:id="0">
    <w:p w14:paraId="53AE5FC7" w14:textId="77777777" w:rsidR="008B01EF" w:rsidRDefault="008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AD39" w14:textId="77777777" w:rsidR="00725BCD" w:rsidRDefault="00725B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725BCD" w14:paraId="53486EDD" w14:textId="77777777">
      <w:tc>
        <w:tcPr>
          <w:tcW w:w="9767" w:type="dxa"/>
          <w:vAlign w:val="bottom"/>
        </w:tcPr>
        <w:p w14:paraId="4D1FAD4E" w14:textId="4E8F3B0E" w:rsidR="00725BCD" w:rsidRDefault="00725BCD">
          <w:pPr>
            <w:pStyle w:val="Seite"/>
            <w:jc w:val="right"/>
          </w:pPr>
        </w:p>
      </w:tc>
    </w:tr>
  </w:tbl>
  <w:p w14:paraId="1CD1F2D9" w14:textId="77777777" w:rsidR="00725BCD" w:rsidRDefault="00725BCD">
    <w:pPr>
      <w:pStyle w:val="Referenz"/>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B2F8" w14:textId="77777777" w:rsidR="00725BCD" w:rsidRDefault="00725BC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725BCD" w:rsidRDefault="00725BCD">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725BCD" w:rsidRDefault="00725BCD"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5F9D83D9" w:rsidR="00725BCD" w:rsidRPr="00A71B79" w:rsidRDefault="00725BCD">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523B5C" w:rsidRPr="00523B5C">
          <w:rPr>
            <w:noProof/>
            <w:sz w:val="16"/>
            <w:lang w:val="de-DE"/>
          </w:rPr>
          <w:t>7</w:t>
        </w:r>
        <w:r w:rsidRPr="00A71B79">
          <w:rPr>
            <w:sz w:val="16"/>
          </w:rPr>
          <w:fldChar w:fldCharType="end"/>
        </w:r>
      </w:p>
    </w:sdtContent>
  </w:sdt>
  <w:p w14:paraId="4C40E34B" w14:textId="77777777" w:rsidR="00725BCD" w:rsidRDefault="00725BCD">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FCE04" w14:textId="77777777" w:rsidR="008B01EF" w:rsidRDefault="008B01EF">
      <w:r>
        <w:separator/>
      </w:r>
    </w:p>
  </w:footnote>
  <w:footnote w:type="continuationSeparator" w:id="0">
    <w:p w14:paraId="7C2A8AFA" w14:textId="77777777" w:rsidR="008B01EF" w:rsidRDefault="008B01EF">
      <w:r>
        <w:continuationSeparator/>
      </w:r>
    </w:p>
  </w:footnote>
  <w:footnote w:id="1">
    <w:p w14:paraId="73B91482" w14:textId="6CBFA6AD" w:rsidR="00725BCD" w:rsidRPr="006D7AD7" w:rsidRDefault="00725BCD" w:rsidP="003148BE">
      <w:pPr>
        <w:pStyle w:val="Funotentext"/>
        <w:rPr>
          <w:lang w:val="de-CH"/>
        </w:rPr>
      </w:pPr>
      <w:r w:rsidRPr="00645AF4">
        <w:rPr>
          <w:rStyle w:val="Funotenzeichen"/>
        </w:rPr>
        <w:footnoteRef/>
      </w:r>
      <w:r w:rsidRPr="00645AF4">
        <w:t xml:space="preserve"> </w:t>
      </w:r>
      <w:r w:rsidRPr="00645AF4">
        <w:rPr>
          <w:sz w:val="16"/>
        </w:rPr>
        <w:t xml:space="preserve">Osterwalder A. &amp; Pigneur Y. (2011). Business Model Generation – Un guide pour visionnaires, révolutionnaires et challengers. </w:t>
      </w:r>
      <w:r w:rsidRPr="006D7AD7">
        <w:rPr>
          <w:sz w:val="16"/>
          <w:lang w:val="de-CH"/>
        </w:rPr>
        <w:t>Frankfurt am Main : Campus.</w:t>
      </w:r>
    </w:p>
  </w:footnote>
  <w:footnote w:id="2">
    <w:p w14:paraId="20092935" w14:textId="77777777" w:rsidR="00725BCD" w:rsidRPr="006D7AD7" w:rsidRDefault="00725BCD" w:rsidP="003148BE">
      <w:pPr>
        <w:pStyle w:val="Funotentext"/>
        <w:rPr>
          <w:lang w:val="de-CH"/>
        </w:rPr>
      </w:pPr>
      <w:r w:rsidRPr="00645AF4">
        <w:rPr>
          <w:rStyle w:val="Funotenzeichen"/>
        </w:rPr>
        <w:footnoteRef/>
      </w:r>
      <w:r w:rsidRPr="006D7AD7">
        <w:rPr>
          <w:lang w:val="de-CH"/>
        </w:rPr>
        <w:t xml:space="preserve"> </w:t>
      </w:r>
      <w:r w:rsidRPr="006D7AD7">
        <w:rPr>
          <w:sz w:val="16"/>
          <w:lang w:val="de-CH"/>
        </w:rPr>
        <w:t>Pöchtrager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477B" w14:textId="77777777" w:rsidR="00725BCD" w:rsidRDefault="00725B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386096FC" w:rsidR="00725BCD" w:rsidRPr="00E52702" w:rsidRDefault="00725BCD" w:rsidP="00E52702">
    <w:pPr>
      <w:pStyle w:val="Fuzeile"/>
      <w:ind w:left="567"/>
      <w:jc w:val="right"/>
    </w:pPr>
    <w:r>
      <w:rPr>
        <w:sz w:val="16"/>
      </w:rPr>
      <w:t>Modèle OFAG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9D6B" w14:textId="77777777" w:rsidR="00725BCD" w:rsidRDefault="00725BC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77777777" w:rsidR="00725BCD" w:rsidRPr="00965B6E" w:rsidRDefault="00725BCD" w:rsidP="00494224">
    <w:pPr>
      <w:pStyle w:val="Fuzeile"/>
      <w:ind w:left="567"/>
      <w:jc w:val="right"/>
    </w:pPr>
    <w:r>
      <w:rPr>
        <w:sz w:val="16"/>
      </w:rPr>
      <w:t>Modèle OFAG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725BCD" w:rsidRDefault="00725BCD" w:rsidP="00494224">
    <w:pPr>
      <w:pStyle w:val="Fuzeile"/>
      <w:ind w:left="567"/>
      <w:jc w:val="right"/>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803E4374"/>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6703"/>
    <w:rsid w:val="000674BA"/>
    <w:rsid w:val="00067A81"/>
    <w:rsid w:val="00072D55"/>
    <w:rsid w:val="0007312F"/>
    <w:rsid w:val="00073CDA"/>
    <w:rsid w:val="00075022"/>
    <w:rsid w:val="00077196"/>
    <w:rsid w:val="00080E5D"/>
    <w:rsid w:val="00083039"/>
    <w:rsid w:val="00083BD6"/>
    <w:rsid w:val="00086A1D"/>
    <w:rsid w:val="00094A2F"/>
    <w:rsid w:val="000A374D"/>
    <w:rsid w:val="000A5F8B"/>
    <w:rsid w:val="000B5719"/>
    <w:rsid w:val="000B7D99"/>
    <w:rsid w:val="000C2C65"/>
    <w:rsid w:val="000C38AD"/>
    <w:rsid w:val="000C3D1A"/>
    <w:rsid w:val="000C56B9"/>
    <w:rsid w:val="000C64FF"/>
    <w:rsid w:val="000D0EEE"/>
    <w:rsid w:val="000D1F82"/>
    <w:rsid w:val="000D3535"/>
    <w:rsid w:val="000D7896"/>
    <w:rsid w:val="000E1D16"/>
    <w:rsid w:val="000F12EA"/>
    <w:rsid w:val="000F27EB"/>
    <w:rsid w:val="000F370B"/>
    <w:rsid w:val="000F5E50"/>
    <w:rsid w:val="000F62B6"/>
    <w:rsid w:val="000F6D75"/>
    <w:rsid w:val="000F6EFB"/>
    <w:rsid w:val="00101E4E"/>
    <w:rsid w:val="00107924"/>
    <w:rsid w:val="001119B3"/>
    <w:rsid w:val="00114DBA"/>
    <w:rsid w:val="00120341"/>
    <w:rsid w:val="0012302A"/>
    <w:rsid w:val="001233EF"/>
    <w:rsid w:val="00125798"/>
    <w:rsid w:val="00125E3F"/>
    <w:rsid w:val="001330EC"/>
    <w:rsid w:val="0014703B"/>
    <w:rsid w:val="00151231"/>
    <w:rsid w:val="00152BAE"/>
    <w:rsid w:val="00154A27"/>
    <w:rsid w:val="001579E8"/>
    <w:rsid w:val="00161419"/>
    <w:rsid w:val="001639C9"/>
    <w:rsid w:val="00163B63"/>
    <w:rsid w:val="00172AB4"/>
    <w:rsid w:val="00180383"/>
    <w:rsid w:val="00180552"/>
    <w:rsid w:val="00183621"/>
    <w:rsid w:val="001866C8"/>
    <w:rsid w:val="00186B46"/>
    <w:rsid w:val="0018721B"/>
    <w:rsid w:val="001955D3"/>
    <w:rsid w:val="00196A06"/>
    <w:rsid w:val="001A244C"/>
    <w:rsid w:val="001A2602"/>
    <w:rsid w:val="001A417E"/>
    <w:rsid w:val="001A666C"/>
    <w:rsid w:val="001A66AB"/>
    <w:rsid w:val="001A6AB2"/>
    <w:rsid w:val="001A73D0"/>
    <w:rsid w:val="001B4F31"/>
    <w:rsid w:val="001B5744"/>
    <w:rsid w:val="001B6398"/>
    <w:rsid w:val="001B73C2"/>
    <w:rsid w:val="001C1C42"/>
    <w:rsid w:val="001C5408"/>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5CC1"/>
    <w:rsid w:val="002A653A"/>
    <w:rsid w:val="002A740E"/>
    <w:rsid w:val="002B510C"/>
    <w:rsid w:val="002B6E3E"/>
    <w:rsid w:val="002B768D"/>
    <w:rsid w:val="002C0364"/>
    <w:rsid w:val="002C1225"/>
    <w:rsid w:val="002C1651"/>
    <w:rsid w:val="002C781A"/>
    <w:rsid w:val="002E19A8"/>
    <w:rsid w:val="002E1CAE"/>
    <w:rsid w:val="002E3131"/>
    <w:rsid w:val="002E3861"/>
    <w:rsid w:val="002F0000"/>
    <w:rsid w:val="002F5C1F"/>
    <w:rsid w:val="003015D1"/>
    <w:rsid w:val="00307AB6"/>
    <w:rsid w:val="003122F5"/>
    <w:rsid w:val="00312F72"/>
    <w:rsid w:val="003148BE"/>
    <w:rsid w:val="003167B1"/>
    <w:rsid w:val="003215E8"/>
    <w:rsid w:val="00324CDB"/>
    <w:rsid w:val="0033068D"/>
    <w:rsid w:val="00330DC0"/>
    <w:rsid w:val="00331687"/>
    <w:rsid w:val="00332677"/>
    <w:rsid w:val="003340DE"/>
    <w:rsid w:val="00335B96"/>
    <w:rsid w:val="00337F88"/>
    <w:rsid w:val="0035178B"/>
    <w:rsid w:val="00352827"/>
    <w:rsid w:val="00355B42"/>
    <w:rsid w:val="00356AD4"/>
    <w:rsid w:val="0036056C"/>
    <w:rsid w:val="00360D11"/>
    <w:rsid w:val="00360D1A"/>
    <w:rsid w:val="00360D6C"/>
    <w:rsid w:val="0036335F"/>
    <w:rsid w:val="00370778"/>
    <w:rsid w:val="00376309"/>
    <w:rsid w:val="003828F9"/>
    <w:rsid w:val="00384287"/>
    <w:rsid w:val="00385BA6"/>
    <w:rsid w:val="00391991"/>
    <w:rsid w:val="003A08A6"/>
    <w:rsid w:val="003A473E"/>
    <w:rsid w:val="003A59C8"/>
    <w:rsid w:val="003A7426"/>
    <w:rsid w:val="003A74BC"/>
    <w:rsid w:val="003A78B1"/>
    <w:rsid w:val="003B1183"/>
    <w:rsid w:val="003C3654"/>
    <w:rsid w:val="003C48FD"/>
    <w:rsid w:val="003C7C39"/>
    <w:rsid w:val="003D2B2B"/>
    <w:rsid w:val="003D5F05"/>
    <w:rsid w:val="003E3ED6"/>
    <w:rsid w:val="003E5AB4"/>
    <w:rsid w:val="003E66D0"/>
    <w:rsid w:val="004019C3"/>
    <w:rsid w:val="004041FD"/>
    <w:rsid w:val="00410AC8"/>
    <w:rsid w:val="004128CB"/>
    <w:rsid w:val="00416A07"/>
    <w:rsid w:val="00427B0D"/>
    <w:rsid w:val="00430BBA"/>
    <w:rsid w:val="00435EB0"/>
    <w:rsid w:val="00437ECD"/>
    <w:rsid w:val="00442DD0"/>
    <w:rsid w:val="00445234"/>
    <w:rsid w:val="0044708E"/>
    <w:rsid w:val="004555FD"/>
    <w:rsid w:val="00455EBB"/>
    <w:rsid w:val="00461997"/>
    <w:rsid w:val="00467A49"/>
    <w:rsid w:val="0047251F"/>
    <w:rsid w:val="00474C78"/>
    <w:rsid w:val="0047562F"/>
    <w:rsid w:val="00477307"/>
    <w:rsid w:val="004806E3"/>
    <w:rsid w:val="00481E82"/>
    <w:rsid w:val="0049049D"/>
    <w:rsid w:val="00490A55"/>
    <w:rsid w:val="00494224"/>
    <w:rsid w:val="004A322B"/>
    <w:rsid w:val="004B061A"/>
    <w:rsid w:val="004B2E6D"/>
    <w:rsid w:val="004B3CB4"/>
    <w:rsid w:val="004B4D78"/>
    <w:rsid w:val="004B7427"/>
    <w:rsid w:val="004B75C9"/>
    <w:rsid w:val="004B7E98"/>
    <w:rsid w:val="004C7F14"/>
    <w:rsid w:val="004D07DA"/>
    <w:rsid w:val="004D0DEF"/>
    <w:rsid w:val="004D1743"/>
    <w:rsid w:val="004D447E"/>
    <w:rsid w:val="004D73CD"/>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3B5C"/>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5AF4"/>
    <w:rsid w:val="00647325"/>
    <w:rsid w:val="0065160C"/>
    <w:rsid w:val="00654185"/>
    <w:rsid w:val="00654C5C"/>
    <w:rsid w:val="0065580A"/>
    <w:rsid w:val="00656C8E"/>
    <w:rsid w:val="00660764"/>
    <w:rsid w:val="00664E94"/>
    <w:rsid w:val="006715B0"/>
    <w:rsid w:val="00680277"/>
    <w:rsid w:val="00681328"/>
    <w:rsid w:val="00686044"/>
    <w:rsid w:val="00692FB9"/>
    <w:rsid w:val="00693090"/>
    <w:rsid w:val="00693232"/>
    <w:rsid w:val="00695E1B"/>
    <w:rsid w:val="006978D0"/>
    <w:rsid w:val="006A4FB3"/>
    <w:rsid w:val="006B4464"/>
    <w:rsid w:val="006C3A41"/>
    <w:rsid w:val="006C463B"/>
    <w:rsid w:val="006C523F"/>
    <w:rsid w:val="006C77EF"/>
    <w:rsid w:val="006D2C45"/>
    <w:rsid w:val="006D3F7B"/>
    <w:rsid w:val="006D45E7"/>
    <w:rsid w:val="006D4699"/>
    <w:rsid w:val="006D4E86"/>
    <w:rsid w:val="006D7AD7"/>
    <w:rsid w:val="006E09F1"/>
    <w:rsid w:val="006E35D8"/>
    <w:rsid w:val="006E40A2"/>
    <w:rsid w:val="006E7DA1"/>
    <w:rsid w:val="006F0980"/>
    <w:rsid w:val="006F5FA0"/>
    <w:rsid w:val="006F7845"/>
    <w:rsid w:val="00702174"/>
    <w:rsid w:val="00704858"/>
    <w:rsid w:val="00712463"/>
    <w:rsid w:val="00717ED7"/>
    <w:rsid w:val="0072127A"/>
    <w:rsid w:val="00721A80"/>
    <w:rsid w:val="00725BCD"/>
    <w:rsid w:val="00726A09"/>
    <w:rsid w:val="007305B4"/>
    <w:rsid w:val="00733AD1"/>
    <w:rsid w:val="00734D10"/>
    <w:rsid w:val="00734D49"/>
    <w:rsid w:val="00737A17"/>
    <w:rsid w:val="00741AB5"/>
    <w:rsid w:val="0074626F"/>
    <w:rsid w:val="007515B7"/>
    <w:rsid w:val="007519AC"/>
    <w:rsid w:val="007529C9"/>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13C"/>
    <w:rsid w:val="007C126A"/>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2C"/>
    <w:rsid w:val="00884FAE"/>
    <w:rsid w:val="00894EF1"/>
    <w:rsid w:val="008953C8"/>
    <w:rsid w:val="008A04AD"/>
    <w:rsid w:val="008A17FD"/>
    <w:rsid w:val="008A7254"/>
    <w:rsid w:val="008A7974"/>
    <w:rsid w:val="008B00EA"/>
    <w:rsid w:val="008B01EF"/>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4C93"/>
    <w:rsid w:val="00907EE1"/>
    <w:rsid w:val="00912043"/>
    <w:rsid w:val="00917982"/>
    <w:rsid w:val="009200ED"/>
    <w:rsid w:val="009208DF"/>
    <w:rsid w:val="009229AC"/>
    <w:rsid w:val="00926741"/>
    <w:rsid w:val="00926BE2"/>
    <w:rsid w:val="00927DDF"/>
    <w:rsid w:val="00935E06"/>
    <w:rsid w:val="00937E2E"/>
    <w:rsid w:val="00944BAB"/>
    <w:rsid w:val="00954796"/>
    <w:rsid w:val="009654F4"/>
    <w:rsid w:val="00965B6E"/>
    <w:rsid w:val="0097110B"/>
    <w:rsid w:val="00977571"/>
    <w:rsid w:val="009828B4"/>
    <w:rsid w:val="009864F1"/>
    <w:rsid w:val="00986F58"/>
    <w:rsid w:val="009929D2"/>
    <w:rsid w:val="00995848"/>
    <w:rsid w:val="009A09A6"/>
    <w:rsid w:val="009B3F1D"/>
    <w:rsid w:val="009B79B1"/>
    <w:rsid w:val="009B7A92"/>
    <w:rsid w:val="009C11A8"/>
    <w:rsid w:val="009C46D0"/>
    <w:rsid w:val="009C51B2"/>
    <w:rsid w:val="009C7F14"/>
    <w:rsid w:val="009D35F1"/>
    <w:rsid w:val="009D6198"/>
    <w:rsid w:val="009E0E49"/>
    <w:rsid w:val="009F044C"/>
    <w:rsid w:val="009F38B5"/>
    <w:rsid w:val="00A00219"/>
    <w:rsid w:val="00A0493F"/>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1B79"/>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AF7777"/>
    <w:rsid w:val="00B04F1D"/>
    <w:rsid w:val="00B05A15"/>
    <w:rsid w:val="00B06522"/>
    <w:rsid w:val="00B108DA"/>
    <w:rsid w:val="00B12385"/>
    <w:rsid w:val="00B17EEE"/>
    <w:rsid w:val="00B20FDF"/>
    <w:rsid w:val="00B21282"/>
    <w:rsid w:val="00B23056"/>
    <w:rsid w:val="00B23E39"/>
    <w:rsid w:val="00B265B3"/>
    <w:rsid w:val="00B26F7A"/>
    <w:rsid w:val="00B272D6"/>
    <w:rsid w:val="00B32430"/>
    <w:rsid w:val="00B37DA7"/>
    <w:rsid w:val="00B407AA"/>
    <w:rsid w:val="00B412FA"/>
    <w:rsid w:val="00B44919"/>
    <w:rsid w:val="00B455B8"/>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D67FF"/>
    <w:rsid w:val="00BE182F"/>
    <w:rsid w:val="00BF0E22"/>
    <w:rsid w:val="00BF2B69"/>
    <w:rsid w:val="00BF7E0E"/>
    <w:rsid w:val="00C04937"/>
    <w:rsid w:val="00C11D99"/>
    <w:rsid w:val="00C16F2A"/>
    <w:rsid w:val="00C218C7"/>
    <w:rsid w:val="00C24D4E"/>
    <w:rsid w:val="00C26F3B"/>
    <w:rsid w:val="00C3110B"/>
    <w:rsid w:val="00C33EE0"/>
    <w:rsid w:val="00C356DA"/>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14F4A"/>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719"/>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4FDA"/>
    <w:rsid w:val="00E15A4D"/>
    <w:rsid w:val="00E16E85"/>
    <w:rsid w:val="00E17B86"/>
    <w:rsid w:val="00E30DB0"/>
    <w:rsid w:val="00E3154E"/>
    <w:rsid w:val="00E3246D"/>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F90"/>
    <w:rsid w:val="00F06EDB"/>
    <w:rsid w:val="00F111EA"/>
    <w:rsid w:val="00F11876"/>
    <w:rsid w:val="00F128DC"/>
    <w:rsid w:val="00F149A8"/>
    <w:rsid w:val="00F179AA"/>
    <w:rsid w:val="00F25000"/>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5973"/>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uiPriority w:val="99"/>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E915FDCC-A53A-4ABF-BDDF-FE01852E725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3084</Words>
  <Characters>17358</Characters>
  <Application>Microsoft Office Word</Application>
  <DocSecurity>0</DocSecurity>
  <Lines>144</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20402</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2022-06-02T06:27:00Z</dcterms:created>
  <dcterms:modified xsi:type="dcterms:W3CDTF">2022-06-02T06:27:00Z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