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40" w:rsidRPr="00EF6672" w:rsidRDefault="00357F8A" w:rsidP="00250381">
      <w:pPr>
        <w:spacing w:before="240"/>
        <w:rPr>
          <w:b/>
          <w:szCs w:val="22"/>
          <w:lang w:val="fr-CH"/>
        </w:rPr>
      </w:pPr>
      <w:r>
        <w:rPr>
          <w:b/>
          <w:sz w:val="24"/>
          <w:szCs w:val="24"/>
          <w:lang w:val="fr-CH"/>
        </w:rPr>
        <w:t>Annonce d’entreprise</w:t>
      </w:r>
      <w:r w:rsidR="000656B2" w:rsidRPr="00EF6672">
        <w:rPr>
          <w:b/>
          <w:sz w:val="24"/>
          <w:szCs w:val="24"/>
          <w:lang w:val="fr-CH"/>
        </w:rPr>
        <w:t xml:space="preserve"> </w:t>
      </w:r>
      <w:r>
        <w:rPr>
          <w:b/>
          <w:sz w:val="18"/>
          <w:lang w:val="fr-CH"/>
        </w:rPr>
        <w:t>selon</w:t>
      </w:r>
      <w:r w:rsidR="000656B2" w:rsidRPr="00EF6672">
        <w:rPr>
          <w:b/>
          <w:sz w:val="18"/>
          <w:lang w:val="fr-CH"/>
        </w:rPr>
        <w:t xml:space="preserve"> </w:t>
      </w:r>
      <w:r>
        <w:rPr>
          <w:b/>
          <w:sz w:val="18"/>
          <w:lang w:val="fr-CH"/>
        </w:rPr>
        <w:t>l’art. 64 OSaVé</w:t>
      </w:r>
      <w:r w:rsidR="000656B2" w:rsidRPr="00EF6672">
        <w:rPr>
          <w:b/>
          <w:sz w:val="18"/>
          <w:lang w:val="fr-CH"/>
        </w:rPr>
        <w:t xml:space="preserve"> </w:t>
      </w:r>
      <w:r>
        <w:rPr>
          <w:b/>
          <w:sz w:val="18"/>
          <w:lang w:val="fr-CH"/>
        </w:rPr>
        <w:t>du</w:t>
      </w:r>
      <w:r w:rsidR="000656B2" w:rsidRPr="00EF6672">
        <w:rPr>
          <w:b/>
          <w:sz w:val="18"/>
          <w:lang w:val="fr-CH"/>
        </w:rPr>
        <w:t xml:space="preserve"> 31</w:t>
      </w:r>
      <w:r>
        <w:rPr>
          <w:b/>
          <w:sz w:val="18"/>
          <w:lang w:val="fr-CH"/>
        </w:rPr>
        <w:t xml:space="preserve"> octobre</w:t>
      </w:r>
      <w:r w:rsidR="000656B2" w:rsidRPr="00EF6672">
        <w:rPr>
          <w:b/>
          <w:sz w:val="18"/>
          <w:lang w:val="fr-CH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3112"/>
      </w:tblGrid>
      <w:tr w:rsidR="00F3449F" w:rsidRPr="00EF6672" w:rsidTr="00F3449F">
        <w:tc>
          <w:tcPr>
            <w:tcW w:w="2405" w:type="dxa"/>
            <w:shd w:val="clear" w:color="auto" w:fill="auto"/>
          </w:tcPr>
          <w:p w:rsidR="001D19E3" w:rsidRPr="00EF6672" w:rsidRDefault="0018350F" w:rsidP="00F3449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N</w:t>
            </w:r>
            <w:r w:rsidR="00AA18D2" w:rsidRPr="00EF6672">
              <w:rPr>
                <w:rFonts w:cs="Arial"/>
                <w:sz w:val="20"/>
                <w:lang w:val="fr-CH"/>
              </w:rPr>
              <w:t xml:space="preserve">om </w:t>
            </w:r>
            <w:r w:rsidR="00F3449F" w:rsidRPr="00EF6672">
              <w:rPr>
                <w:rFonts w:cs="Arial"/>
                <w:sz w:val="20"/>
                <w:lang w:val="fr-CH"/>
              </w:rPr>
              <w:t>de l’</w:t>
            </w:r>
            <w:r w:rsidR="00AA18D2" w:rsidRPr="00EF6672">
              <w:rPr>
                <w:rFonts w:cs="Arial"/>
                <w:sz w:val="20"/>
                <w:lang w:val="fr-CH"/>
              </w:rPr>
              <w:t>e</w:t>
            </w:r>
            <w:r w:rsidR="00F3449F" w:rsidRPr="00EF6672">
              <w:rPr>
                <w:rFonts w:cs="Arial"/>
                <w:sz w:val="20"/>
                <w:lang w:val="fr-CH"/>
              </w:rPr>
              <w:t>ntreprise</w:t>
            </w:r>
            <w:r w:rsidR="00AA18D2" w:rsidRPr="00EF6672">
              <w:rPr>
                <w:rFonts w:cs="Arial"/>
                <w:sz w:val="20"/>
                <w:lang w:val="fr-CH"/>
              </w:rPr>
              <w:t> </w:t>
            </w:r>
            <w:r w:rsidR="0066422A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1D19E3" w:rsidRPr="00EF6672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bookmarkStart w:id="1" w:name="_GoBack"/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bookmarkEnd w:id="1"/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1275" w:type="dxa"/>
            <w:shd w:val="clear" w:color="auto" w:fill="auto"/>
          </w:tcPr>
          <w:p w:rsidR="001D19E3" w:rsidRPr="00EF6672" w:rsidRDefault="00B56A10" w:rsidP="00AA18D2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T</w:t>
            </w:r>
            <w:r w:rsidR="00AA18D2" w:rsidRPr="00EF6672">
              <w:rPr>
                <w:rFonts w:cs="Arial"/>
                <w:sz w:val="20"/>
                <w:lang w:val="fr-CH"/>
              </w:rPr>
              <w:t>éléphone </w:t>
            </w:r>
            <w:r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3112" w:type="dxa"/>
            <w:shd w:val="clear" w:color="auto" w:fill="auto"/>
          </w:tcPr>
          <w:p w:rsidR="001D19E3" w:rsidRPr="00EF6672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2"/>
          </w:p>
        </w:tc>
      </w:tr>
      <w:tr w:rsidR="00F3449F" w:rsidRPr="00EF6672" w:rsidTr="00F3449F">
        <w:tc>
          <w:tcPr>
            <w:tcW w:w="2405" w:type="dxa"/>
            <w:shd w:val="clear" w:color="auto" w:fill="auto"/>
          </w:tcPr>
          <w:p w:rsidR="001D19E3" w:rsidRPr="00EF6672" w:rsidRDefault="00F3449F" w:rsidP="00F21BD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Rue</w:t>
            </w:r>
            <w:r w:rsidR="00B56A10" w:rsidRPr="00EF6672">
              <w:rPr>
                <w:rFonts w:cs="Arial"/>
                <w:sz w:val="20"/>
                <w:lang w:val="fr-CH"/>
              </w:rPr>
              <w:t>/N</w:t>
            </w:r>
            <w:r w:rsidR="00F21BDF" w:rsidRPr="00F21BDF">
              <w:rPr>
                <w:rFonts w:cs="Arial"/>
                <w:sz w:val="20"/>
                <w:vertAlign w:val="superscript"/>
                <w:lang w:val="fr-CH"/>
              </w:rPr>
              <w:t>o</w:t>
            </w:r>
            <w:r w:rsidRPr="00EF6672">
              <w:rPr>
                <w:rFonts w:cs="Arial"/>
                <w:sz w:val="20"/>
                <w:lang w:val="fr-CH"/>
              </w:rPr>
              <w:t> </w:t>
            </w:r>
            <w:r w:rsidR="00B56A10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1D19E3" w:rsidRPr="00EF6672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1275" w:type="dxa"/>
            <w:shd w:val="clear" w:color="auto" w:fill="auto"/>
          </w:tcPr>
          <w:p w:rsidR="001D19E3" w:rsidRPr="00EF6672" w:rsidRDefault="00307105" w:rsidP="00307105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Mobile </w:t>
            </w:r>
            <w:r w:rsidR="00B56A10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3112" w:type="dxa"/>
            <w:shd w:val="clear" w:color="auto" w:fill="auto"/>
          </w:tcPr>
          <w:p w:rsidR="001D19E3" w:rsidRPr="00EF6672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4"/>
          </w:p>
        </w:tc>
      </w:tr>
      <w:tr w:rsidR="00F3449F" w:rsidRPr="00EF6672" w:rsidTr="00F3449F">
        <w:tc>
          <w:tcPr>
            <w:tcW w:w="2405" w:type="dxa"/>
            <w:shd w:val="clear" w:color="auto" w:fill="auto"/>
          </w:tcPr>
          <w:p w:rsidR="001D19E3" w:rsidRPr="00EF6672" w:rsidRDefault="00AA18D2" w:rsidP="00AA18D2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NPA</w:t>
            </w:r>
            <w:r w:rsidR="00B56A10" w:rsidRPr="00EF6672">
              <w:rPr>
                <w:rFonts w:cs="Arial"/>
                <w:sz w:val="20"/>
                <w:lang w:val="fr-CH"/>
              </w:rPr>
              <w:t>/</w:t>
            </w:r>
            <w:r w:rsidRPr="00EF6672">
              <w:rPr>
                <w:rFonts w:cs="Arial"/>
                <w:sz w:val="20"/>
                <w:lang w:val="fr-CH"/>
              </w:rPr>
              <w:t>Lieu</w:t>
            </w:r>
            <w:r w:rsidR="00F3449F" w:rsidRPr="00EF6672">
              <w:rPr>
                <w:rFonts w:cs="Arial"/>
                <w:sz w:val="20"/>
                <w:lang w:val="fr-CH"/>
              </w:rPr>
              <w:t> </w:t>
            </w:r>
            <w:r w:rsidR="00B56A10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1D19E3" w:rsidRPr="00EF6672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5"/>
          </w:p>
        </w:tc>
        <w:tc>
          <w:tcPr>
            <w:tcW w:w="1275" w:type="dxa"/>
            <w:shd w:val="clear" w:color="auto" w:fill="auto"/>
          </w:tcPr>
          <w:p w:rsidR="001D19E3" w:rsidRPr="00EF6672" w:rsidRDefault="00B56A10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Fax</w:t>
            </w:r>
            <w:r w:rsidR="00AA18D2" w:rsidRPr="00EF6672">
              <w:rPr>
                <w:rFonts w:cs="Arial"/>
                <w:sz w:val="20"/>
                <w:lang w:val="fr-CH"/>
              </w:rPr>
              <w:t> </w:t>
            </w:r>
            <w:r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3112" w:type="dxa"/>
            <w:shd w:val="clear" w:color="auto" w:fill="auto"/>
          </w:tcPr>
          <w:p w:rsidR="001D19E3" w:rsidRPr="00EF6672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6"/>
          </w:p>
        </w:tc>
      </w:tr>
      <w:tr w:rsidR="00F3449F" w:rsidRPr="00EF6672" w:rsidTr="00F3449F">
        <w:tc>
          <w:tcPr>
            <w:tcW w:w="2405" w:type="dxa"/>
            <w:shd w:val="clear" w:color="auto" w:fill="auto"/>
          </w:tcPr>
          <w:p w:rsidR="001D19E3" w:rsidRPr="00EF6672" w:rsidRDefault="00F3449F" w:rsidP="00F3449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Personne de c</w:t>
            </w:r>
            <w:r w:rsidR="00B56A10" w:rsidRPr="00EF6672">
              <w:rPr>
                <w:rFonts w:cs="Arial"/>
                <w:sz w:val="20"/>
                <w:lang w:val="fr-CH"/>
              </w:rPr>
              <w:t>onta</w:t>
            </w:r>
            <w:r w:rsidRPr="00EF6672">
              <w:rPr>
                <w:rFonts w:cs="Arial"/>
                <w:sz w:val="20"/>
                <w:lang w:val="fr-CH"/>
              </w:rPr>
              <w:t>c</w:t>
            </w:r>
            <w:r w:rsidR="00B56A10" w:rsidRPr="00EF6672">
              <w:rPr>
                <w:rFonts w:cs="Arial"/>
                <w:sz w:val="20"/>
                <w:lang w:val="fr-CH"/>
              </w:rPr>
              <w:t>t</w:t>
            </w:r>
            <w:r w:rsidRPr="00EF6672">
              <w:rPr>
                <w:rFonts w:cs="Arial"/>
                <w:sz w:val="20"/>
                <w:lang w:val="fr-CH"/>
              </w:rPr>
              <w:t> </w:t>
            </w:r>
            <w:r w:rsidR="00B56A10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D19E3" w:rsidRPr="00EF6672" w:rsidRDefault="001D19E3" w:rsidP="001D19E3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9E3" w:rsidRPr="00EF6672" w:rsidRDefault="00AA18D2" w:rsidP="00200AF6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E-</w:t>
            </w:r>
            <w:r w:rsidR="00200AF6">
              <w:rPr>
                <w:rFonts w:cs="Arial"/>
                <w:sz w:val="20"/>
                <w:lang w:val="fr-CH"/>
              </w:rPr>
              <w:t>m</w:t>
            </w:r>
            <w:r w:rsidRPr="00EF6672">
              <w:rPr>
                <w:rFonts w:cs="Arial"/>
                <w:sz w:val="20"/>
                <w:lang w:val="fr-CH"/>
              </w:rPr>
              <w:t>ail </w:t>
            </w:r>
            <w:r w:rsidR="001D19E3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</w:tcPr>
          <w:p w:rsidR="001D19E3" w:rsidRPr="00EF6672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8"/>
          </w:p>
        </w:tc>
      </w:tr>
      <w:tr w:rsidR="00F3449F" w:rsidRPr="001238CF" w:rsidTr="00F3449F">
        <w:tc>
          <w:tcPr>
            <w:tcW w:w="2405" w:type="dxa"/>
            <w:shd w:val="clear" w:color="auto" w:fill="auto"/>
          </w:tcPr>
          <w:p w:rsidR="00DD72A2" w:rsidRPr="00EF6672" w:rsidRDefault="00F3449F" w:rsidP="00F3449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Type de communication privilégié </w:t>
            </w:r>
            <w:r w:rsidR="00DD72A2" w:rsidRPr="00EF6672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DD72A2" w:rsidRPr="00EF6672" w:rsidRDefault="00DD72A2" w:rsidP="001238C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1238CF">
              <w:rPr>
                <w:rFonts w:cs="Arial"/>
                <w:sz w:val="20"/>
                <w:lang w:val="fr-CH"/>
              </w:rPr>
              <w:t>Par la poste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DD72A2" w:rsidRPr="00EF6672" w:rsidRDefault="00DD72A2" w:rsidP="001238C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1238CF" w:rsidRPr="00EF6672">
              <w:rPr>
                <w:rFonts w:cs="Arial"/>
                <w:sz w:val="20"/>
                <w:lang w:val="fr-CH"/>
              </w:rPr>
              <w:t>Uniquement sous forme électronique</w:t>
            </w:r>
          </w:p>
        </w:tc>
      </w:tr>
      <w:tr w:rsidR="001D19E3" w:rsidRPr="001B7E38" w:rsidTr="00F3449F">
        <w:tc>
          <w:tcPr>
            <w:tcW w:w="2405" w:type="dxa"/>
            <w:shd w:val="clear" w:color="auto" w:fill="auto"/>
          </w:tcPr>
          <w:p w:rsidR="001D19E3" w:rsidRPr="00EF6672" w:rsidRDefault="00EF6672" w:rsidP="00EF6672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</w:t>
            </w:r>
            <w:r w:rsidRPr="00F21BDF">
              <w:rPr>
                <w:rFonts w:cs="Arial"/>
                <w:sz w:val="20"/>
                <w:vertAlign w:val="superscript"/>
                <w:lang w:val="fr-CH"/>
              </w:rPr>
              <w:t>o</w:t>
            </w:r>
            <w:r>
              <w:rPr>
                <w:rFonts w:cs="Arial"/>
                <w:sz w:val="20"/>
                <w:lang w:val="fr-CH"/>
              </w:rPr>
              <w:t xml:space="preserve"> IDE :</w:t>
            </w:r>
            <w:r w:rsidR="001D19E3" w:rsidRPr="00EF6672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1D19E3" w:rsidRPr="00EF6672" w:rsidRDefault="001D19E3" w:rsidP="00EF6672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 xml:space="preserve">CHE - </w:t>
            </w: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9"/>
            <w:r w:rsidRPr="00EF6672">
              <w:rPr>
                <w:rFonts w:cs="Arial"/>
                <w:sz w:val="20"/>
                <w:lang w:val="fr-CH"/>
              </w:rPr>
              <w:br/>
            </w:r>
            <w:r w:rsidR="0076417B" w:rsidRPr="00EF6672">
              <w:rPr>
                <w:rFonts w:ascii="Arial Narrow" w:hAnsi="Arial Narrow" w:cs="Arial"/>
                <w:sz w:val="20"/>
                <w:lang w:val="fr-CH"/>
              </w:rPr>
              <w:t>(</w:t>
            </w:r>
            <w:r w:rsidR="00EF6672" w:rsidRPr="00EF6672">
              <w:rPr>
                <w:rFonts w:ascii="Arial Narrow" w:hAnsi="Arial Narrow" w:cs="Arial"/>
                <w:sz w:val="20"/>
                <w:lang w:val="fr-CH"/>
              </w:rPr>
              <w:t>numéro d’identification des entreprises</w:t>
            </w:r>
            <w:r w:rsidRPr="00EF6672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EF6672">
              <w:rPr>
                <w:rFonts w:ascii="Arial Narrow" w:hAnsi="Arial Narrow" w:cs="Arial"/>
                <w:sz w:val="20"/>
                <w:lang w:val="fr-CH"/>
              </w:rPr>
              <w:t>selon le registre IDE</w:t>
            </w:r>
            <w:r w:rsidR="0076417B" w:rsidRPr="00EF6672">
              <w:rPr>
                <w:rFonts w:ascii="Arial Narrow" w:hAnsi="Arial Narrow" w:cs="Arial"/>
                <w:sz w:val="20"/>
                <w:lang w:val="fr-CH"/>
              </w:rPr>
              <w:t>)</w:t>
            </w:r>
          </w:p>
        </w:tc>
      </w:tr>
      <w:tr w:rsidR="001D19E3" w:rsidRPr="00EF6672" w:rsidTr="00F3449F">
        <w:tc>
          <w:tcPr>
            <w:tcW w:w="2405" w:type="dxa"/>
            <w:shd w:val="clear" w:color="auto" w:fill="auto"/>
          </w:tcPr>
          <w:p w:rsidR="001D19E3" w:rsidRPr="00EF6672" w:rsidRDefault="00F3449F" w:rsidP="00F3449F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t>Filiales appartenant à l’entreprise 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1D19E3" w:rsidRPr="00EF6672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</w:tr>
    </w:tbl>
    <w:p w:rsidR="00382EE4" w:rsidRDefault="00F3449F" w:rsidP="00926618">
      <w:pPr>
        <w:spacing w:before="240" w:after="40" w:line="240" w:lineRule="atLeast"/>
        <w:rPr>
          <w:rFonts w:cs="Arial"/>
          <w:b/>
          <w:sz w:val="20"/>
          <w:lang w:val="fr-CH"/>
        </w:rPr>
      </w:pPr>
      <w:r w:rsidRPr="00EF6672">
        <w:rPr>
          <w:rFonts w:cs="Arial"/>
          <w:b/>
          <w:sz w:val="20"/>
          <w:lang w:val="fr-CH"/>
        </w:rPr>
        <w:t>Secteur d’activité de l’e</w:t>
      </w:r>
      <w:r w:rsidR="008E3FAE">
        <w:rPr>
          <w:rFonts w:cs="Arial"/>
          <w:b/>
          <w:sz w:val="20"/>
          <w:lang w:val="fr-CH"/>
        </w:rPr>
        <w:t>ntreprise</w:t>
      </w:r>
      <w:r w:rsidRPr="00EF6672">
        <w:rPr>
          <w:rFonts w:cs="Arial"/>
          <w:b/>
          <w:sz w:val="20"/>
          <w:lang w:val="fr-CH"/>
        </w:rPr>
        <w:t> </w:t>
      </w:r>
      <w:r w:rsidR="00926618" w:rsidRPr="00EF6672">
        <w:rPr>
          <w:rFonts w:cs="Arial"/>
          <w:b/>
          <w:sz w:val="20"/>
          <w:lang w:val="fr-CH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1B7E38" w:rsidRPr="001B7E38" w:rsidTr="001746EB">
        <w:tc>
          <w:tcPr>
            <w:tcW w:w="4390" w:type="dxa"/>
            <w:shd w:val="clear" w:color="auto" w:fill="auto"/>
          </w:tcPr>
          <w:p w:rsidR="001B7E38" w:rsidRPr="001B7E38" w:rsidRDefault="001B7E38" w:rsidP="001B7E38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 w:rsidRPr="001B7E38">
              <w:rPr>
                <w:rFonts w:cs="Arial"/>
                <w:sz w:val="20"/>
                <w:lang w:val="fr-CH"/>
              </w:rPr>
              <w:t>Commerce de marchandises soumises au passeport phytosanitaire en Suisse</w:t>
            </w:r>
          </w:p>
        </w:tc>
        <w:tc>
          <w:tcPr>
            <w:tcW w:w="4961" w:type="dxa"/>
            <w:shd w:val="clear" w:color="auto" w:fill="auto"/>
          </w:tcPr>
          <w:p w:rsidR="001B7E38" w:rsidRPr="001B7E38" w:rsidRDefault="001B7E38" w:rsidP="001B7E38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 w:rsidRPr="001B7E38">
              <w:rPr>
                <w:rFonts w:cs="Arial"/>
                <w:sz w:val="20"/>
                <w:lang w:val="fr-CH"/>
              </w:rPr>
              <w:t>Production</w:t>
            </w:r>
            <w:r w:rsidRPr="001B7E38">
              <w:rPr>
                <w:rFonts w:cs="Arial"/>
                <w:sz w:val="20"/>
                <w:lang w:val="fr-CH"/>
              </w:rPr>
              <w:t xml:space="preserve"> de marchandises soumises au passeport phytosanitaire</w:t>
            </w:r>
          </w:p>
        </w:tc>
      </w:tr>
      <w:tr w:rsidR="001B7E38" w:rsidRPr="001B7E38" w:rsidTr="001746EB">
        <w:tc>
          <w:tcPr>
            <w:tcW w:w="4390" w:type="dxa"/>
            <w:shd w:val="clear" w:color="auto" w:fill="auto"/>
          </w:tcPr>
          <w:p w:rsidR="001B7E38" w:rsidRPr="001B7E38" w:rsidRDefault="001B7E38" w:rsidP="001B7E38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 w:rsidRPr="001B7E38">
              <w:rPr>
                <w:rFonts w:cs="Arial"/>
                <w:sz w:val="20"/>
                <w:lang w:val="fr-CH"/>
              </w:rPr>
              <w:t>Importa</w:t>
            </w:r>
            <w:r>
              <w:rPr>
                <w:rFonts w:cs="Arial"/>
                <w:sz w:val="20"/>
                <w:lang w:val="fr-CH"/>
              </w:rPr>
              <w:t xml:space="preserve">tion de marchandises soumises au </w:t>
            </w:r>
            <w:r w:rsidRPr="001B7E38">
              <w:rPr>
                <w:rFonts w:cs="Arial"/>
                <w:sz w:val="20"/>
                <w:lang w:val="fr-CH"/>
              </w:rPr>
              <w:t>passeport phytosanitaire en provenance de l'UE</w:t>
            </w:r>
          </w:p>
        </w:tc>
        <w:tc>
          <w:tcPr>
            <w:tcW w:w="4961" w:type="dxa"/>
            <w:shd w:val="clear" w:color="auto" w:fill="auto"/>
          </w:tcPr>
          <w:p w:rsidR="001B7E38" w:rsidRPr="001B7E38" w:rsidRDefault="001B7E38" w:rsidP="001746E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 w:rsidRPr="001B7E38">
              <w:rPr>
                <w:rFonts w:cs="Arial"/>
                <w:sz w:val="20"/>
                <w:lang w:val="fr-CH"/>
              </w:rPr>
              <w:t>Exportation de marchandises soumises au passeport phytosanitaire vers l'UE</w:t>
            </w:r>
          </w:p>
        </w:tc>
      </w:tr>
      <w:tr w:rsidR="001B7E38" w:rsidRPr="001B7E38" w:rsidTr="001746EB">
        <w:tc>
          <w:tcPr>
            <w:tcW w:w="4390" w:type="dxa"/>
            <w:shd w:val="clear" w:color="auto" w:fill="auto"/>
          </w:tcPr>
          <w:p w:rsidR="001B7E38" w:rsidRPr="001B7E38" w:rsidRDefault="001B7E38" w:rsidP="001B7E38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 w:rsidRPr="001B7E38">
              <w:rPr>
                <w:rFonts w:cs="Arial"/>
                <w:sz w:val="20"/>
                <w:lang w:val="fr-CH"/>
              </w:rPr>
              <w:t xml:space="preserve">Importation de </w:t>
            </w:r>
            <w:r>
              <w:rPr>
                <w:rFonts w:cs="Arial"/>
                <w:sz w:val="20"/>
                <w:lang w:val="fr-CH"/>
              </w:rPr>
              <w:t>marchandises végétales</w:t>
            </w:r>
            <w:r w:rsidRPr="001B7E38">
              <w:rPr>
                <w:rFonts w:cs="Arial"/>
                <w:sz w:val="20"/>
                <w:lang w:val="fr-CH"/>
              </w:rPr>
              <w:t xml:space="preserve"> en provenance de pays non membres de l’UE</w:t>
            </w:r>
          </w:p>
        </w:tc>
        <w:tc>
          <w:tcPr>
            <w:tcW w:w="4961" w:type="dxa"/>
            <w:shd w:val="clear" w:color="auto" w:fill="auto"/>
          </w:tcPr>
          <w:p w:rsidR="001B7E38" w:rsidRPr="001B7E38" w:rsidRDefault="001B7E38" w:rsidP="001B7E38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>Ex</w:t>
            </w:r>
            <w:r w:rsidRPr="001B7E38">
              <w:rPr>
                <w:rFonts w:cs="Arial"/>
                <w:sz w:val="20"/>
                <w:lang w:val="fr-CH"/>
              </w:rPr>
              <w:t>portati</w:t>
            </w:r>
            <w:r>
              <w:rPr>
                <w:rFonts w:cs="Arial"/>
                <w:sz w:val="20"/>
                <w:lang w:val="fr-CH"/>
              </w:rPr>
              <w:t>on de marchandises végétales vers</w:t>
            </w:r>
            <w:r w:rsidRPr="001B7E38">
              <w:rPr>
                <w:rFonts w:cs="Arial"/>
                <w:sz w:val="20"/>
                <w:lang w:val="fr-CH"/>
              </w:rPr>
              <w:t xml:space="preserve"> pays non membres de l’UE</w:t>
            </w:r>
          </w:p>
        </w:tc>
      </w:tr>
      <w:tr w:rsidR="001B7E38" w:rsidRPr="006D7A4D" w:rsidTr="001746EB">
        <w:tc>
          <w:tcPr>
            <w:tcW w:w="4390" w:type="dxa"/>
            <w:shd w:val="clear" w:color="auto" w:fill="auto"/>
          </w:tcPr>
          <w:p w:rsidR="001B7E38" w:rsidRPr="006D7A4D" w:rsidRDefault="001B7E38" w:rsidP="001B7E38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Service </w:t>
            </w:r>
            <w:proofErr w:type="spellStart"/>
            <w:r>
              <w:rPr>
                <w:rFonts w:cs="Arial"/>
                <w:sz w:val="20"/>
              </w:rPr>
              <w:t>postal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B7E38" w:rsidRPr="006D7A4D" w:rsidRDefault="001B7E38" w:rsidP="001B7E38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Commerce en </w:t>
            </w:r>
            <w:proofErr w:type="spellStart"/>
            <w:r>
              <w:rPr>
                <w:rFonts w:cs="Arial"/>
                <w:sz w:val="20"/>
              </w:rPr>
              <w:t>ligne</w:t>
            </w:r>
            <w:proofErr w:type="spellEnd"/>
          </w:p>
        </w:tc>
      </w:tr>
      <w:tr w:rsidR="001B7E38" w:rsidRPr="006D7A4D" w:rsidTr="001746EB">
        <w:tc>
          <w:tcPr>
            <w:tcW w:w="4390" w:type="dxa"/>
            <w:shd w:val="clear" w:color="auto" w:fill="auto"/>
          </w:tcPr>
          <w:p w:rsidR="001B7E38" w:rsidRPr="001B7E38" w:rsidRDefault="001B7E38" w:rsidP="001746EB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E38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1B7E38">
              <w:rPr>
                <w:rFonts w:cs="Arial"/>
                <w:sz w:val="20"/>
                <w:lang w:val="fr-CH"/>
              </w:rPr>
              <w:t xml:space="preserve"> </w:t>
            </w:r>
            <w:r w:rsidRPr="001B7E38">
              <w:rPr>
                <w:rFonts w:cs="Arial"/>
                <w:sz w:val="20"/>
                <w:lang w:val="fr-CH"/>
              </w:rPr>
              <w:t xml:space="preserve">Transport international de marchandises et/ou de personnes </w:t>
            </w:r>
            <w:r w:rsidRPr="001B7E38">
              <w:rPr>
                <w:rFonts w:cs="Arial"/>
                <w:sz w:val="20"/>
                <w:lang w:val="fr-CH"/>
              </w:rPr>
              <w:t>(</w:t>
            </w:r>
            <w:r w:rsidRPr="001B7E38">
              <w:rPr>
                <w:rFonts w:cs="Arial"/>
                <w:sz w:val="20"/>
                <w:lang w:val="fr-CH"/>
              </w:rPr>
              <w:t>pays non membres de l’UE</w:t>
            </w:r>
            <w:r w:rsidRPr="001B7E38">
              <w:rPr>
                <w:rFonts w:cs="Arial"/>
                <w:sz w:val="20"/>
                <w:lang w:val="fr-CH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1B7E38" w:rsidRPr="006D7A4D" w:rsidRDefault="001B7E38" w:rsidP="001B7E38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Autre</w:t>
            </w:r>
            <w:proofErr w:type="spellEnd"/>
            <w:r>
              <w:rPr>
                <w:rFonts w:cs="Arial"/>
                <w:sz w:val="20"/>
              </w:rPr>
              <w:t xml:space="preserve">: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:rsidR="004323E6" w:rsidRPr="00EF6672" w:rsidRDefault="005129F1" w:rsidP="009120AB">
      <w:pPr>
        <w:spacing w:before="240" w:after="40" w:line="240" w:lineRule="atLeast"/>
        <w:rPr>
          <w:rFonts w:cs="Arial"/>
          <w:b/>
          <w:sz w:val="20"/>
          <w:lang w:val="fr-CH"/>
        </w:rPr>
      </w:pPr>
      <w:r w:rsidRPr="00EF6672">
        <w:rPr>
          <w:rFonts w:cs="Arial"/>
          <w:b/>
          <w:sz w:val="20"/>
          <w:lang w:val="fr-CH"/>
        </w:rPr>
        <w:t>Import</w:t>
      </w:r>
      <w:r w:rsidR="00F21BDF">
        <w:rPr>
          <w:rFonts w:cs="Arial"/>
          <w:b/>
          <w:sz w:val="20"/>
          <w:lang w:val="fr-CH"/>
        </w:rPr>
        <w:t xml:space="preserve">ation </w:t>
      </w:r>
      <w:r w:rsidR="00357F8A">
        <w:rPr>
          <w:rFonts w:cs="Arial"/>
          <w:b/>
          <w:sz w:val="20"/>
          <w:lang w:val="fr-CH"/>
        </w:rPr>
        <w:t xml:space="preserve">en provenance </w:t>
      </w:r>
      <w:r w:rsidR="00F21BDF">
        <w:rPr>
          <w:rFonts w:cs="Arial"/>
          <w:b/>
          <w:sz w:val="20"/>
          <w:lang w:val="fr-CH"/>
        </w:rPr>
        <w:t xml:space="preserve">de pays </w:t>
      </w:r>
      <w:r w:rsidR="001B7E38">
        <w:rPr>
          <w:rFonts w:cs="Arial"/>
          <w:b/>
          <w:sz w:val="20"/>
          <w:lang w:val="fr-CH"/>
        </w:rPr>
        <w:t>non membres de l’UE</w:t>
      </w:r>
      <w:r w:rsidR="001B7E38">
        <w:rPr>
          <w:rFonts w:cs="Arial"/>
          <w:b/>
          <w:sz w:val="20"/>
          <w:lang w:val="fr-CH"/>
        </w:rPr>
        <w:t xml:space="preserve"> (pays </w:t>
      </w:r>
      <w:r w:rsidR="00F21BDF">
        <w:rPr>
          <w:rFonts w:cs="Arial"/>
          <w:b/>
          <w:sz w:val="20"/>
          <w:lang w:val="fr-CH"/>
        </w:rPr>
        <w:t>tiers</w:t>
      </w:r>
      <w:r w:rsidRPr="00EF6672">
        <w:rPr>
          <w:rFonts w:cs="Arial"/>
          <w:b/>
          <w:sz w:val="20"/>
          <w:lang w:val="fr-CH"/>
        </w:rPr>
        <w:t>)</w:t>
      </w:r>
      <w:r w:rsidR="00F21BDF">
        <w:rPr>
          <w:rFonts w:cs="Arial"/>
          <w:b/>
          <w:sz w:val="20"/>
          <w:lang w:val="fr-CH"/>
        </w:rPr>
        <w:t> </w:t>
      </w:r>
      <w:r w:rsidRPr="00EF6672">
        <w:rPr>
          <w:rFonts w:cs="Arial"/>
          <w:b/>
          <w:sz w:val="20"/>
          <w:lang w:val="fr-CH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5129F1" w:rsidRPr="00EF6672" w:rsidTr="00DA043A">
        <w:tc>
          <w:tcPr>
            <w:tcW w:w="3681" w:type="dxa"/>
            <w:shd w:val="clear" w:color="auto" w:fill="auto"/>
          </w:tcPr>
          <w:p w:rsidR="005129F1" w:rsidRPr="00EF6672" w:rsidRDefault="005129F1" w:rsidP="007B758C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7B758C">
              <w:rPr>
                <w:rFonts w:cs="Arial"/>
                <w:sz w:val="20"/>
                <w:lang w:val="fr-CH"/>
              </w:rPr>
              <w:t xml:space="preserve">Plantes vivantes 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>(</w:t>
            </w:r>
            <w:r w:rsidR="007B758C">
              <w:rPr>
                <w:rFonts w:eastAsiaTheme="minorHAnsi" w:cs="Arial"/>
                <w:sz w:val="20"/>
                <w:lang w:val="fr-CH" w:eastAsia="en-US"/>
              </w:rPr>
              <w:t>sauf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 xml:space="preserve"> </w:t>
            </w:r>
            <w:r w:rsidR="00DA043A">
              <w:rPr>
                <w:rFonts w:eastAsiaTheme="minorHAnsi" w:cs="Arial"/>
                <w:sz w:val="20"/>
                <w:lang w:val="fr-CH" w:eastAsia="en-US"/>
              </w:rPr>
              <w:t xml:space="preserve">les </w:t>
            </w:r>
            <w:r w:rsidR="007B758C">
              <w:rPr>
                <w:rFonts w:eastAsiaTheme="minorHAnsi" w:cs="Arial"/>
                <w:sz w:val="20"/>
                <w:lang w:val="fr-CH" w:eastAsia="en-US"/>
              </w:rPr>
              <w:t>bonsaïs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129F1" w:rsidRPr="00EF6672" w:rsidRDefault="005129F1" w:rsidP="00615B2E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>Bonsa</w:t>
            </w:r>
            <w:r w:rsidR="00615B2E">
              <w:rPr>
                <w:rFonts w:eastAsiaTheme="minorHAnsi" w:cs="Arial"/>
                <w:sz w:val="20"/>
                <w:lang w:val="fr-CH" w:eastAsia="en-US"/>
              </w:rPr>
              <w:t>ïs</w:t>
            </w:r>
          </w:p>
        </w:tc>
        <w:tc>
          <w:tcPr>
            <w:tcW w:w="2835" w:type="dxa"/>
            <w:shd w:val="clear" w:color="auto" w:fill="auto"/>
          </w:tcPr>
          <w:p w:rsidR="005129F1" w:rsidRPr="00EF6672" w:rsidRDefault="005129F1" w:rsidP="00F3449F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>S</w:t>
            </w:r>
            <w:r w:rsidR="00F3449F" w:rsidRPr="00EF6672">
              <w:rPr>
                <w:rFonts w:eastAsiaTheme="minorHAnsi" w:cs="Arial"/>
                <w:sz w:val="20"/>
                <w:lang w:val="fr-CH" w:eastAsia="en-US"/>
              </w:rPr>
              <w:t>emences</w:t>
            </w:r>
          </w:p>
        </w:tc>
      </w:tr>
      <w:tr w:rsidR="005129F1" w:rsidRPr="00EF6672" w:rsidTr="00DA043A">
        <w:tc>
          <w:tcPr>
            <w:tcW w:w="3681" w:type="dxa"/>
            <w:shd w:val="clear" w:color="auto" w:fill="auto"/>
          </w:tcPr>
          <w:p w:rsidR="005129F1" w:rsidRPr="00EF6672" w:rsidRDefault="005129F1" w:rsidP="007B758C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7B758C">
              <w:rPr>
                <w:rFonts w:cs="Arial"/>
                <w:sz w:val="20"/>
                <w:lang w:val="fr-CH"/>
              </w:rPr>
              <w:t>Oignons</w:t>
            </w:r>
            <w:r w:rsidR="00615B2E">
              <w:rPr>
                <w:rFonts w:cs="Arial"/>
                <w:sz w:val="20"/>
                <w:lang w:val="fr-CH"/>
              </w:rPr>
              <w:t>,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 xml:space="preserve"> </w:t>
            </w:r>
            <w:r w:rsidR="007B758C">
              <w:rPr>
                <w:rFonts w:eastAsiaTheme="minorHAnsi" w:cs="Arial"/>
                <w:sz w:val="20"/>
                <w:lang w:val="fr-CH" w:eastAsia="en-US"/>
              </w:rPr>
              <w:t>tubercules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 xml:space="preserve">, </w:t>
            </w:r>
            <w:r w:rsidR="007B758C">
              <w:rPr>
                <w:rFonts w:eastAsiaTheme="minorHAnsi" w:cs="Arial"/>
                <w:sz w:val="20"/>
                <w:lang w:val="fr-CH" w:eastAsia="en-US"/>
              </w:rPr>
              <w:t>bulbes et rhizomes</w:t>
            </w:r>
          </w:p>
        </w:tc>
        <w:tc>
          <w:tcPr>
            <w:tcW w:w="2835" w:type="dxa"/>
            <w:shd w:val="clear" w:color="auto" w:fill="auto"/>
          </w:tcPr>
          <w:p w:rsidR="005129F1" w:rsidRPr="00EF6672" w:rsidRDefault="005129F1" w:rsidP="00F21BDF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Pr="00EF6672">
              <w:rPr>
                <w:rFonts w:eastAsiaTheme="minorHAnsi" w:cs="Arial"/>
                <w:sz w:val="20"/>
                <w:lang w:val="fr-CH" w:eastAsia="en-US"/>
              </w:rPr>
              <w:t>Fr</w:t>
            </w:r>
            <w:r w:rsidR="00F21BDF">
              <w:rPr>
                <w:rFonts w:eastAsiaTheme="minorHAnsi" w:cs="Arial"/>
                <w:sz w:val="20"/>
                <w:lang w:val="fr-CH" w:eastAsia="en-US"/>
              </w:rPr>
              <w:t>uits et légumes</w:t>
            </w:r>
          </w:p>
        </w:tc>
        <w:tc>
          <w:tcPr>
            <w:tcW w:w="2835" w:type="dxa"/>
            <w:shd w:val="clear" w:color="auto" w:fill="auto"/>
          </w:tcPr>
          <w:p w:rsidR="005129F1" w:rsidRPr="00EF6672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615B2E">
              <w:rPr>
                <w:rFonts w:cs="Arial"/>
                <w:sz w:val="20"/>
              </w:rPr>
              <w:t>Fleurs coupées et rameaux</w:t>
            </w:r>
          </w:p>
        </w:tc>
      </w:tr>
      <w:tr w:rsidR="005129F1" w:rsidRPr="00EF6672" w:rsidTr="00DA043A">
        <w:tc>
          <w:tcPr>
            <w:tcW w:w="3681" w:type="dxa"/>
            <w:shd w:val="clear" w:color="auto" w:fill="auto"/>
          </w:tcPr>
          <w:p w:rsidR="005129F1" w:rsidRPr="00EF6672" w:rsidRDefault="005129F1" w:rsidP="007B758C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7B758C">
              <w:rPr>
                <w:rFonts w:cs="Arial"/>
                <w:sz w:val="20"/>
                <w:lang w:val="fr-CH"/>
              </w:rPr>
              <w:t>Machines et véhicules agricoles ou forestiers usagés</w:t>
            </w:r>
          </w:p>
        </w:tc>
        <w:tc>
          <w:tcPr>
            <w:tcW w:w="2835" w:type="dxa"/>
            <w:shd w:val="clear" w:color="auto" w:fill="auto"/>
          </w:tcPr>
          <w:p w:rsidR="005129F1" w:rsidRPr="00EF6672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fr-CH" w:eastAsia="en-US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615B2E" w:rsidRPr="00147BFD">
              <w:rPr>
                <w:rFonts w:cs="Arial"/>
                <w:sz w:val="20"/>
                <w:lang w:val="fr-CH"/>
              </w:rPr>
              <w:t>Bois et produits en bois</w:t>
            </w:r>
          </w:p>
          <w:p w:rsidR="005129F1" w:rsidRPr="00EF6672" w:rsidRDefault="005129F1" w:rsidP="00A24710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615B2E">
              <w:rPr>
                <w:rFonts w:cs="Arial"/>
                <w:sz w:val="20"/>
                <w:lang w:val="fr-CH"/>
              </w:rPr>
              <w:t xml:space="preserve">Terre et </w:t>
            </w:r>
            <w:r w:rsidR="00A24710">
              <w:rPr>
                <w:rFonts w:cs="Arial"/>
                <w:sz w:val="20"/>
                <w:lang w:val="fr-CH"/>
              </w:rPr>
              <w:t xml:space="preserve">terreaux </w:t>
            </w:r>
            <w:r w:rsidR="00615B2E">
              <w:rPr>
                <w:rFonts w:cs="Arial"/>
                <w:sz w:val="20"/>
                <w:lang w:val="fr-CH"/>
              </w:rPr>
              <w:t xml:space="preserve"> de culture</w:t>
            </w:r>
          </w:p>
        </w:tc>
        <w:tc>
          <w:tcPr>
            <w:tcW w:w="2835" w:type="dxa"/>
            <w:shd w:val="clear" w:color="auto" w:fill="auto"/>
          </w:tcPr>
          <w:p w:rsidR="005129F1" w:rsidRPr="00EF6672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fr-CH" w:eastAsia="en-US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F21BDF">
              <w:rPr>
                <w:rFonts w:cs="Arial"/>
                <w:sz w:val="20"/>
                <w:lang w:val="fr-CH"/>
              </w:rPr>
              <w:t>Écorces</w:t>
            </w:r>
          </w:p>
          <w:p w:rsidR="005129F1" w:rsidRPr="00EF6672" w:rsidRDefault="00455147" w:rsidP="00DA043A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A</w:t>
            </w:r>
            <w:r w:rsidR="00F21BDF">
              <w:rPr>
                <w:rFonts w:cs="Arial"/>
                <w:sz w:val="20"/>
                <w:lang w:val="fr-CH"/>
              </w:rPr>
              <w:t>utre</w:t>
            </w:r>
            <w:r w:rsidR="005623B4">
              <w:rPr>
                <w:rFonts w:cs="Arial"/>
                <w:sz w:val="20"/>
                <w:lang w:val="fr-CH"/>
              </w:rPr>
              <w:t>s</w:t>
            </w:r>
            <w:r w:rsidR="00F21BDF">
              <w:rPr>
                <w:rFonts w:cs="Arial"/>
                <w:sz w:val="20"/>
                <w:lang w:val="fr-CH"/>
              </w:rPr>
              <w:t> </w:t>
            </w:r>
            <w:r w:rsidRPr="00EF6672">
              <w:rPr>
                <w:rFonts w:cs="Arial"/>
                <w:sz w:val="20"/>
                <w:lang w:val="fr-CH"/>
              </w:rPr>
              <w:t xml:space="preserve">: </w:t>
            </w: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cs="Arial"/>
                <w:sz w:val="20"/>
                <w:lang w:val="fr-CH"/>
              </w:rPr>
            </w:r>
            <w:r w:rsidRPr="00EF6672">
              <w:rPr>
                <w:rFonts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</w:tbl>
    <w:p w:rsidR="005129F1" w:rsidRPr="00EF6672" w:rsidRDefault="0004471C" w:rsidP="009120AB">
      <w:pPr>
        <w:spacing w:before="240" w:after="40" w:line="240" w:lineRule="atLeast"/>
        <w:rPr>
          <w:rFonts w:cs="Arial"/>
          <w:b/>
          <w:sz w:val="20"/>
          <w:lang w:val="fr-CH"/>
        </w:rPr>
      </w:pPr>
      <w:r>
        <w:rPr>
          <w:rFonts w:cs="Arial"/>
          <w:b/>
          <w:sz w:val="20"/>
          <w:lang w:val="fr-CH"/>
        </w:rPr>
        <w:t>Type de vente </w:t>
      </w:r>
      <w:r w:rsidR="001B7E38">
        <w:rPr>
          <w:rFonts w:cs="Arial"/>
          <w:b/>
          <w:sz w:val="20"/>
          <w:lang w:val="fr-CH"/>
        </w:rPr>
        <w:t>(marchandise soumise au passeport phytosanitaire)</w:t>
      </w:r>
      <w:r w:rsidR="009120AB" w:rsidRPr="00EF6672">
        <w:rPr>
          <w:rFonts w:cs="Arial"/>
          <w:b/>
          <w:sz w:val="20"/>
          <w:lang w:val="fr-CH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79"/>
      </w:tblGrid>
      <w:tr w:rsidR="009120AB" w:rsidRPr="001B7E38" w:rsidTr="00B879E9">
        <w:tc>
          <w:tcPr>
            <w:tcW w:w="4372" w:type="dxa"/>
            <w:shd w:val="clear" w:color="auto" w:fill="auto"/>
          </w:tcPr>
          <w:p w:rsidR="009120AB" w:rsidRPr="00EF6672" w:rsidRDefault="009120AB" w:rsidP="007B758C">
            <w:pPr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B70FD2">
              <w:rPr>
                <w:rFonts w:cs="Arial"/>
                <w:sz w:val="20"/>
                <w:lang w:val="fr-CH"/>
              </w:rPr>
              <w:t>À</w:t>
            </w:r>
            <w:r w:rsidR="007B758C">
              <w:rPr>
                <w:rFonts w:cs="Arial"/>
                <w:sz w:val="20"/>
                <w:lang w:val="fr-CH"/>
              </w:rPr>
              <w:t xml:space="preserve"> des acquéreurs commerciaux</w:t>
            </w:r>
            <w:r w:rsidRPr="00EF6672">
              <w:rPr>
                <w:rFonts w:cs="Arial"/>
                <w:sz w:val="20"/>
                <w:lang w:val="fr-CH"/>
              </w:rPr>
              <w:t xml:space="preserve"> (</w:t>
            </w:r>
            <w:r w:rsidR="007B758C">
              <w:rPr>
                <w:rFonts w:cs="Arial"/>
                <w:sz w:val="20"/>
                <w:lang w:val="fr-CH"/>
              </w:rPr>
              <w:t>y c.</w:t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7B758C">
              <w:rPr>
                <w:rFonts w:cs="Arial"/>
                <w:sz w:val="20"/>
                <w:lang w:val="fr-CH"/>
              </w:rPr>
              <w:t>horticulteurs, jardiniers paysagistes</w:t>
            </w:r>
            <w:r w:rsidRPr="00EF6672">
              <w:rPr>
                <w:rFonts w:cs="Arial"/>
                <w:sz w:val="20"/>
                <w:lang w:val="fr-CH"/>
              </w:rPr>
              <w:t xml:space="preserve">, </w:t>
            </w:r>
            <w:r w:rsidR="007B758C">
              <w:rPr>
                <w:rFonts w:cs="Arial"/>
                <w:sz w:val="20"/>
                <w:lang w:val="fr-CH"/>
              </w:rPr>
              <w:t>agriculteurs,</w:t>
            </w:r>
            <w:r w:rsidRPr="00EF6672">
              <w:rPr>
                <w:rFonts w:cs="Arial"/>
                <w:sz w:val="20"/>
                <w:lang w:val="fr-CH"/>
              </w:rPr>
              <w:t xml:space="preserve"> etc.)</w:t>
            </w:r>
          </w:p>
        </w:tc>
        <w:tc>
          <w:tcPr>
            <w:tcW w:w="4979" w:type="dxa"/>
            <w:shd w:val="clear" w:color="auto" w:fill="auto"/>
          </w:tcPr>
          <w:p w:rsidR="009120AB" w:rsidRPr="00EF6672" w:rsidRDefault="009120AB" w:rsidP="007B758C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B70FD2">
              <w:rPr>
                <w:rFonts w:cs="Arial"/>
                <w:sz w:val="20"/>
                <w:lang w:val="fr-CH"/>
              </w:rPr>
              <w:t>V</w:t>
            </w:r>
            <w:r w:rsidR="007B758C">
              <w:rPr>
                <w:rFonts w:cs="Arial"/>
                <w:sz w:val="20"/>
                <w:lang w:val="fr-CH"/>
              </w:rPr>
              <w:t xml:space="preserve">ente directe </w:t>
            </w:r>
            <w:r w:rsidRPr="00EF6672">
              <w:rPr>
                <w:rFonts w:cs="Arial"/>
                <w:sz w:val="20"/>
                <w:lang w:val="fr-CH"/>
              </w:rPr>
              <w:t>(</w:t>
            </w:r>
            <w:r w:rsidR="007B758C">
              <w:rPr>
                <w:rFonts w:cs="Arial"/>
                <w:sz w:val="20"/>
                <w:lang w:val="fr-CH"/>
              </w:rPr>
              <w:t>sur place</w:t>
            </w:r>
            <w:r w:rsidRPr="00EF6672">
              <w:rPr>
                <w:rFonts w:cs="Arial"/>
                <w:sz w:val="20"/>
                <w:lang w:val="fr-CH"/>
              </w:rPr>
              <w:t xml:space="preserve">) </w:t>
            </w:r>
            <w:r w:rsidR="007B758C">
              <w:rPr>
                <w:rFonts w:cs="Arial"/>
                <w:sz w:val="20"/>
                <w:lang w:val="fr-CH"/>
              </w:rPr>
              <w:t>à des acquéreurs non commerciaux</w:t>
            </w:r>
            <w:r w:rsidRPr="00EF6672">
              <w:rPr>
                <w:rFonts w:cs="Arial"/>
                <w:sz w:val="20"/>
                <w:lang w:val="fr-CH"/>
              </w:rPr>
              <w:t xml:space="preserve"> (</w:t>
            </w:r>
            <w:r w:rsidR="007B758C">
              <w:rPr>
                <w:rFonts w:cs="Arial"/>
                <w:sz w:val="20"/>
                <w:lang w:val="fr-CH"/>
              </w:rPr>
              <w:t>particuliers</w:t>
            </w:r>
            <w:r w:rsidRPr="00EF6672">
              <w:rPr>
                <w:rFonts w:cs="Arial"/>
                <w:sz w:val="20"/>
                <w:lang w:val="fr-CH"/>
              </w:rPr>
              <w:t>)</w:t>
            </w:r>
          </w:p>
        </w:tc>
      </w:tr>
      <w:tr w:rsidR="009120AB" w:rsidRPr="001B7E38" w:rsidTr="00B879E9">
        <w:tc>
          <w:tcPr>
            <w:tcW w:w="9351" w:type="dxa"/>
            <w:gridSpan w:val="2"/>
            <w:shd w:val="clear" w:color="auto" w:fill="auto"/>
          </w:tcPr>
          <w:p w:rsidR="009120AB" w:rsidRPr="00EF6672" w:rsidRDefault="009120AB" w:rsidP="007B758C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CH"/>
              </w:rPr>
            </w:pPr>
            <w:r w:rsidRPr="00EF6672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672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96939">
              <w:rPr>
                <w:rFonts w:cs="Arial"/>
                <w:sz w:val="20"/>
                <w:lang w:val="fr-CH"/>
              </w:rPr>
            </w:r>
            <w:r w:rsidR="00496939">
              <w:rPr>
                <w:rFonts w:cs="Arial"/>
                <w:sz w:val="20"/>
                <w:lang w:val="fr-CH"/>
              </w:rPr>
              <w:fldChar w:fldCharType="separate"/>
            </w:r>
            <w:r w:rsidRPr="00EF6672">
              <w:rPr>
                <w:rFonts w:cs="Arial"/>
                <w:sz w:val="20"/>
                <w:lang w:val="fr-CH"/>
              </w:rPr>
              <w:fldChar w:fldCharType="end"/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B70FD2">
              <w:rPr>
                <w:rFonts w:cs="Arial"/>
                <w:sz w:val="20"/>
                <w:lang w:val="fr-CH"/>
              </w:rPr>
              <w:t>À</w:t>
            </w:r>
            <w:r w:rsidR="007B758C">
              <w:rPr>
                <w:rFonts w:cs="Arial"/>
                <w:sz w:val="20"/>
                <w:lang w:val="fr-CH"/>
              </w:rPr>
              <w:t xml:space="preserve"> des acquéreurs non commerciaux</w:t>
            </w:r>
            <w:r w:rsidRPr="00EF6672">
              <w:rPr>
                <w:rFonts w:cs="Arial"/>
                <w:sz w:val="20"/>
                <w:lang w:val="fr-CH"/>
              </w:rPr>
              <w:t xml:space="preserve"> (</w:t>
            </w:r>
            <w:r w:rsidR="007B758C">
              <w:rPr>
                <w:rFonts w:cs="Arial"/>
                <w:sz w:val="20"/>
                <w:lang w:val="fr-CH"/>
              </w:rPr>
              <w:t>particuliers</w:t>
            </w:r>
            <w:r w:rsidRPr="00EF6672">
              <w:rPr>
                <w:rFonts w:cs="Arial"/>
                <w:sz w:val="20"/>
                <w:lang w:val="fr-CH"/>
              </w:rPr>
              <w:t>) via</w:t>
            </w:r>
            <w:r w:rsidR="00DA043A">
              <w:rPr>
                <w:rFonts w:cs="Arial"/>
                <w:sz w:val="20"/>
                <w:lang w:val="fr-CH"/>
              </w:rPr>
              <w:t xml:space="preserve"> la</w:t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="007B758C">
              <w:rPr>
                <w:rFonts w:cs="Arial"/>
                <w:b/>
                <w:sz w:val="20"/>
                <w:lang w:val="fr-CH"/>
              </w:rPr>
              <w:t>vente à distance</w:t>
            </w:r>
            <w:r w:rsidRPr="00EF6672">
              <w:rPr>
                <w:rFonts w:cs="Arial"/>
                <w:sz w:val="20"/>
                <w:lang w:val="fr-CH"/>
              </w:rPr>
              <w:t xml:space="preserve"> </w:t>
            </w:r>
            <w:r w:rsidRPr="00EF6672">
              <w:rPr>
                <w:rFonts w:ascii="Arial Narrow" w:hAnsi="Arial Narrow" w:cs="Arial"/>
                <w:sz w:val="18"/>
                <w:szCs w:val="18"/>
                <w:lang w:val="fr-CH"/>
              </w:rPr>
              <w:t>(</w:t>
            </w:r>
            <w:r w:rsidR="007B758C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commande par </w:t>
            </w:r>
            <w:r w:rsidRPr="00EF6672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Internet, </w:t>
            </w:r>
            <w:r w:rsidR="007B758C">
              <w:rPr>
                <w:rFonts w:ascii="Arial Narrow" w:hAnsi="Arial Narrow" w:cs="Arial"/>
                <w:sz w:val="18"/>
                <w:szCs w:val="18"/>
                <w:lang w:val="fr-CH"/>
              </w:rPr>
              <w:t>téléphone</w:t>
            </w:r>
            <w:r w:rsidRPr="00EF6672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, </w:t>
            </w:r>
            <w:r w:rsidR="007B758C">
              <w:rPr>
                <w:rFonts w:ascii="Arial Narrow" w:hAnsi="Arial Narrow" w:cs="Arial"/>
                <w:sz w:val="18"/>
                <w:szCs w:val="18"/>
                <w:lang w:val="fr-CH"/>
              </w:rPr>
              <w:t>f</w:t>
            </w:r>
            <w:r w:rsidRPr="00EF6672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ax, </w:t>
            </w:r>
            <w:r w:rsidR="007B758C">
              <w:rPr>
                <w:rFonts w:ascii="Arial Narrow" w:hAnsi="Arial Narrow" w:cs="Arial"/>
                <w:sz w:val="18"/>
                <w:szCs w:val="18"/>
                <w:lang w:val="fr-CH"/>
              </w:rPr>
              <w:t>catalogue, etc.</w:t>
            </w:r>
            <w:r w:rsidRPr="00EF6672">
              <w:rPr>
                <w:rFonts w:ascii="Arial Narrow" w:hAnsi="Arial Narrow" w:cs="Arial"/>
                <w:sz w:val="18"/>
                <w:szCs w:val="18"/>
                <w:lang w:val="fr-CH"/>
              </w:rPr>
              <w:t>)</w:t>
            </w:r>
          </w:p>
        </w:tc>
      </w:tr>
    </w:tbl>
    <w:p w:rsidR="00D36BCB" w:rsidRPr="00EF6672" w:rsidRDefault="005F46E7" w:rsidP="00D36BCB">
      <w:pPr>
        <w:spacing w:before="240" w:after="40" w:line="240" w:lineRule="atLeast"/>
        <w:rPr>
          <w:rFonts w:ascii="Arial Narrow" w:hAnsi="Arial Narrow"/>
          <w:sz w:val="20"/>
          <w:lang w:val="fr-CH"/>
        </w:rPr>
      </w:pPr>
      <w:r>
        <w:rPr>
          <w:rFonts w:ascii="Arial Narrow" w:hAnsi="Arial Narrow"/>
          <w:sz w:val="20"/>
          <w:lang w:val="fr-CH"/>
        </w:rPr>
        <w:t>Une entreprise soumise à l’obligation d’annoncer</w:t>
      </w:r>
      <w:r w:rsidRPr="00EF6672">
        <w:rPr>
          <w:rFonts w:ascii="Arial Narrow" w:hAnsi="Arial Narrow"/>
          <w:sz w:val="20"/>
          <w:lang w:val="fr-CH"/>
        </w:rPr>
        <w:t xml:space="preserve"> </w:t>
      </w:r>
      <w:r w:rsidRPr="00147BFD">
        <w:rPr>
          <w:rFonts w:ascii="Arial Narrow" w:hAnsi="Arial Narrow"/>
          <w:sz w:val="20"/>
          <w:lang w:val="fr-CH"/>
        </w:rPr>
        <w:t>doit annoncer au SPF toute modification par rapport aux informations ci-dessus dans les 30 jours suivant ladite modification</w:t>
      </w:r>
      <w:r w:rsidR="005D419C" w:rsidRPr="00EF6672">
        <w:rPr>
          <w:rFonts w:ascii="Arial Narrow" w:hAnsi="Arial Narrow"/>
          <w:sz w:val="20"/>
          <w:lang w:val="fr-CH"/>
        </w:rPr>
        <w:t>.</w:t>
      </w:r>
    </w:p>
    <w:p w:rsidR="00D36BCB" w:rsidRPr="00EF6672" w:rsidRDefault="00357F8A" w:rsidP="00D36BCB">
      <w:pPr>
        <w:spacing w:before="240" w:after="40" w:line="240" w:lineRule="atLeast"/>
        <w:rPr>
          <w:rFonts w:ascii="Arial Narrow" w:hAnsi="Arial Narrow" w:cs="Arial"/>
          <w:sz w:val="20"/>
          <w:lang w:val="fr-CH"/>
        </w:rPr>
      </w:pPr>
      <w:r>
        <w:rPr>
          <w:rFonts w:ascii="Arial Narrow" w:hAnsi="Arial Narrow"/>
          <w:sz w:val="20"/>
          <w:lang w:val="fr-CH"/>
        </w:rPr>
        <w:t xml:space="preserve">L’inscription de l’entreprise dans le registre des entreprises </w:t>
      </w:r>
      <w:r w:rsidR="00AB4772">
        <w:rPr>
          <w:rFonts w:ascii="Arial Narrow" w:hAnsi="Arial Narrow"/>
          <w:sz w:val="20"/>
          <w:lang w:val="fr-CH"/>
        </w:rPr>
        <w:t>soumise à l’obligation d’annoncer</w:t>
      </w:r>
      <w:r w:rsidR="005D419C" w:rsidRPr="00EF6672">
        <w:rPr>
          <w:rFonts w:ascii="Arial Narrow" w:hAnsi="Arial Narrow"/>
          <w:sz w:val="20"/>
          <w:lang w:val="fr-CH"/>
        </w:rPr>
        <w:t xml:space="preserve"> </w:t>
      </w:r>
      <w:r w:rsidR="00AB4772">
        <w:rPr>
          <w:rFonts w:ascii="Arial Narrow" w:hAnsi="Arial Narrow"/>
          <w:sz w:val="20"/>
          <w:lang w:val="fr-CH"/>
        </w:rPr>
        <w:t>est demandée </w:t>
      </w:r>
      <w:r w:rsidR="00D36BCB" w:rsidRPr="00EF6672">
        <w:rPr>
          <w:rFonts w:ascii="Arial Narrow" w:hAnsi="Arial Narrow"/>
          <w:sz w:val="20"/>
          <w:lang w:val="fr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6BCB" w:rsidRPr="00EF6672" w:rsidTr="00476DE2">
        <w:tc>
          <w:tcPr>
            <w:tcW w:w="4672" w:type="dxa"/>
          </w:tcPr>
          <w:p w:rsidR="00D36BCB" w:rsidRPr="00EF6672" w:rsidRDefault="0074130C" w:rsidP="00476DE2">
            <w:pPr>
              <w:spacing w:before="80" w:after="80"/>
              <w:rPr>
                <w:rFonts w:ascii="Arial Narrow" w:hAnsi="Arial Narrow"/>
                <w:sz w:val="20"/>
                <w:lang w:val="fr-CH"/>
              </w:rPr>
            </w:pPr>
            <w:r w:rsidRPr="00EF6672">
              <w:rPr>
                <w:rFonts w:ascii="Arial Narrow" w:hAnsi="Arial Narrow"/>
                <w:sz w:val="20"/>
                <w:lang w:val="fr-CH"/>
              </w:rPr>
              <w:t>Lieu et date </w:t>
            </w:r>
            <w:r w:rsidR="00D36BCB" w:rsidRPr="00EF6672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D36BCB" w:rsidRPr="00EF6672" w:rsidRDefault="00D36BCB" w:rsidP="00476DE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fr-CH"/>
              </w:rPr>
            </w:pPr>
            <w:r w:rsidRPr="00EF6672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F6672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EF6672">
              <w:rPr>
                <w:rFonts w:ascii="Arial Narrow" w:hAnsi="Arial Narrow" w:cs="Arial"/>
                <w:sz w:val="20"/>
                <w:lang w:val="fr-CH"/>
              </w:rPr>
            </w:r>
            <w:r w:rsidRPr="00EF6672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18350F" w:rsidRPr="00EF6672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18350F" w:rsidRPr="00EF6672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EF6672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4672" w:type="dxa"/>
          </w:tcPr>
          <w:p w:rsidR="00D36BCB" w:rsidRPr="00EF6672" w:rsidRDefault="0074130C" w:rsidP="00476DE2">
            <w:pPr>
              <w:spacing w:before="80" w:after="80"/>
              <w:rPr>
                <w:rFonts w:ascii="Arial Narrow" w:hAnsi="Arial Narrow"/>
                <w:sz w:val="20"/>
                <w:lang w:val="fr-CH"/>
              </w:rPr>
            </w:pPr>
            <w:r w:rsidRPr="00EF6672">
              <w:rPr>
                <w:rFonts w:ascii="Arial Narrow" w:hAnsi="Arial Narrow"/>
                <w:sz w:val="20"/>
                <w:lang w:val="fr-CH"/>
              </w:rPr>
              <w:t>Signature </w:t>
            </w:r>
            <w:r w:rsidR="00D36BCB" w:rsidRPr="00EF6672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D36BCB" w:rsidRPr="00EF6672" w:rsidRDefault="00D36BCB" w:rsidP="00476DE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</w:tbl>
    <w:p w:rsidR="00B879E9" w:rsidRPr="00EF6672" w:rsidRDefault="00B879E9" w:rsidP="0093096A">
      <w:pPr>
        <w:spacing w:before="120" w:after="40" w:line="240" w:lineRule="atLeast"/>
        <w:rPr>
          <w:rFonts w:ascii="Arial Narrow" w:hAnsi="Arial Narrow" w:cs="Arial"/>
          <w:sz w:val="20"/>
          <w:lang w:val="fr-CH"/>
        </w:rPr>
      </w:pPr>
    </w:p>
    <w:p w:rsidR="0093096A" w:rsidRPr="00EF6672" w:rsidRDefault="00486532" w:rsidP="001238CF">
      <w:pPr>
        <w:pStyle w:val="Betreff"/>
        <w:tabs>
          <w:tab w:val="left" w:pos="1960"/>
        </w:tabs>
        <w:spacing w:before="240" w:after="0"/>
        <w:rPr>
          <w:lang w:val="fr-CH"/>
        </w:rPr>
      </w:pPr>
      <w:r w:rsidRPr="00EF6672">
        <w:rPr>
          <w:bCs/>
          <w:sz w:val="20"/>
          <w:lang w:val="fr-CH"/>
        </w:rPr>
        <w:t>Envoyer à </w:t>
      </w:r>
      <w:r w:rsidRPr="00EF6672">
        <w:rPr>
          <w:b w:val="0"/>
          <w:bCs/>
          <w:sz w:val="20"/>
          <w:lang w:val="fr-CH"/>
        </w:rPr>
        <w:t>: Service phytosanitaire fédéral SPF, OFAG, Schwa</w:t>
      </w:r>
      <w:r w:rsidR="001238CF">
        <w:rPr>
          <w:b w:val="0"/>
          <w:bCs/>
          <w:sz w:val="20"/>
          <w:lang w:val="fr-CH"/>
        </w:rPr>
        <w:t>rzenburgstrasse 165, 3003 Berne</w:t>
      </w:r>
      <w:r w:rsidR="001238CF">
        <w:rPr>
          <w:b w:val="0"/>
          <w:bCs/>
          <w:sz w:val="20"/>
          <w:lang w:val="fr-CH"/>
        </w:rPr>
        <w:br/>
        <w:t xml:space="preserve">                    </w:t>
      </w:r>
      <w:r w:rsidRPr="00EF6672">
        <w:rPr>
          <w:b w:val="0"/>
          <w:bCs/>
          <w:sz w:val="20"/>
          <w:lang w:val="fr-CH"/>
        </w:rPr>
        <w:t xml:space="preserve">Fax : 058 462 26 34, </w:t>
      </w:r>
      <w:hyperlink r:id="rId8" w:history="1">
        <w:r w:rsidRPr="00EF6672">
          <w:rPr>
            <w:rStyle w:val="Hyperlink"/>
            <w:b w:val="0"/>
            <w:bCs/>
            <w:sz w:val="20"/>
            <w:lang w:val="fr-CH"/>
          </w:rPr>
          <w:t>phyto@blw.admin.ch</w:t>
        </w:r>
      </w:hyperlink>
    </w:p>
    <w:sectPr w:rsidR="0093096A" w:rsidRPr="00EF6672" w:rsidSect="00DC1CC5">
      <w:footerReference w:type="default" r:id="rId9"/>
      <w:headerReference w:type="first" r:id="rId10"/>
      <w:type w:val="continuous"/>
      <w:pgSz w:w="11906" w:h="16838" w:code="9"/>
      <w:pgMar w:top="1418" w:right="1134" w:bottom="426" w:left="1418" w:header="454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10" w:rsidRDefault="00A24710">
      <w:pPr>
        <w:spacing w:after="0"/>
      </w:pPr>
      <w:r>
        <w:separator/>
      </w:r>
    </w:p>
  </w:endnote>
  <w:endnote w:type="continuationSeparator" w:id="0">
    <w:p w:rsidR="00A24710" w:rsidRDefault="00A24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B7E3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10" w:rsidRDefault="00A24710">
      <w:pPr>
        <w:spacing w:after="0"/>
      </w:pPr>
      <w:r>
        <w:separator/>
      </w:r>
    </w:p>
  </w:footnote>
  <w:footnote w:type="continuationSeparator" w:id="0">
    <w:p w:rsidR="00A24710" w:rsidRDefault="00A247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:rsidTr="005A51F5">
      <w:trPr>
        <w:cantSplit/>
        <w:trHeight w:hRule="exact" w:val="1139"/>
      </w:trPr>
      <w:tc>
        <w:tcPr>
          <w:tcW w:w="4820" w:type="dxa"/>
          <w:tcBorders>
            <w:bottom w:val="nil"/>
          </w:tcBorders>
        </w:tcPr>
        <w:p w:rsidR="00926E04" w:rsidRDefault="00D078D7" w:rsidP="00CD1124">
          <w:pPr>
            <w:pStyle w:val="Logo"/>
          </w:pPr>
          <w:r>
            <w:drawing>
              <wp:inline distT="0" distB="0" distL="0" distR="0" wp14:anchorId="2F6637FC" wp14:editId="7F7E789D">
                <wp:extent cx="1981200" cy="647700"/>
                <wp:effectExtent l="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:rsidR="00BB1D49" w:rsidRPr="000D5C30" w:rsidRDefault="00147BFD" w:rsidP="00BB1D49">
          <w:pPr>
            <w:pStyle w:val="KopfDept"/>
            <w:spacing w:after="0"/>
            <w:rPr>
              <w:b/>
              <w:lang w:val="fr-CH"/>
            </w:rPr>
          </w:pPr>
          <w:r w:rsidRPr="000D5C30">
            <w:rPr>
              <w:b/>
              <w:bCs w:val="0"/>
              <w:lang w:val="fr-CH"/>
            </w:rPr>
            <w:t>Office fédéral de l’agriculture OFAG</w:t>
          </w:r>
        </w:p>
        <w:p w:rsidR="00681E0F" w:rsidRPr="000D5C30" w:rsidRDefault="00147BFD" w:rsidP="00681E0F">
          <w:pPr>
            <w:pStyle w:val="KopfDept"/>
            <w:spacing w:line="200" w:lineRule="atLeast"/>
            <w:rPr>
              <w:b/>
              <w:lang w:val="fr-CH"/>
            </w:rPr>
          </w:pPr>
          <w:r w:rsidRPr="000D5C30">
            <w:rPr>
              <w:b/>
              <w:lang w:val="fr-CH"/>
            </w:rPr>
            <w:t>Office fédéral de l’environnement OFEV</w:t>
          </w:r>
        </w:p>
        <w:p w:rsidR="00681E0F" w:rsidRDefault="00147BFD" w:rsidP="00681E0F">
          <w:pPr>
            <w:pStyle w:val="KopfDept"/>
            <w:spacing w:after="0"/>
          </w:pPr>
          <w:r>
            <w:t>Service phytosanitaire fédéral SPF</w:t>
          </w:r>
        </w:p>
        <w:p w:rsidR="00926E04" w:rsidRDefault="00926E04" w:rsidP="007E6B77">
          <w:pPr>
            <w:pStyle w:val="Kopfzeile"/>
          </w:pPr>
        </w:p>
      </w:tc>
      <w:tc>
        <w:tcPr>
          <w:tcW w:w="6068" w:type="dxa"/>
          <w:tcBorders>
            <w:bottom w:val="nil"/>
          </w:tcBorders>
        </w:tcPr>
        <w:p w:rsidR="00926E04" w:rsidRDefault="00926E04" w:rsidP="00CD1124">
          <w:pPr>
            <w:pStyle w:val="Logo"/>
          </w:pPr>
        </w:p>
      </w:tc>
      <w:tc>
        <w:tcPr>
          <w:tcW w:w="3260" w:type="dxa"/>
        </w:tcPr>
        <w:p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w5Y0VyWfAlcfhH88+EntSMtl+pNS9+bM3UlQPZAv/lQs8X9wYKJr34a8wzJEbndUCGmWtJkR2I+98Ov3WALKQ==" w:salt="ZBgrj+yu60nlWR+nx6Zcqw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0"/>
    <w:rsid w:val="000037B6"/>
    <w:rsid w:val="000259D0"/>
    <w:rsid w:val="000268E7"/>
    <w:rsid w:val="0004471C"/>
    <w:rsid w:val="000656B2"/>
    <w:rsid w:val="0006578D"/>
    <w:rsid w:val="00070D7B"/>
    <w:rsid w:val="000755A6"/>
    <w:rsid w:val="000B58F4"/>
    <w:rsid w:val="000D5C30"/>
    <w:rsid w:val="000F0663"/>
    <w:rsid w:val="001238CF"/>
    <w:rsid w:val="00135971"/>
    <w:rsid w:val="00147BFD"/>
    <w:rsid w:val="00156B45"/>
    <w:rsid w:val="0018220E"/>
    <w:rsid w:val="0018350F"/>
    <w:rsid w:val="001B0ADD"/>
    <w:rsid w:val="001B7E38"/>
    <w:rsid w:val="001D19E3"/>
    <w:rsid w:val="001D53C2"/>
    <w:rsid w:val="001E4572"/>
    <w:rsid w:val="001F6662"/>
    <w:rsid w:val="00200AF6"/>
    <w:rsid w:val="00204C77"/>
    <w:rsid w:val="00246521"/>
    <w:rsid w:val="00250381"/>
    <w:rsid w:val="002778A3"/>
    <w:rsid w:val="0028066A"/>
    <w:rsid w:val="0028146F"/>
    <w:rsid w:val="00293538"/>
    <w:rsid w:val="00294B5D"/>
    <w:rsid w:val="002C699F"/>
    <w:rsid w:val="00307105"/>
    <w:rsid w:val="00310E34"/>
    <w:rsid w:val="00351529"/>
    <w:rsid w:val="00357F8A"/>
    <w:rsid w:val="0036759E"/>
    <w:rsid w:val="00382EE4"/>
    <w:rsid w:val="003900D3"/>
    <w:rsid w:val="003A0B57"/>
    <w:rsid w:val="003A2432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54E4C"/>
    <w:rsid w:val="00455147"/>
    <w:rsid w:val="004632A3"/>
    <w:rsid w:val="004663B6"/>
    <w:rsid w:val="00486532"/>
    <w:rsid w:val="00493150"/>
    <w:rsid w:val="00496939"/>
    <w:rsid w:val="004D29C7"/>
    <w:rsid w:val="004E7DAA"/>
    <w:rsid w:val="005129F1"/>
    <w:rsid w:val="00532BCF"/>
    <w:rsid w:val="00537D8C"/>
    <w:rsid w:val="00543267"/>
    <w:rsid w:val="005623B4"/>
    <w:rsid w:val="0056597E"/>
    <w:rsid w:val="00571834"/>
    <w:rsid w:val="00573252"/>
    <w:rsid w:val="00573F6A"/>
    <w:rsid w:val="005838DB"/>
    <w:rsid w:val="005A14A5"/>
    <w:rsid w:val="005A51F5"/>
    <w:rsid w:val="005C7F30"/>
    <w:rsid w:val="005D419C"/>
    <w:rsid w:val="005F2CFC"/>
    <w:rsid w:val="005F46E7"/>
    <w:rsid w:val="00615B2E"/>
    <w:rsid w:val="00632138"/>
    <w:rsid w:val="00633FB4"/>
    <w:rsid w:val="00643E3F"/>
    <w:rsid w:val="00661184"/>
    <w:rsid w:val="0066422A"/>
    <w:rsid w:val="00664F96"/>
    <w:rsid w:val="00665B13"/>
    <w:rsid w:val="0067772D"/>
    <w:rsid w:val="0068117F"/>
    <w:rsid w:val="00681E0F"/>
    <w:rsid w:val="0068368E"/>
    <w:rsid w:val="00692471"/>
    <w:rsid w:val="006D3D62"/>
    <w:rsid w:val="006D50D1"/>
    <w:rsid w:val="006D7A4D"/>
    <w:rsid w:val="006E733C"/>
    <w:rsid w:val="006F65D7"/>
    <w:rsid w:val="00707B7C"/>
    <w:rsid w:val="0072395E"/>
    <w:rsid w:val="00740DE8"/>
    <w:rsid w:val="0074130C"/>
    <w:rsid w:val="00742CE0"/>
    <w:rsid w:val="0076417B"/>
    <w:rsid w:val="00766F40"/>
    <w:rsid w:val="0077191B"/>
    <w:rsid w:val="00784A88"/>
    <w:rsid w:val="007B1851"/>
    <w:rsid w:val="007B758C"/>
    <w:rsid w:val="007E6B77"/>
    <w:rsid w:val="007F4062"/>
    <w:rsid w:val="00806F26"/>
    <w:rsid w:val="00823162"/>
    <w:rsid w:val="008264BF"/>
    <w:rsid w:val="008308EF"/>
    <w:rsid w:val="00831A2C"/>
    <w:rsid w:val="00835295"/>
    <w:rsid w:val="00851211"/>
    <w:rsid w:val="008544E4"/>
    <w:rsid w:val="008A0B24"/>
    <w:rsid w:val="008C37A4"/>
    <w:rsid w:val="008C7898"/>
    <w:rsid w:val="008E3FAE"/>
    <w:rsid w:val="00900564"/>
    <w:rsid w:val="00907191"/>
    <w:rsid w:val="009120AB"/>
    <w:rsid w:val="00926618"/>
    <w:rsid w:val="00926E04"/>
    <w:rsid w:val="0093096A"/>
    <w:rsid w:val="009368BC"/>
    <w:rsid w:val="009814F1"/>
    <w:rsid w:val="009912D8"/>
    <w:rsid w:val="009A076A"/>
    <w:rsid w:val="009A6172"/>
    <w:rsid w:val="009B4DC5"/>
    <w:rsid w:val="009C412C"/>
    <w:rsid w:val="009C4418"/>
    <w:rsid w:val="00A05ED7"/>
    <w:rsid w:val="00A06C4C"/>
    <w:rsid w:val="00A17C5E"/>
    <w:rsid w:val="00A24710"/>
    <w:rsid w:val="00A26888"/>
    <w:rsid w:val="00A41100"/>
    <w:rsid w:val="00A60F50"/>
    <w:rsid w:val="00A76EB8"/>
    <w:rsid w:val="00A843CE"/>
    <w:rsid w:val="00AA18D2"/>
    <w:rsid w:val="00AA5994"/>
    <w:rsid w:val="00AB3495"/>
    <w:rsid w:val="00AB4772"/>
    <w:rsid w:val="00AC7CA7"/>
    <w:rsid w:val="00AD506F"/>
    <w:rsid w:val="00AD52E1"/>
    <w:rsid w:val="00AF16C7"/>
    <w:rsid w:val="00B02DD2"/>
    <w:rsid w:val="00B23737"/>
    <w:rsid w:val="00B2638E"/>
    <w:rsid w:val="00B3106A"/>
    <w:rsid w:val="00B34A43"/>
    <w:rsid w:val="00B37315"/>
    <w:rsid w:val="00B4087F"/>
    <w:rsid w:val="00B55CA4"/>
    <w:rsid w:val="00B56A10"/>
    <w:rsid w:val="00B70FD2"/>
    <w:rsid w:val="00B879E9"/>
    <w:rsid w:val="00BB1D49"/>
    <w:rsid w:val="00BB3991"/>
    <w:rsid w:val="00BD0502"/>
    <w:rsid w:val="00BD145F"/>
    <w:rsid w:val="00BD4DB8"/>
    <w:rsid w:val="00BF1B51"/>
    <w:rsid w:val="00C26648"/>
    <w:rsid w:val="00C41A40"/>
    <w:rsid w:val="00C61B49"/>
    <w:rsid w:val="00C74DBF"/>
    <w:rsid w:val="00CA4EED"/>
    <w:rsid w:val="00CB7210"/>
    <w:rsid w:val="00CC23F6"/>
    <w:rsid w:val="00CD1124"/>
    <w:rsid w:val="00CD1BB6"/>
    <w:rsid w:val="00CD6BDB"/>
    <w:rsid w:val="00D041BF"/>
    <w:rsid w:val="00D05DC0"/>
    <w:rsid w:val="00D078D7"/>
    <w:rsid w:val="00D11FF5"/>
    <w:rsid w:val="00D31184"/>
    <w:rsid w:val="00D36BCB"/>
    <w:rsid w:val="00D413A1"/>
    <w:rsid w:val="00D56DE3"/>
    <w:rsid w:val="00D76A1E"/>
    <w:rsid w:val="00DA043A"/>
    <w:rsid w:val="00DA0FF3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E516C8"/>
    <w:rsid w:val="00E519B9"/>
    <w:rsid w:val="00E52F30"/>
    <w:rsid w:val="00E70E77"/>
    <w:rsid w:val="00E713DB"/>
    <w:rsid w:val="00E82667"/>
    <w:rsid w:val="00EC6549"/>
    <w:rsid w:val="00EF002B"/>
    <w:rsid w:val="00EF6672"/>
    <w:rsid w:val="00EF6F54"/>
    <w:rsid w:val="00F042DC"/>
    <w:rsid w:val="00F21BDF"/>
    <w:rsid w:val="00F23F07"/>
    <w:rsid w:val="00F3449F"/>
    <w:rsid w:val="00F3693D"/>
    <w:rsid w:val="00F428A6"/>
    <w:rsid w:val="00F74ECC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D4A926A"/>
  <w15:chartTrackingRefBased/>
  <w15:docId w15:val="{961E7149-E7FD-414D-A496-77F4D66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@blw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5832-CFC0-4B90-842C-29C0362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3003 Bern</vt:lpstr>
      <vt:lpstr>3003 Bern</vt:lpstr>
    </vt:vector>
  </TitlesOfParts>
  <Company>BLW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Tschanz Elisabeth BLW</dc:creator>
  <cp:keywords/>
  <cp:lastModifiedBy>Gaggini Luca BLW</cp:lastModifiedBy>
  <cp:revision>6</cp:revision>
  <cp:lastPrinted>2019-10-18T10:25:00Z</cp:lastPrinted>
  <dcterms:created xsi:type="dcterms:W3CDTF">2019-11-26T08:29:00Z</dcterms:created>
  <dcterms:modified xsi:type="dcterms:W3CDTF">2021-01-25T18:33:00Z</dcterms:modified>
</cp:coreProperties>
</file>