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251" w14:textId="1DB85818" w:rsidR="00E67531" w:rsidRPr="00B265E1" w:rsidRDefault="008D3850" w:rsidP="00FF2764">
      <w:pPr>
        <w:pStyle w:val="Titel2"/>
        <w:spacing w:after="0" w:line="276" w:lineRule="auto"/>
        <w:jc w:val="both"/>
        <w:rPr>
          <w:rFonts w:ascii="Arial" w:hAnsi="Arial"/>
          <w:b w:val="0"/>
          <w:sz w:val="24"/>
          <w:szCs w:val="24"/>
          <w:lang w:val="fr-CH"/>
        </w:rPr>
      </w:pPr>
      <w:r w:rsidRPr="00B265E1">
        <w:rPr>
          <w:rFonts w:ascii="Arial" w:hAnsi="Arial"/>
          <w:sz w:val="36"/>
          <w:szCs w:val="36"/>
          <w:lang w:val="fr-CH"/>
        </w:rPr>
        <w:t xml:space="preserve">Demande de projet PAN-RPGAA* </w:t>
      </w:r>
      <w:r w:rsidR="005A781C" w:rsidRPr="00B265E1">
        <w:rPr>
          <w:rFonts w:ascii="Arial" w:hAnsi="Arial"/>
          <w:sz w:val="36"/>
          <w:szCs w:val="36"/>
          <w:lang w:val="fr-CH"/>
        </w:rPr>
        <w:tab/>
      </w:r>
      <w:r w:rsidR="005A781C" w:rsidRPr="00B265E1">
        <w:rPr>
          <w:rFonts w:ascii="Arial" w:hAnsi="Arial"/>
          <w:sz w:val="36"/>
          <w:szCs w:val="36"/>
          <w:lang w:val="fr-CH"/>
        </w:rPr>
        <w:br/>
      </w:r>
      <w:r w:rsidR="00547AB4" w:rsidRPr="00FF2764">
        <w:rPr>
          <w:rFonts w:ascii="Arial" w:hAnsi="Arial"/>
          <w:sz w:val="24"/>
          <w:szCs w:val="24"/>
          <w:lang w:val="fr-CH"/>
        </w:rPr>
        <w:t>p</w:t>
      </w:r>
      <w:r w:rsidR="00E67531" w:rsidRPr="00FF2764">
        <w:rPr>
          <w:rFonts w:ascii="Arial" w:hAnsi="Arial"/>
          <w:sz w:val="24"/>
          <w:szCs w:val="24"/>
          <w:lang w:val="fr-CH"/>
        </w:rPr>
        <w:t>our des mesures de conservation de RPGAA en vertu de</w:t>
      </w:r>
      <w:r w:rsidR="00170885" w:rsidRPr="00FF2764">
        <w:rPr>
          <w:rFonts w:ascii="Arial" w:hAnsi="Arial"/>
          <w:sz w:val="24"/>
          <w:szCs w:val="24"/>
          <w:lang w:val="fr-CH"/>
        </w:rPr>
        <w:t>s</w:t>
      </w:r>
      <w:r w:rsidR="00E67531" w:rsidRPr="00FF2764">
        <w:rPr>
          <w:rFonts w:ascii="Arial" w:hAnsi="Arial"/>
          <w:sz w:val="24"/>
          <w:szCs w:val="24"/>
          <w:lang w:val="fr-CH"/>
        </w:rPr>
        <w:t xml:space="preserve"> art. 6 </w:t>
      </w:r>
      <w:r w:rsidR="00170885" w:rsidRPr="00FF2764">
        <w:rPr>
          <w:rFonts w:ascii="Arial" w:hAnsi="Arial"/>
          <w:sz w:val="24"/>
          <w:szCs w:val="24"/>
          <w:lang w:val="fr-CH"/>
        </w:rPr>
        <w:t xml:space="preserve">et </w:t>
      </w:r>
      <w:r w:rsidR="005A781C" w:rsidRPr="00FF2764">
        <w:rPr>
          <w:rFonts w:ascii="Arial" w:hAnsi="Arial"/>
          <w:sz w:val="24"/>
          <w:szCs w:val="24"/>
          <w:lang w:val="fr-CH"/>
        </w:rPr>
        <w:t>9</w:t>
      </w:r>
      <w:r w:rsidR="00170885" w:rsidRPr="00FF2764">
        <w:rPr>
          <w:rFonts w:ascii="Arial" w:hAnsi="Arial"/>
          <w:sz w:val="24"/>
          <w:szCs w:val="24"/>
          <w:lang w:val="fr-CH"/>
        </w:rPr>
        <w:t xml:space="preserve"> </w:t>
      </w:r>
      <w:r w:rsidR="00E67531" w:rsidRPr="00FF2764">
        <w:rPr>
          <w:rFonts w:ascii="Arial" w:hAnsi="Arial"/>
          <w:sz w:val="24"/>
          <w:szCs w:val="24"/>
          <w:lang w:val="fr-CH"/>
        </w:rPr>
        <w:t>ORPGAA (RS 916.181)</w:t>
      </w:r>
    </w:p>
    <w:p w14:paraId="54323B51" w14:textId="5496F441" w:rsidR="00E67531" w:rsidRPr="00B265E1" w:rsidRDefault="00E67531" w:rsidP="00165CB0">
      <w:pPr>
        <w:pStyle w:val="Titel2"/>
        <w:spacing w:after="0" w:line="276" w:lineRule="auto"/>
        <w:jc w:val="both"/>
        <w:rPr>
          <w:rFonts w:ascii="Arial" w:hAnsi="Arial"/>
          <w:b w:val="0"/>
          <w:sz w:val="24"/>
          <w:szCs w:val="24"/>
          <w:lang w:val="fr-CH"/>
        </w:rPr>
      </w:pPr>
      <w:r w:rsidRPr="00B265E1">
        <w:rPr>
          <w:rFonts w:ascii="Arial" w:hAnsi="Arial"/>
          <w:sz w:val="20"/>
          <w:szCs w:val="20"/>
          <w:lang w:val="fr-CH"/>
        </w:rPr>
        <w:t>*P</w:t>
      </w:r>
      <w:r w:rsidRPr="00B265E1">
        <w:rPr>
          <w:rFonts w:ascii="Arial" w:hAnsi="Arial"/>
          <w:b w:val="0"/>
          <w:sz w:val="20"/>
          <w:szCs w:val="20"/>
          <w:lang w:val="fr-CH"/>
        </w:rPr>
        <w:t>lan d</w:t>
      </w:r>
      <w:r w:rsidR="00B265E1">
        <w:rPr>
          <w:rFonts w:ascii="Arial" w:hAnsi="Arial"/>
          <w:b w:val="0"/>
          <w:sz w:val="20"/>
          <w:szCs w:val="20"/>
          <w:lang w:val="fr-CH"/>
        </w:rPr>
        <w:t>’</w:t>
      </w:r>
      <w:r w:rsidRPr="00B265E1">
        <w:rPr>
          <w:rFonts w:ascii="Arial" w:hAnsi="Arial"/>
          <w:sz w:val="20"/>
          <w:szCs w:val="20"/>
          <w:lang w:val="fr-CH"/>
        </w:rPr>
        <w:t>a</w:t>
      </w:r>
      <w:r w:rsidRPr="00B265E1">
        <w:rPr>
          <w:rFonts w:ascii="Arial" w:hAnsi="Arial"/>
          <w:b w:val="0"/>
          <w:sz w:val="20"/>
          <w:szCs w:val="20"/>
          <w:lang w:val="fr-CH"/>
        </w:rPr>
        <w:t xml:space="preserve">ction </w:t>
      </w:r>
      <w:r w:rsidRPr="00B265E1">
        <w:rPr>
          <w:rFonts w:ascii="Arial" w:hAnsi="Arial"/>
          <w:sz w:val="20"/>
          <w:szCs w:val="20"/>
          <w:lang w:val="fr-CH"/>
        </w:rPr>
        <w:t>n</w:t>
      </w:r>
      <w:r w:rsidRPr="00B265E1">
        <w:rPr>
          <w:rFonts w:ascii="Arial" w:hAnsi="Arial"/>
          <w:b w:val="0"/>
          <w:sz w:val="20"/>
          <w:szCs w:val="20"/>
          <w:lang w:val="fr-CH"/>
        </w:rPr>
        <w:t>ational pour la conservation et l</w:t>
      </w:r>
      <w:r w:rsidR="00B265E1">
        <w:rPr>
          <w:rFonts w:ascii="Arial" w:hAnsi="Arial"/>
          <w:b w:val="0"/>
          <w:sz w:val="20"/>
          <w:szCs w:val="20"/>
          <w:lang w:val="fr-CH"/>
        </w:rPr>
        <w:t>’</w:t>
      </w:r>
      <w:r w:rsidRPr="00B265E1">
        <w:rPr>
          <w:rFonts w:ascii="Arial" w:hAnsi="Arial"/>
          <w:b w:val="0"/>
          <w:sz w:val="20"/>
          <w:szCs w:val="20"/>
          <w:lang w:val="fr-CH"/>
        </w:rPr>
        <w:t xml:space="preserve">utilisation durable des </w:t>
      </w:r>
      <w:r w:rsidRPr="00B265E1">
        <w:rPr>
          <w:rFonts w:ascii="Arial" w:hAnsi="Arial"/>
          <w:sz w:val="20"/>
          <w:szCs w:val="20"/>
          <w:lang w:val="fr-CH"/>
        </w:rPr>
        <w:t>r</w:t>
      </w:r>
      <w:r w:rsidRPr="00B265E1">
        <w:rPr>
          <w:rFonts w:ascii="Arial" w:hAnsi="Arial"/>
          <w:b w:val="0"/>
          <w:sz w:val="20"/>
          <w:szCs w:val="20"/>
          <w:lang w:val="fr-CH"/>
        </w:rPr>
        <w:t xml:space="preserve">essources </w:t>
      </w:r>
      <w:r w:rsidRPr="00B265E1">
        <w:rPr>
          <w:rFonts w:ascii="Arial" w:hAnsi="Arial"/>
          <w:sz w:val="20"/>
          <w:szCs w:val="20"/>
          <w:lang w:val="fr-CH"/>
        </w:rPr>
        <w:t>p</w:t>
      </w:r>
      <w:r w:rsidRPr="00B265E1">
        <w:rPr>
          <w:rFonts w:ascii="Arial" w:hAnsi="Arial"/>
          <w:b w:val="0"/>
          <w:sz w:val="20"/>
          <w:szCs w:val="20"/>
          <w:lang w:val="fr-CH"/>
        </w:rPr>
        <w:t>hyto</w:t>
      </w:r>
      <w:r w:rsidRPr="00B265E1">
        <w:rPr>
          <w:rFonts w:ascii="Arial" w:hAnsi="Arial"/>
          <w:sz w:val="20"/>
          <w:szCs w:val="20"/>
          <w:lang w:val="fr-CH"/>
        </w:rPr>
        <w:t>g</w:t>
      </w:r>
      <w:r w:rsidRPr="00B265E1">
        <w:rPr>
          <w:rFonts w:ascii="Arial" w:hAnsi="Arial"/>
          <w:b w:val="0"/>
          <w:sz w:val="20"/>
          <w:szCs w:val="20"/>
          <w:lang w:val="fr-CH"/>
        </w:rPr>
        <w:t>énétiques pour l</w:t>
      </w:r>
      <w:r w:rsidR="00B265E1">
        <w:rPr>
          <w:rFonts w:ascii="Arial" w:hAnsi="Arial"/>
          <w:b w:val="0"/>
          <w:sz w:val="20"/>
          <w:szCs w:val="20"/>
          <w:lang w:val="fr-CH"/>
        </w:rPr>
        <w:t>’</w:t>
      </w:r>
      <w:r w:rsidRPr="00B265E1">
        <w:rPr>
          <w:rFonts w:ascii="Arial" w:hAnsi="Arial"/>
          <w:sz w:val="20"/>
          <w:szCs w:val="20"/>
          <w:lang w:val="fr-CH"/>
        </w:rPr>
        <w:t>a</w:t>
      </w:r>
      <w:r w:rsidRPr="00B265E1">
        <w:rPr>
          <w:rFonts w:ascii="Arial" w:hAnsi="Arial"/>
          <w:b w:val="0"/>
          <w:sz w:val="20"/>
          <w:szCs w:val="20"/>
          <w:lang w:val="fr-CH"/>
        </w:rPr>
        <w:t>limentation et l</w:t>
      </w:r>
      <w:r w:rsidR="00B265E1">
        <w:rPr>
          <w:rFonts w:ascii="Arial" w:hAnsi="Arial"/>
          <w:b w:val="0"/>
          <w:sz w:val="20"/>
          <w:szCs w:val="20"/>
          <w:lang w:val="fr-CH"/>
        </w:rPr>
        <w:t>’</w:t>
      </w:r>
      <w:r w:rsidRPr="00B265E1">
        <w:rPr>
          <w:rFonts w:ascii="Arial" w:hAnsi="Arial"/>
          <w:sz w:val="20"/>
          <w:szCs w:val="20"/>
          <w:lang w:val="fr-CH"/>
        </w:rPr>
        <w:t>a</w:t>
      </w:r>
      <w:r w:rsidRPr="00B265E1">
        <w:rPr>
          <w:rFonts w:ascii="Arial" w:hAnsi="Arial"/>
          <w:b w:val="0"/>
          <w:sz w:val="20"/>
          <w:szCs w:val="20"/>
          <w:lang w:val="fr-CH"/>
        </w:rPr>
        <w:t>griculture</w:t>
      </w:r>
    </w:p>
    <w:p w14:paraId="1F15727C" w14:textId="77777777" w:rsidR="00466B35" w:rsidRPr="00B265E1" w:rsidRDefault="00466B35" w:rsidP="00E67531">
      <w:pPr>
        <w:pStyle w:val="Erklrung"/>
        <w:jc w:val="right"/>
        <w:rPr>
          <w:noProof/>
          <w:sz w:val="20"/>
          <w:u w:val="single"/>
          <w:lang w:val="fr-CH"/>
        </w:rPr>
        <w:sectPr w:rsidR="00466B35" w:rsidRPr="00B265E1" w:rsidSect="00CE32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23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1EF7" w:rsidRPr="006B6E08" w14:paraId="69D77AAE" w14:textId="77777777" w:rsidTr="00B3469C">
        <w:tc>
          <w:tcPr>
            <w:tcW w:w="9072" w:type="dxa"/>
          </w:tcPr>
          <w:p w14:paraId="14D5D19F" w14:textId="45A1800A" w:rsidR="00E51EF7" w:rsidRPr="002C6D99" w:rsidRDefault="000471F0" w:rsidP="00CE32C5">
            <w:pPr>
              <w:pStyle w:val="berschrift1"/>
              <w:widowControl/>
              <w:spacing w:before="240" w:after="120" w:line="240" w:lineRule="auto"/>
              <w:rPr>
                <w:b w:val="0"/>
                <w:sz w:val="32"/>
                <w:szCs w:val="32"/>
                <w:lang w:val="fr-CH"/>
              </w:rPr>
            </w:pPr>
            <w:r w:rsidRPr="002C6D99">
              <w:rPr>
                <w:b w:val="0"/>
                <w:sz w:val="32"/>
                <w:szCs w:val="3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u projet ou nom de la collection avec le site, y compris, le cas échéant, l'ancien numéro PAN"/>
                  </w:textInput>
                </w:ffData>
              </w:fldChar>
            </w:r>
            <w:r w:rsidRPr="002C6D99">
              <w:rPr>
                <w:b w:val="0"/>
                <w:sz w:val="32"/>
                <w:szCs w:val="32"/>
                <w:lang w:val="fr-CH"/>
              </w:rPr>
              <w:instrText xml:space="preserve"> FORMTEXT </w:instrText>
            </w:r>
            <w:r w:rsidRPr="002C6D99">
              <w:rPr>
                <w:b w:val="0"/>
                <w:sz w:val="32"/>
                <w:szCs w:val="32"/>
                <w:lang w:val="fr-CH"/>
              </w:rPr>
            </w:r>
            <w:r w:rsidRPr="002C6D99">
              <w:rPr>
                <w:b w:val="0"/>
                <w:sz w:val="32"/>
                <w:szCs w:val="32"/>
                <w:lang w:val="fr-CH"/>
              </w:rPr>
              <w:fldChar w:fldCharType="separate"/>
            </w:r>
            <w:r w:rsidRPr="002C6D99">
              <w:rPr>
                <w:b w:val="0"/>
                <w:noProof/>
                <w:sz w:val="32"/>
                <w:szCs w:val="32"/>
                <w:lang w:val="fr-CH"/>
              </w:rPr>
              <w:t xml:space="preserve">Titre du projet ou nom de la collection avec le site, </w:t>
            </w:r>
            <w:r w:rsidR="00B265E1" w:rsidRPr="002C6D99">
              <w:rPr>
                <w:b w:val="0"/>
                <w:noProof/>
                <w:sz w:val="32"/>
                <w:szCs w:val="32"/>
                <w:lang w:val="fr-CH"/>
              </w:rPr>
              <w:t>y compris</w:t>
            </w:r>
            <w:r w:rsidRPr="002C6D99">
              <w:rPr>
                <w:b w:val="0"/>
                <w:noProof/>
                <w:sz w:val="32"/>
                <w:szCs w:val="32"/>
                <w:lang w:val="fr-CH"/>
              </w:rPr>
              <w:t>, le cas échéant, l</w:t>
            </w:r>
            <w:r w:rsidR="00B265E1" w:rsidRPr="002C6D99">
              <w:rPr>
                <w:b w:val="0"/>
                <w:noProof/>
                <w:sz w:val="32"/>
                <w:szCs w:val="32"/>
                <w:lang w:val="fr-CH"/>
              </w:rPr>
              <w:t>’</w:t>
            </w:r>
            <w:r w:rsidRPr="002C6D99">
              <w:rPr>
                <w:b w:val="0"/>
                <w:noProof/>
                <w:sz w:val="32"/>
                <w:szCs w:val="32"/>
                <w:lang w:val="fr-CH"/>
              </w:rPr>
              <w:t>ancien numéro PAN</w:t>
            </w:r>
            <w:r w:rsidRPr="002C6D99">
              <w:rPr>
                <w:b w:val="0"/>
                <w:sz w:val="32"/>
                <w:szCs w:val="32"/>
                <w:lang w:val="fr-CH"/>
              </w:rPr>
              <w:fldChar w:fldCharType="end"/>
            </w:r>
          </w:p>
        </w:tc>
      </w:tr>
    </w:tbl>
    <w:p w14:paraId="55E2BBD4" w14:textId="587111F2" w:rsidR="00C8526A" w:rsidRPr="00B265E1" w:rsidRDefault="00C8526A" w:rsidP="00644FB8">
      <w:pPr>
        <w:pStyle w:val="berschrift1"/>
        <w:spacing w:after="0"/>
        <w:ind w:left="578" w:hanging="578"/>
        <w:rPr>
          <w:noProof/>
          <w:lang w:val="fr-CH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160" w:rsidRPr="006B6E08" w14:paraId="08D63FBD" w14:textId="77777777" w:rsidTr="00747780">
        <w:trPr>
          <w:trHeight w:val="770"/>
        </w:trPr>
        <w:tc>
          <w:tcPr>
            <w:tcW w:w="9061" w:type="dxa"/>
          </w:tcPr>
          <w:p w14:paraId="2CC8E862" w14:textId="6D9C0B66" w:rsidR="00D37160" w:rsidRPr="00B265E1" w:rsidRDefault="00D37160" w:rsidP="00F426D0">
            <w:pPr>
              <w:keepNext/>
              <w:widowControl/>
              <w:tabs>
                <w:tab w:val="left" w:pos="708"/>
              </w:tabs>
              <w:spacing w:after="0" w:line="260" w:lineRule="exact"/>
              <w:outlineLvl w:val="0"/>
              <w:rPr>
                <w:rFonts w:cs="Arial"/>
                <w:b/>
                <w:bCs/>
                <w:kern w:val="28"/>
                <w:szCs w:val="42"/>
                <w:lang w:val="fr-CH"/>
              </w:rPr>
            </w:pP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>Durée du projet</w:t>
            </w:r>
            <w:r w:rsid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> :</w:t>
            </w:r>
            <w:r w:rsidRPr="00B265E1">
              <w:rPr>
                <w:rFonts w:cs="Arial"/>
                <w:bCs/>
                <w:kern w:val="28"/>
                <w:szCs w:val="42"/>
                <w:lang w:val="fr-CH"/>
              </w:rPr>
              <w:t xml:space="preserve"> du </w: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instrText xml:space="preserve"> FORMTEXT </w:instrTex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separate"/>
            </w:r>
            <w:r w:rsidRPr="00B265E1">
              <w:rPr>
                <w:rFonts w:cs="Arial"/>
                <w:b/>
                <w:bCs/>
                <w:noProof/>
                <w:kern w:val="28"/>
                <w:szCs w:val="42"/>
                <w:lang w:val="fr-CH"/>
              </w:rPr>
              <w:t>DATE</w: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end"/>
            </w:r>
            <w:r w:rsidRPr="00B265E1">
              <w:rPr>
                <w:rFonts w:cs="Arial"/>
                <w:bCs/>
                <w:kern w:val="28"/>
                <w:szCs w:val="42"/>
                <w:lang w:val="fr-CH"/>
              </w:rPr>
              <w:t xml:space="preserve"> au </w: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instrText xml:space="preserve"> FORMTEXT </w:instrTex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separate"/>
            </w:r>
            <w:r w:rsidRPr="00B265E1">
              <w:rPr>
                <w:rFonts w:cs="Arial"/>
                <w:b/>
                <w:bCs/>
                <w:noProof/>
                <w:kern w:val="28"/>
                <w:szCs w:val="42"/>
                <w:lang w:val="fr-CH"/>
              </w:rPr>
              <w:t>DATE</w: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fldChar w:fldCharType="end"/>
            </w:r>
          </w:p>
          <w:p w14:paraId="5EDE14F1" w14:textId="01E66E9B" w:rsidR="00D37160" w:rsidRPr="00B265E1" w:rsidRDefault="00D37160" w:rsidP="007E5778">
            <w:pPr>
              <w:tabs>
                <w:tab w:val="num" w:pos="1560"/>
              </w:tabs>
              <w:spacing w:after="0" w:line="260" w:lineRule="exact"/>
              <w:rPr>
                <w:rFonts w:cs="Arial"/>
                <w:b/>
                <w:bCs/>
                <w:i/>
                <w:iCs/>
                <w:kern w:val="28"/>
                <w:szCs w:val="42"/>
                <w:lang w:val="fr-CH"/>
              </w:rPr>
            </w:pPr>
            <w:r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Les projets de conservation sont liés à la phase quadriennale du PAN-RPGAA. Le lancement d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’</w:t>
            </w:r>
            <w:r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 xml:space="preserve">un projet est possible chaque année, au plus tôt le 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1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vertAlign w:val="superscript"/>
                <w:lang w:val="fr-CH" w:eastAsia="de-DE"/>
              </w:rPr>
              <w:t>er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 </w:t>
            </w:r>
            <w:r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janvier de l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>’</w:t>
            </w:r>
            <w:r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 xml:space="preserve">année </w:t>
            </w:r>
            <w:r w:rsidR="00B265E1"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 xml:space="preserve">qui </w:t>
            </w:r>
            <w:r w:rsidRPr="00BB64D2">
              <w:rPr>
                <w:rFonts w:cs="Arial"/>
                <w:bCs/>
                <w:i/>
                <w:iCs/>
                <w:sz w:val="16"/>
                <w:szCs w:val="18"/>
                <w:lang w:val="fr-CH" w:eastAsia="de-DE"/>
              </w:rPr>
              <w:t xml:space="preserve">suit. </w:t>
            </w:r>
          </w:p>
        </w:tc>
      </w:tr>
    </w:tbl>
    <w:p w14:paraId="3A752A98" w14:textId="77777777" w:rsidR="00CE7833" w:rsidRPr="00B265E1" w:rsidRDefault="00CE7833" w:rsidP="00BD502F">
      <w:pPr>
        <w:pStyle w:val="berschrift1"/>
        <w:spacing w:after="0"/>
        <w:ind w:left="576" w:hanging="576"/>
        <w:rPr>
          <w:noProof/>
          <w:lang w:val="fr-CH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160" w:rsidRPr="00B265E1" w14:paraId="10E23C16" w14:textId="77777777" w:rsidTr="00CE7833">
        <w:trPr>
          <w:trHeight w:val="353"/>
        </w:trPr>
        <w:tc>
          <w:tcPr>
            <w:tcW w:w="9061" w:type="dxa"/>
          </w:tcPr>
          <w:p w14:paraId="48D0E4B1" w14:textId="2E42D9B3" w:rsidR="00D37160" w:rsidRPr="00B265E1" w:rsidRDefault="00D37160" w:rsidP="00CE7833">
            <w:pPr>
              <w:tabs>
                <w:tab w:val="left" w:pos="4536"/>
              </w:tabs>
              <w:spacing w:after="0"/>
              <w:rPr>
                <w:rFonts w:cs="Arial"/>
                <w:lang w:val="fr-CH"/>
              </w:rPr>
            </w:pPr>
            <w:r w:rsidRPr="00B265E1">
              <w:rPr>
                <w:lang w:val="fr-CH"/>
              </w:rPr>
              <w:t>Le projet se fonde-t-il sur d</w:t>
            </w:r>
            <w:r w:rsidR="00B265E1">
              <w:rPr>
                <w:lang w:val="fr-CH"/>
              </w:rPr>
              <w:t>’</w:t>
            </w:r>
            <w:r w:rsidRPr="00B265E1">
              <w:rPr>
                <w:lang w:val="fr-CH"/>
              </w:rPr>
              <w:t>autres projets PAN</w:t>
            </w:r>
            <w:r w:rsidR="00B265E1">
              <w:rPr>
                <w:lang w:val="fr-CH"/>
              </w:rPr>
              <w:t> ?</w:t>
            </w:r>
            <w:r w:rsidRPr="00B265E1">
              <w:rPr>
                <w:lang w:val="fr-CH"/>
              </w:rPr>
              <w:tab/>
            </w:r>
            <w:r w:rsidRPr="00B265E1">
              <w:rPr>
                <w:lang w:val="fr-CH"/>
              </w:rPr>
              <w:tab/>
            </w:r>
            <w:r w:rsidRPr="00B265E1">
              <w:rPr>
                <w:rFonts w:cs="Arial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entryMacro w:val="OnEntryRadioButtons"/>
                  <w:exitMacro w:val="OnEntryRadioButtons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Pr="00B265E1">
              <w:rPr>
                <w:rFonts w:cs="Arial"/>
                <w:lang w:val="fr-CH"/>
              </w:rPr>
              <w:instrText xml:space="preserve"> FORMCHECKBOX </w:instrText>
            </w:r>
            <w:r w:rsidRPr="00B265E1">
              <w:rPr>
                <w:rFonts w:cs="Arial"/>
                <w:lang w:val="fr-CH"/>
              </w:rPr>
            </w:r>
            <w:r w:rsidRPr="00B265E1">
              <w:rPr>
                <w:rFonts w:cs="Arial"/>
                <w:lang w:val="fr-CH"/>
              </w:rPr>
              <w:fldChar w:fldCharType="separate"/>
            </w:r>
            <w:r w:rsidRPr="00B265E1">
              <w:rPr>
                <w:rFonts w:cs="Arial"/>
                <w:lang w:val="fr-CH"/>
              </w:rPr>
              <w:fldChar w:fldCharType="end"/>
            </w:r>
            <w:bookmarkEnd w:id="0"/>
            <w:r w:rsidRPr="00B265E1">
              <w:rPr>
                <w:rFonts w:cs="Arial"/>
                <w:lang w:val="fr-CH"/>
              </w:rPr>
              <w:t xml:space="preserve"> Non</w:t>
            </w:r>
            <w:r w:rsidRPr="00B265E1">
              <w:rPr>
                <w:rFonts w:cs="Arial"/>
                <w:lang w:val="fr-CH"/>
              </w:rPr>
              <w:tab/>
            </w:r>
            <w:r w:rsidRPr="00B265E1">
              <w:rPr>
                <w:rFonts w:cs="Arial"/>
                <w:lang w:val="fr-CH"/>
              </w:rPr>
              <w:tab/>
            </w:r>
            <w:r w:rsidRPr="00B265E1">
              <w:rPr>
                <w:rFonts w:cs="Arial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entryMacro w:val="OnEntryRadioButtons"/>
                  <w:exitMacro w:val="OnEntryRadioButton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5E1">
              <w:rPr>
                <w:rFonts w:cs="Arial"/>
                <w:lang w:val="fr-CH"/>
              </w:rPr>
              <w:instrText xml:space="preserve"> FORMCHECKBOX </w:instrText>
            </w:r>
            <w:r w:rsidRPr="00B265E1">
              <w:rPr>
                <w:rFonts w:cs="Arial"/>
                <w:lang w:val="fr-CH"/>
              </w:rPr>
            </w:r>
            <w:r w:rsidRPr="00B265E1">
              <w:rPr>
                <w:rFonts w:cs="Arial"/>
                <w:lang w:val="fr-CH"/>
              </w:rPr>
              <w:fldChar w:fldCharType="separate"/>
            </w:r>
            <w:r w:rsidRPr="00B265E1">
              <w:rPr>
                <w:rFonts w:cs="Arial"/>
                <w:lang w:val="fr-CH"/>
              </w:rPr>
              <w:fldChar w:fldCharType="end"/>
            </w:r>
            <w:r w:rsidRPr="00B265E1">
              <w:rPr>
                <w:rFonts w:cs="Arial"/>
                <w:lang w:val="fr-CH"/>
              </w:rPr>
              <w:t xml:space="preserve"> Oui, n</w:t>
            </w:r>
            <w:r w:rsidRPr="00B265E1">
              <w:rPr>
                <w:rFonts w:cs="Arial"/>
                <w:vertAlign w:val="superscript"/>
                <w:lang w:val="fr-CH"/>
              </w:rPr>
              <w:t>o</w:t>
            </w:r>
            <w:r w:rsidR="00B265E1">
              <w:rPr>
                <w:rFonts w:cs="Arial"/>
                <w:lang w:val="fr-CH"/>
              </w:rPr>
              <w:t> :</w:t>
            </w:r>
            <w:r w:rsidRPr="00B265E1">
              <w:rPr>
                <w:rFonts w:cs="Arial"/>
                <w:lang w:val="fr-CH"/>
              </w:rPr>
              <w:t xml:space="preserve"> </w:t>
            </w:r>
            <w:r w:rsidR="00FF4BE3" w:rsidRPr="00B265E1"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 signes max."/>
                  </w:textInput>
                </w:ffData>
              </w:fldChar>
            </w:r>
            <w:r w:rsidR="00FF4BE3" w:rsidRPr="00B265E1">
              <w:rPr>
                <w:noProof/>
                <w:lang w:val="fr-CH"/>
              </w:rPr>
              <w:instrText xml:space="preserve"> FORMTEXT </w:instrText>
            </w:r>
            <w:r w:rsidR="00FF4BE3" w:rsidRPr="00B265E1">
              <w:rPr>
                <w:noProof/>
                <w:lang w:val="fr-CH"/>
              </w:rPr>
            </w:r>
            <w:r w:rsidR="00FF4BE3" w:rsidRPr="00B265E1">
              <w:rPr>
                <w:noProof/>
                <w:lang w:val="fr-CH"/>
              </w:rPr>
              <w:fldChar w:fldCharType="separate"/>
            </w:r>
            <w:r w:rsidR="00FF4BE3" w:rsidRPr="00B265E1">
              <w:rPr>
                <w:noProof/>
                <w:lang w:val="fr-CH"/>
              </w:rPr>
              <w:t>50 signes max.</w:t>
            </w:r>
            <w:r w:rsidR="00FF4BE3" w:rsidRPr="00B265E1">
              <w:rPr>
                <w:noProof/>
                <w:lang w:val="fr-CH"/>
              </w:rPr>
              <w:fldChar w:fldCharType="end"/>
            </w:r>
          </w:p>
        </w:tc>
      </w:tr>
    </w:tbl>
    <w:p w14:paraId="39205B55" w14:textId="77777777" w:rsidR="00CE7833" w:rsidRPr="00E94E90" w:rsidRDefault="00CE7833" w:rsidP="00E94E90">
      <w:pPr>
        <w:pStyle w:val="berschrift1"/>
        <w:spacing w:after="0"/>
        <w:ind w:left="578" w:hanging="578"/>
        <w:rPr>
          <w:noProof/>
          <w:lang w:val="fr-CH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160" w:rsidRPr="006B6E08" w14:paraId="311B73A5" w14:textId="77777777" w:rsidTr="00747780">
        <w:trPr>
          <w:trHeight w:val="953"/>
        </w:trPr>
        <w:tc>
          <w:tcPr>
            <w:tcW w:w="9061" w:type="dxa"/>
          </w:tcPr>
          <w:p w14:paraId="58A5F38C" w14:textId="71842BA4" w:rsidR="00D37160" w:rsidRPr="00B265E1" w:rsidRDefault="001446B8" w:rsidP="00F426D0">
            <w:pPr>
              <w:keepNext/>
              <w:widowControl/>
              <w:tabs>
                <w:tab w:val="left" w:pos="708"/>
              </w:tabs>
              <w:spacing w:after="0" w:line="260" w:lineRule="exact"/>
              <w:outlineLvl w:val="0"/>
              <w:rPr>
                <w:rFonts w:cs="Arial"/>
                <w:b/>
                <w:bCs/>
                <w:kern w:val="28"/>
                <w:szCs w:val="42"/>
                <w:lang w:val="fr-CH"/>
              </w:rPr>
            </w:pP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>Demandeur</w:t>
            </w:r>
          </w:p>
          <w:p w14:paraId="28ABACC9" w14:textId="2B5D6138" w:rsidR="00D37160" w:rsidRPr="00BB64D2" w:rsidRDefault="00D37160" w:rsidP="00D37160">
            <w:pPr>
              <w:keepNext/>
              <w:widowControl/>
              <w:tabs>
                <w:tab w:val="left" w:pos="708"/>
              </w:tabs>
              <w:spacing w:after="0" w:line="260" w:lineRule="exact"/>
              <w:outlineLvl w:val="0"/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</w:pPr>
            <w:r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 xml:space="preserve">Organisation ainsi que données de contact de la personne </w:t>
            </w:r>
            <w:r w:rsidR="00B43D4F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responsable</w:t>
            </w:r>
            <w:r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 xml:space="preserve"> du projet</w:t>
            </w:r>
          </w:p>
          <w:p w14:paraId="3E71DC41" w14:textId="49FE0A25" w:rsidR="00D37160" w:rsidRPr="00B265E1" w:rsidRDefault="005A781C" w:rsidP="00747780">
            <w:pPr>
              <w:tabs>
                <w:tab w:val="left" w:pos="4536"/>
              </w:tabs>
              <w:spacing w:before="120" w:after="0"/>
              <w:rPr>
                <w:lang w:val="fr-CH"/>
              </w:rPr>
            </w:pPr>
            <w:r w:rsidRPr="00B265E1">
              <w:rPr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Nom et adresse de l'organisation ; nom, tél., e-mail et fonction de la personne responsable"/>
                    <w:maxLength w:val="400"/>
                  </w:textInput>
                </w:ffData>
              </w:fldChar>
            </w:r>
            <w:r w:rsidRPr="00B265E1">
              <w:rPr>
                <w:lang w:val="fr-CH"/>
              </w:rPr>
              <w:instrText xml:space="preserve"> FORMTEXT </w:instrText>
            </w:r>
            <w:r w:rsidRPr="00B265E1">
              <w:rPr>
                <w:lang w:val="fr-CH"/>
              </w:rPr>
            </w:r>
            <w:r w:rsidRPr="00B265E1">
              <w:rPr>
                <w:lang w:val="fr-CH"/>
              </w:rPr>
              <w:fldChar w:fldCharType="separate"/>
            </w:r>
            <w:r w:rsidRPr="00B265E1">
              <w:rPr>
                <w:noProof/>
                <w:lang w:val="fr-CH"/>
              </w:rPr>
              <w:t>Nom et adresse de l</w:t>
            </w:r>
            <w:r w:rsidR="00B265E1">
              <w:rPr>
                <w:noProof/>
                <w:lang w:val="fr-CH"/>
              </w:rPr>
              <w:t>’</w:t>
            </w:r>
            <w:r w:rsidRPr="00B265E1">
              <w:rPr>
                <w:noProof/>
                <w:lang w:val="fr-CH"/>
              </w:rPr>
              <w:t>organisation</w:t>
            </w:r>
            <w:r w:rsidR="00B265E1">
              <w:rPr>
                <w:noProof/>
                <w:lang w:val="fr-CH"/>
              </w:rPr>
              <w:t> ;</w:t>
            </w:r>
            <w:r w:rsidRPr="00B265E1">
              <w:rPr>
                <w:noProof/>
                <w:lang w:val="fr-CH"/>
              </w:rPr>
              <w:t xml:space="preserve"> nom, tél., e-mail et fonction de la personne responsable</w:t>
            </w:r>
            <w:r w:rsidRPr="00B265E1">
              <w:rPr>
                <w:lang w:val="fr-CH"/>
              </w:rPr>
              <w:fldChar w:fldCharType="end"/>
            </w:r>
          </w:p>
        </w:tc>
      </w:tr>
    </w:tbl>
    <w:p w14:paraId="169F3A3F" w14:textId="77777777" w:rsidR="00CE7833" w:rsidRPr="00E94E90" w:rsidRDefault="00CE7833" w:rsidP="00E94E90">
      <w:pPr>
        <w:pStyle w:val="berschrift1"/>
        <w:spacing w:after="0"/>
        <w:ind w:left="578" w:hanging="578"/>
        <w:rPr>
          <w:noProof/>
          <w:lang w:val="fr-CH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160" w:rsidRPr="006B6E08" w14:paraId="6224C6E3" w14:textId="77777777" w:rsidTr="0005268A">
        <w:trPr>
          <w:trHeight w:val="1030"/>
        </w:trPr>
        <w:tc>
          <w:tcPr>
            <w:tcW w:w="9061" w:type="dxa"/>
          </w:tcPr>
          <w:p w14:paraId="6F990FFC" w14:textId="781C32DC" w:rsidR="00D37160" w:rsidRPr="00B265E1" w:rsidRDefault="00D37160" w:rsidP="00F426D0">
            <w:pPr>
              <w:keepNext/>
              <w:widowControl/>
              <w:tabs>
                <w:tab w:val="left" w:pos="708"/>
              </w:tabs>
              <w:spacing w:after="0" w:line="260" w:lineRule="exact"/>
              <w:outlineLvl w:val="0"/>
              <w:rPr>
                <w:rFonts w:cs="Arial"/>
                <w:b/>
                <w:bCs/>
                <w:kern w:val="28"/>
                <w:szCs w:val="42"/>
                <w:lang w:val="fr-CH"/>
              </w:rPr>
            </w:pP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>Partenaire</w:t>
            </w:r>
            <w:r w:rsidR="005A781C"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>s</w:t>
            </w:r>
            <w:r w:rsidRPr="00B265E1">
              <w:rPr>
                <w:rFonts w:cs="Arial"/>
                <w:b/>
                <w:bCs/>
                <w:kern w:val="28"/>
                <w:szCs w:val="42"/>
                <w:lang w:val="fr-CH"/>
              </w:rPr>
              <w:t xml:space="preserve"> du projet </w:t>
            </w:r>
          </w:p>
          <w:p w14:paraId="5E07170E" w14:textId="18558650" w:rsidR="00D37160" w:rsidRPr="00BB64D2" w:rsidRDefault="00D37160" w:rsidP="00D37160">
            <w:pPr>
              <w:keepNext/>
              <w:widowControl/>
              <w:tabs>
                <w:tab w:val="left" w:pos="708"/>
              </w:tabs>
              <w:spacing w:after="0" w:line="260" w:lineRule="exact"/>
              <w:outlineLvl w:val="0"/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</w:pPr>
            <w:r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Autres organisations impliquées</w:t>
            </w:r>
            <w:r w:rsidR="00B265E1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 ;</w:t>
            </w:r>
            <w:r w:rsidR="00CE7833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 xml:space="preserve"> pour les collections, l</w:t>
            </w:r>
            <w:r w:rsidR="005A781C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 xml:space="preserve">es </w:t>
            </w:r>
            <w:r w:rsidR="00CE7833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exploitant</w:t>
            </w:r>
            <w:r w:rsidR="005A781C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s</w:t>
            </w:r>
            <w:r w:rsidR="00CE7833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 xml:space="preserve"> de collection</w:t>
            </w:r>
            <w:r w:rsidR="005A781C" w:rsidRPr="00BB64D2">
              <w:rPr>
                <w:rFonts w:cs="Arial"/>
                <w:i/>
                <w:iCs/>
                <w:kern w:val="28"/>
                <w:sz w:val="16"/>
                <w:szCs w:val="36"/>
                <w:lang w:val="fr-CH"/>
              </w:rPr>
              <w:t>s</w:t>
            </w:r>
          </w:p>
          <w:p w14:paraId="3A477373" w14:textId="0D7E72D0" w:rsidR="00D37160" w:rsidRPr="00B265E1" w:rsidRDefault="00B265E1" w:rsidP="00747780">
            <w:pPr>
              <w:tabs>
                <w:tab w:val="left" w:pos="4536"/>
              </w:tabs>
              <w:spacing w:before="120" w:after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Nom, adresse, tél., e-mail et fonctions des partenaires du projet"/>
                    <w:maxLength w:val="400"/>
                  </w:textInput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Nom, adresse, tél., e-mail et fonctions des partenaires du projet</w:t>
            </w:r>
            <w:r>
              <w:rPr>
                <w:lang w:val="fr-CH"/>
              </w:rPr>
              <w:fldChar w:fldCharType="end"/>
            </w:r>
          </w:p>
        </w:tc>
      </w:tr>
    </w:tbl>
    <w:p w14:paraId="4DA75EDC" w14:textId="1ADA1A8F" w:rsidR="009418E1" w:rsidRPr="00BB64D2" w:rsidRDefault="009418E1" w:rsidP="00BB64D2">
      <w:pPr>
        <w:pStyle w:val="berschrift1"/>
        <w:keepNext/>
        <w:widowControl/>
        <w:spacing w:before="240" w:after="0" w:line="260" w:lineRule="exact"/>
      </w:pPr>
      <w:r w:rsidRPr="00BB64D2">
        <w:t>Vue d</w:t>
      </w:r>
      <w:r w:rsidR="00B265E1" w:rsidRPr="00BB64D2">
        <w:t>’</w:t>
      </w:r>
      <w:r w:rsidRPr="00BB64D2">
        <w:t>ensemble des coûts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60"/>
        <w:gridCol w:w="1701"/>
        <w:gridCol w:w="991"/>
      </w:tblGrid>
      <w:tr w:rsidR="00E27354" w:rsidRPr="00A11F8D" w14:paraId="3E94AE5D" w14:textId="77777777" w:rsidTr="00A1565B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15128A" w14:textId="15261DC5" w:rsidR="00E27354" w:rsidRPr="00A11F8D" w:rsidRDefault="00CE7833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Net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74E6A9" w14:textId="09B0B12D" w:rsidR="00E27354" w:rsidRPr="00A11F8D" w:rsidRDefault="00B265E1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1</w:t>
            </w:r>
            <w:r w:rsidRPr="00B265E1">
              <w:rPr>
                <w:b/>
                <w:noProof/>
                <w:sz w:val="18"/>
                <w:vertAlign w:val="superscript"/>
                <w:lang w:val="fr-CH"/>
              </w:rPr>
              <w:t>e</w:t>
            </w:r>
            <w:r>
              <w:rPr>
                <w:b/>
                <w:noProof/>
                <w:sz w:val="18"/>
                <w:lang w:val="fr-CH"/>
              </w:rPr>
              <w:t> </w:t>
            </w:r>
            <w:r w:rsidR="00CE7833" w:rsidRPr="00B265E1">
              <w:rPr>
                <w:b/>
                <w:noProof/>
                <w:sz w:val="18"/>
                <w:lang w:val="fr-CH"/>
              </w:rPr>
              <w:t>année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C1D9E0" w14:textId="46CD33E1" w:rsidR="00E27354" w:rsidRPr="00A11F8D" w:rsidRDefault="00B265E1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2</w:t>
            </w:r>
            <w:r w:rsidRPr="00B265E1">
              <w:rPr>
                <w:b/>
                <w:noProof/>
                <w:sz w:val="18"/>
                <w:vertAlign w:val="superscript"/>
                <w:lang w:val="fr-CH"/>
              </w:rPr>
              <w:t>e</w:t>
            </w:r>
            <w:r>
              <w:rPr>
                <w:b/>
                <w:noProof/>
                <w:sz w:val="18"/>
                <w:lang w:val="fr-CH"/>
              </w:rPr>
              <w:t> </w:t>
            </w:r>
            <w:r w:rsidR="00CE7833" w:rsidRPr="00B265E1">
              <w:rPr>
                <w:b/>
                <w:noProof/>
                <w:sz w:val="18"/>
                <w:lang w:val="fr-CH"/>
              </w:rPr>
              <w:t>année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D06992" w14:textId="50170CC7" w:rsidR="00E27354" w:rsidRPr="00A11F8D" w:rsidRDefault="00B265E1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3</w:t>
            </w:r>
            <w:r w:rsidRPr="00B265E1">
              <w:rPr>
                <w:b/>
                <w:noProof/>
                <w:sz w:val="18"/>
                <w:vertAlign w:val="superscript"/>
                <w:lang w:val="fr-CH"/>
              </w:rPr>
              <w:t>e</w:t>
            </w:r>
            <w:r>
              <w:rPr>
                <w:b/>
                <w:noProof/>
                <w:sz w:val="18"/>
                <w:lang w:val="fr-CH"/>
              </w:rPr>
              <w:t> </w:t>
            </w:r>
            <w:r w:rsidR="00CE7833" w:rsidRPr="00B265E1">
              <w:rPr>
                <w:b/>
                <w:noProof/>
                <w:sz w:val="18"/>
                <w:lang w:val="fr-CH"/>
              </w:rPr>
              <w:t>année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F0857" w14:textId="6DA9CE29" w:rsidR="00E27354" w:rsidRPr="00A11F8D" w:rsidRDefault="00B265E1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4</w:t>
            </w:r>
            <w:r w:rsidRPr="00B265E1">
              <w:rPr>
                <w:b/>
                <w:noProof/>
                <w:sz w:val="18"/>
                <w:vertAlign w:val="superscript"/>
                <w:lang w:val="fr-CH"/>
              </w:rPr>
              <w:t>e</w:t>
            </w:r>
            <w:r>
              <w:rPr>
                <w:b/>
                <w:noProof/>
                <w:sz w:val="18"/>
                <w:lang w:val="fr-CH"/>
              </w:rPr>
              <w:t> </w:t>
            </w:r>
            <w:r w:rsidR="00CE7833" w:rsidRPr="00B265E1">
              <w:rPr>
                <w:b/>
                <w:noProof/>
                <w:sz w:val="18"/>
                <w:lang w:val="fr-CH"/>
              </w:rPr>
              <w:t>année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FC6A6" w14:textId="79C3F71D" w:rsidR="00E27354" w:rsidRPr="00A11F8D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>Total</w:t>
            </w:r>
          </w:p>
        </w:tc>
      </w:tr>
      <w:tr w:rsidR="00E27354" w:rsidRPr="00A11F8D" w14:paraId="319A740F" w14:textId="77777777" w:rsidTr="005633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1FA61" w14:textId="565F674F" w:rsidR="00E27354" w:rsidRPr="00CE7833" w:rsidRDefault="00425F80" w:rsidP="00425F80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bCs/>
                <w:noProof/>
                <w:sz w:val="18"/>
                <w:lang w:val="fr-FR"/>
              </w:rPr>
            </w:pPr>
            <w:r w:rsidRPr="00B265E1">
              <w:rPr>
                <w:b/>
                <w:bCs/>
                <w:noProof/>
                <w:sz w:val="18"/>
                <w:lang w:val="fr-CH"/>
              </w:rPr>
              <w:t>Coûts totaux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F37DA" w14:textId="605A1763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sz w:val="18"/>
                <w:lang w:val="fr-CH"/>
              </w:rPr>
            </w:r>
            <w:r w:rsidR="009418E1" w:rsidRPr="00B265E1">
              <w:rPr>
                <w:sz w:val="18"/>
                <w:lang w:val="fr-CH"/>
              </w:rPr>
              <w:fldChar w:fldCharType="separate"/>
            </w:r>
            <w:r w:rsidR="009418E1" w:rsidRPr="00B265E1">
              <w:rPr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6D28" w14:textId="66CAB6EE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sz w:val="18"/>
                <w:lang w:val="fr-CH"/>
              </w:rPr>
            </w:r>
            <w:r w:rsidR="009418E1" w:rsidRPr="00B265E1">
              <w:rPr>
                <w:sz w:val="18"/>
                <w:lang w:val="fr-CH"/>
              </w:rPr>
              <w:fldChar w:fldCharType="separate"/>
            </w:r>
            <w:r w:rsidR="009418E1" w:rsidRPr="00B265E1">
              <w:rPr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E4B88" w14:textId="592696BE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sz w:val="18"/>
                <w:lang w:val="fr-CH"/>
              </w:rPr>
            </w:r>
            <w:r w:rsidR="009418E1" w:rsidRPr="00B265E1">
              <w:rPr>
                <w:sz w:val="18"/>
                <w:lang w:val="fr-CH"/>
              </w:rPr>
              <w:fldChar w:fldCharType="separate"/>
            </w:r>
            <w:r w:rsidR="009418E1" w:rsidRPr="00B265E1">
              <w:rPr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7C7F" w14:textId="663A05DA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sz w:val="18"/>
                <w:lang w:val="fr-CH"/>
              </w:rPr>
            </w:r>
            <w:r w:rsidR="009418E1" w:rsidRPr="00B265E1">
              <w:rPr>
                <w:sz w:val="18"/>
                <w:lang w:val="fr-CH"/>
              </w:rPr>
              <w:fldChar w:fldCharType="separate"/>
            </w:r>
            <w:r w:rsidR="009418E1" w:rsidRPr="00B265E1">
              <w:rPr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0AE" w14:textId="79FF510A" w:rsidR="00E27354" w:rsidRPr="00A11F8D" w:rsidRDefault="003020EE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fldChar w:fldCharType="begin"/>
            </w:r>
            <w:r w:rsidRPr="00B265E1">
              <w:rPr>
                <w:b/>
                <w:noProof/>
                <w:sz w:val="18"/>
                <w:lang w:val="fr-CH"/>
              </w:rPr>
              <w:instrText xml:space="preserve"> =SUM(left) \# "0" </w:instrText>
            </w:r>
            <w:r w:rsidRPr="00B265E1">
              <w:rPr>
                <w:b/>
                <w:noProof/>
                <w:sz w:val="18"/>
                <w:lang w:val="fr-CH"/>
              </w:rPr>
              <w:fldChar w:fldCharType="separate"/>
            </w:r>
            <w:r>
              <w:rPr>
                <w:b/>
                <w:noProof/>
                <w:sz w:val="18"/>
                <w:lang w:val="fr-CH"/>
              </w:rPr>
              <w:t>0</w:t>
            </w:r>
            <w:r w:rsidRPr="00B265E1">
              <w:rPr>
                <w:b/>
                <w:noProof/>
                <w:sz w:val="18"/>
                <w:lang w:val="fr-CH"/>
              </w:rPr>
              <w:fldChar w:fldCharType="end"/>
            </w:r>
          </w:p>
        </w:tc>
      </w:tr>
      <w:tr w:rsidR="00F872C4" w:rsidRPr="00A11F8D" w14:paraId="3FCE6FB3" w14:textId="77777777" w:rsidTr="00A1565B"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</w:tcPr>
          <w:p w14:paraId="2FD02A8B" w14:textId="35D224B2" w:rsidR="00F872C4" w:rsidRPr="00A11F8D" w:rsidRDefault="002814B8" w:rsidP="002814B8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 xml:space="preserve">Coûts </w:t>
            </w:r>
            <w:r w:rsidR="009418E1" w:rsidRPr="00B265E1">
              <w:rPr>
                <w:b/>
                <w:noProof/>
                <w:sz w:val="18"/>
                <w:lang w:val="fr-CH"/>
              </w:rPr>
              <w:t>PAN-RPGAA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CD2D0" w14:textId="2BDE30D7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b/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b/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b/>
                <w:sz w:val="18"/>
                <w:lang w:val="fr-CH"/>
              </w:rPr>
            </w:r>
            <w:r w:rsidR="009418E1" w:rsidRPr="00B265E1">
              <w:rPr>
                <w:b/>
                <w:sz w:val="18"/>
                <w:lang w:val="fr-CH"/>
              </w:rPr>
              <w:fldChar w:fldCharType="separate"/>
            </w:r>
            <w:r w:rsidR="009418E1" w:rsidRPr="00B265E1">
              <w:rPr>
                <w:b/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b/>
                <w:sz w:val="18"/>
                <w:lang w:val="fr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057DF" w14:textId="08F4117F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b/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b/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b/>
                <w:sz w:val="18"/>
                <w:lang w:val="fr-CH"/>
              </w:rPr>
            </w:r>
            <w:r w:rsidR="009418E1" w:rsidRPr="00B265E1">
              <w:rPr>
                <w:b/>
                <w:sz w:val="18"/>
                <w:lang w:val="fr-CH"/>
              </w:rPr>
              <w:fldChar w:fldCharType="separate"/>
            </w:r>
            <w:r w:rsidR="009418E1" w:rsidRPr="00B265E1">
              <w:rPr>
                <w:b/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b/>
                <w:sz w:val="18"/>
                <w:lang w:val="fr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7C57A" w14:textId="1ADE0A2A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b/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b/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b/>
                <w:sz w:val="18"/>
                <w:lang w:val="fr-CH"/>
              </w:rPr>
            </w:r>
            <w:r w:rsidR="009418E1" w:rsidRPr="00B265E1">
              <w:rPr>
                <w:b/>
                <w:sz w:val="18"/>
                <w:lang w:val="fr-CH"/>
              </w:rPr>
              <w:fldChar w:fldCharType="separate"/>
            </w:r>
            <w:r w:rsidR="009418E1" w:rsidRPr="00B265E1">
              <w:rPr>
                <w:b/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b/>
                <w:sz w:val="18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FAD64" w14:textId="2C3A2E35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t xml:space="preserve">CHF </w:t>
            </w:r>
            <w:r w:rsidR="009418E1" w:rsidRPr="00B265E1">
              <w:rPr>
                <w:b/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B265E1">
              <w:rPr>
                <w:b/>
                <w:sz w:val="18"/>
                <w:lang w:val="fr-CH"/>
              </w:rPr>
              <w:instrText xml:space="preserve"> FORMTEXT </w:instrText>
            </w:r>
            <w:r w:rsidR="009418E1" w:rsidRPr="00B265E1">
              <w:rPr>
                <w:b/>
                <w:sz w:val="18"/>
                <w:lang w:val="fr-CH"/>
              </w:rPr>
            </w:r>
            <w:r w:rsidR="009418E1" w:rsidRPr="00B265E1">
              <w:rPr>
                <w:b/>
                <w:sz w:val="18"/>
                <w:lang w:val="fr-CH"/>
              </w:rPr>
              <w:fldChar w:fldCharType="separate"/>
            </w:r>
            <w:r w:rsidR="009418E1" w:rsidRPr="00B265E1">
              <w:rPr>
                <w:b/>
                <w:noProof/>
                <w:sz w:val="18"/>
                <w:lang w:val="fr-CH"/>
              </w:rPr>
              <w:t>MONTANT</w:t>
            </w:r>
            <w:r w:rsidR="009418E1" w:rsidRPr="00B265E1">
              <w:rPr>
                <w:b/>
                <w:sz w:val="18"/>
                <w:lang w:val="fr-CH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BBB2FD" w14:textId="0D9339DE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265E1">
              <w:rPr>
                <w:b/>
                <w:noProof/>
                <w:sz w:val="18"/>
                <w:lang w:val="fr-CH"/>
              </w:rPr>
              <w:fldChar w:fldCharType="begin"/>
            </w:r>
            <w:r w:rsidRPr="00B265E1">
              <w:rPr>
                <w:b/>
                <w:noProof/>
                <w:sz w:val="18"/>
                <w:lang w:val="fr-CH"/>
              </w:rPr>
              <w:instrText xml:space="preserve"> =SUM(left) \# "0" </w:instrText>
            </w:r>
            <w:r w:rsidRPr="00B265E1">
              <w:rPr>
                <w:b/>
                <w:noProof/>
                <w:sz w:val="18"/>
                <w:lang w:val="fr-CH"/>
              </w:rPr>
              <w:fldChar w:fldCharType="separate"/>
            </w:r>
            <w:r w:rsidR="003020EE">
              <w:rPr>
                <w:b/>
                <w:noProof/>
                <w:sz w:val="18"/>
                <w:lang w:val="fr-CH"/>
              </w:rPr>
              <w:t>0</w:t>
            </w:r>
            <w:r w:rsidRPr="00B265E1">
              <w:rPr>
                <w:b/>
                <w:noProof/>
                <w:sz w:val="18"/>
                <w:lang w:val="fr-CH"/>
              </w:rPr>
              <w:fldChar w:fldCharType="end"/>
            </w:r>
          </w:p>
        </w:tc>
      </w:tr>
      <w:tr w:rsidR="00CE7833" w:rsidRPr="00B265E1" w14:paraId="0FF5D587" w14:textId="77777777" w:rsidTr="00A1565B">
        <w:tc>
          <w:tcPr>
            <w:tcW w:w="1701" w:type="dxa"/>
            <w:tcBorders>
              <w:top w:val="nil"/>
              <w:right w:val="nil"/>
            </w:tcBorders>
          </w:tcPr>
          <w:p w14:paraId="6D9FED0F" w14:textId="1F102AF6" w:rsidR="00CE7833" w:rsidRPr="00CE7833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Cs/>
                <w:noProof/>
                <w:sz w:val="18"/>
                <w:lang w:val="fr-FR"/>
              </w:rPr>
            </w:pPr>
            <w:r w:rsidRPr="00B265E1">
              <w:rPr>
                <w:bCs/>
                <w:noProof/>
                <w:sz w:val="18"/>
                <w:lang w:val="fr-CH"/>
              </w:rPr>
              <w:t>Coûts PAN-RPGAA</w:t>
            </w:r>
            <w:r w:rsidR="005A781C" w:rsidRPr="00B265E1">
              <w:rPr>
                <w:bCs/>
                <w:noProof/>
                <w:sz w:val="18"/>
                <w:lang w:val="fr-CH"/>
              </w:rPr>
              <w:t>,</w:t>
            </w:r>
            <w:r w:rsidRPr="00B265E1">
              <w:rPr>
                <w:bCs/>
                <w:noProof/>
                <w:sz w:val="18"/>
                <w:lang w:val="fr-CH"/>
              </w:rPr>
              <w:t xml:space="preserve"> TVA incluse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2B5639C8" w14:textId="44E2AADD" w:rsidR="00CE7833" w:rsidRPr="00A11F8D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Pr="00B265E1">
              <w:rPr>
                <w:sz w:val="18"/>
                <w:lang w:val="fr-CH"/>
              </w:rPr>
              <w:instrText xml:space="preserve"> FORMTEXT </w:instrText>
            </w:r>
            <w:r w:rsidRPr="00B265E1">
              <w:rPr>
                <w:sz w:val="18"/>
                <w:lang w:val="fr-CH"/>
              </w:rPr>
            </w:r>
            <w:r w:rsidRPr="00B265E1">
              <w:rPr>
                <w:sz w:val="18"/>
                <w:lang w:val="fr-CH"/>
              </w:rPr>
              <w:fldChar w:fldCharType="separate"/>
            </w:r>
            <w:r w:rsidRPr="00B265E1">
              <w:rPr>
                <w:noProof/>
                <w:sz w:val="18"/>
                <w:lang w:val="fr-CH"/>
              </w:rPr>
              <w:t>MONTANT</w:t>
            </w:r>
            <w:r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5F385B3" w14:textId="032F83AF" w:rsidR="00CE7833" w:rsidRPr="00A11F8D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Pr="00B265E1">
              <w:rPr>
                <w:sz w:val="18"/>
                <w:lang w:val="fr-CH"/>
              </w:rPr>
              <w:instrText xml:space="preserve"> FORMTEXT </w:instrText>
            </w:r>
            <w:r w:rsidRPr="00B265E1">
              <w:rPr>
                <w:sz w:val="18"/>
                <w:lang w:val="fr-CH"/>
              </w:rPr>
            </w:r>
            <w:r w:rsidRPr="00B265E1">
              <w:rPr>
                <w:sz w:val="18"/>
                <w:lang w:val="fr-CH"/>
              </w:rPr>
              <w:fldChar w:fldCharType="separate"/>
            </w:r>
            <w:r w:rsidRPr="00B265E1">
              <w:rPr>
                <w:noProof/>
                <w:sz w:val="18"/>
                <w:lang w:val="fr-CH"/>
              </w:rPr>
              <w:t>MONTANT</w:t>
            </w:r>
            <w:r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A5CE7EA" w14:textId="7632D36E" w:rsidR="00CE7833" w:rsidRPr="00A11F8D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Pr="00B265E1">
              <w:rPr>
                <w:sz w:val="18"/>
                <w:lang w:val="fr-CH"/>
              </w:rPr>
              <w:instrText xml:space="preserve"> FORMTEXT </w:instrText>
            </w:r>
            <w:r w:rsidRPr="00B265E1">
              <w:rPr>
                <w:sz w:val="18"/>
                <w:lang w:val="fr-CH"/>
              </w:rPr>
            </w:r>
            <w:r w:rsidRPr="00B265E1">
              <w:rPr>
                <w:sz w:val="18"/>
                <w:lang w:val="fr-CH"/>
              </w:rPr>
              <w:fldChar w:fldCharType="separate"/>
            </w:r>
            <w:r w:rsidRPr="00B265E1">
              <w:rPr>
                <w:noProof/>
                <w:sz w:val="18"/>
                <w:lang w:val="fr-CH"/>
              </w:rPr>
              <w:t>MONTANT</w:t>
            </w:r>
            <w:r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2939C537" w14:textId="372695D4" w:rsidR="00CE7833" w:rsidRPr="00A11F8D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265E1">
              <w:rPr>
                <w:noProof/>
                <w:sz w:val="18"/>
                <w:lang w:val="fr-CH"/>
              </w:rPr>
              <w:t xml:space="preserve">CHF </w:t>
            </w:r>
            <w:r w:rsidRPr="00B265E1"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Pr="00B265E1">
              <w:rPr>
                <w:sz w:val="18"/>
                <w:lang w:val="fr-CH"/>
              </w:rPr>
              <w:instrText xml:space="preserve"> FORMTEXT </w:instrText>
            </w:r>
            <w:r w:rsidRPr="00B265E1">
              <w:rPr>
                <w:sz w:val="18"/>
                <w:lang w:val="fr-CH"/>
              </w:rPr>
            </w:r>
            <w:r w:rsidRPr="00B265E1">
              <w:rPr>
                <w:sz w:val="18"/>
                <w:lang w:val="fr-CH"/>
              </w:rPr>
              <w:fldChar w:fldCharType="separate"/>
            </w:r>
            <w:r w:rsidRPr="00B265E1">
              <w:rPr>
                <w:noProof/>
                <w:sz w:val="18"/>
                <w:lang w:val="fr-CH"/>
              </w:rPr>
              <w:t>MONTANT</w:t>
            </w:r>
            <w:r w:rsidRPr="00B265E1">
              <w:rPr>
                <w:sz w:val="18"/>
                <w:lang w:val="fr-CH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</w:tcBorders>
          </w:tcPr>
          <w:p w14:paraId="284F9437" w14:textId="5D34CA7C" w:rsidR="00CE7833" w:rsidRPr="00B265E1" w:rsidRDefault="00CE7833" w:rsidP="00CE783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CH"/>
              </w:rPr>
            </w:pPr>
            <w:r w:rsidRPr="00B265E1">
              <w:rPr>
                <w:noProof/>
                <w:sz w:val="18"/>
                <w:lang w:val="fr-CH"/>
              </w:rPr>
              <w:fldChar w:fldCharType="begin"/>
            </w:r>
            <w:r w:rsidRPr="00B265E1">
              <w:rPr>
                <w:noProof/>
                <w:sz w:val="18"/>
                <w:lang w:val="fr-CH"/>
              </w:rPr>
              <w:instrText xml:space="preserve"> =SUM(left) \# "0" </w:instrText>
            </w:r>
            <w:r w:rsidRPr="00B265E1">
              <w:rPr>
                <w:noProof/>
                <w:sz w:val="18"/>
                <w:lang w:val="fr-CH"/>
              </w:rPr>
              <w:fldChar w:fldCharType="separate"/>
            </w:r>
            <w:r w:rsidR="003020EE">
              <w:rPr>
                <w:noProof/>
                <w:sz w:val="18"/>
                <w:lang w:val="fr-CH"/>
              </w:rPr>
              <w:t>0</w:t>
            </w:r>
            <w:r w:rsidRPr="00B265E1">
              <w:rPr>
                <w:noProof/>
                <w:sz w:val="18"/>
                <w:lang w:val="fr-CH"/>
              </w:rPr>
              <w:fldChar w:fldCharType="end"/>
            </w:r>
          </w:p>
        </w:tc>
      </w:tr>
    </w:tbl>
    <w:p w14:paraId="64B90422" w14:textId="77777777" w:rsidR="00335AE9" w:rsidRPr="00122C70" w:rsidRDefault="00335AE9" w:rsidP="00122C70">
      <w:pPr>
        <w:pStyle w:val="berschrift1"/>
        <w:spacing w:after="0"/>
        <w:ind w:left="578" w:hanging="578"/>
        <w:rPr>
          <w:noProof/>
          <w:lang w:val="fr-CH"/>
        </w:rPr>
      </w:pPr>
      <w:r w:rsidRPr="00122C70">
        <w:rPr>
          <w:noProof/>
          <w:lang w:val="fr-CH"/>
        </w:rPr>
        <w:br w:type="page"/>
      </w:r>
    </w:p>
    <w:p w14:paraId="1CE452FC" w14:textId="59F3455E" w:rsidR="00961258" w:rsidRPr="00BF7DEE" w:rsidRDefault="00961258" w:rsidP="00BB64D2">
      <w:pPr>
        <w:keepNext/>
        <w:spacing w:before="360" w:after="180"/>
        <w:rPr>
          <w:rFonts w:cs="Arial"/>
          <w:b/>
          <w:bCs/>
          <w:kern w:val="28"/>
          <w:sz w:val="28"/>
          <w:szCs w:val="28"/>
          <w:lang w:val="fr-CH"/>
        </w:rPr>
      </w:pPr>
      <w:r w:rsidRPr="00BF7DEE">
        <w:rPr>
          <w:rFonts w:cs="Arial"/>
          <w:b/>
          <w:bCs/>
          <w:kern w:val="28"/>
          <w:sz w:val="28"/>
          <w:szCs w:val="28"/>
          <w:lang w:val="fr-CH"/>
        </w:rPr>
        <w:lastRenderedPageBreak/>
        <w:t>Aperçu</w:t>
      </w:r>
    </w:p>
    <w:p w14:paraId="7E505B2B" w14:textId="1082D04A" w:rsidR="00961258" w:rsidRPr="006B6E08" w:rsidRDefault="00961258" w:rsidP="006B6E0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B265E1">
        <w:rPr>
          <w:rFonts w:cs="Arial"/>
          <w:b/>
          <w:bCs/>
          <w:kern w:val="28"/>
          <w:szCs w:val="42"/>
          <w:lang w:val="fr-CH"/>
        </w:rPr>
        <w:t xml:space="preserve">Mesures de conservation prévues </w:t>
      </w:r>
      <w:r w:rsidRPr="006B6E08">
        <w:rPr>
          <w:rFonts w:cs="Arial"/>
          <w:b/>
          <w:bCs/>
          <w:kern w:val="28"/>
          <w:szCs w:val="42"/>
          <w:lang w:val="fr-CH"/>
        </w:rPr>
        <w:t xml:space="preserve">en vertu des </w:t>
      </w:r>
      <w:r w:rsidR="00B265E1" w:rsidRPr="006B6E08">
        <w:rPr>
          <w:rFonts w:cs="Arial"/>
          <w:b/>
          <w:bCs/>
          <w:kern w:val="28"/>
          <w:szCs w:val="42"/>
          <w:lang w:val="fr-CH"/>
        </w:rPr>
        <w:t>art. 6</w:t>
      </w:r>
      <w:r w:rsidRPr="006B6E08">
        <w:rPr>
          <w:rFonts w:cs="Arial"/>
          <w:b/>
          <w:bCs/>
          <w:kern w:val="28"/>
          <w:szCs w:val="42"/>
          <w:lang w:val="fr-CH"/>
        </w:rPr>
        <w:t xml:space="preserve"> et 9 ORPGAA (</w:t>
      </w:r>
      <w:bookmarkStart w:id="1" w:name="_Hlk215560393"/>
      <w:r w:rsidRPr="00B265E1">
        <w:rPr>
          <w:rFonts w:cs="Arial"/>
          <w:b/>
          <w:bCs/>
          <w:kern w:val="28"/>
          <w:szCs w:val="42"/>
          <w:lang w:val="fr-CH"/>
        </w:rPr>
        <w:fldChar w:fldCharType="begin"/>
      </w:r>
      <w:r w:rsidRPr="00B265E1">
        <w:rPr>
          <w:rFonts w:cs="Arial"/>
          <w:b/>
          <w:bCs/>
          <w:kern w:val="28"/>
          <w:szCs w:val="42"/>
          <w:lang w:val="fr-CH"/>
        </w:rPr>
        <w:instrText>HYPERLINK "https://www.fedlex.admin.ch/eli/cc/2015/766/fr" \l "art_6"</w:instrText>
      </w:r>
      <w:r w:rsidRPr="00B265E1">
        <w:rPr>
          <w:rFonts w:cs="Arial"/>
          <w:b/>
          <w:bCs/>
          <w:kern w:val="28"/>
          <w:szCs w:val="42"/>
          <w:lang w:val="fr-CH"/>
        </w:rPr>
      </w:r>
      <w:r w:rsidRPr="00B265E1">
        <w:rPr>
          <w:rFonts w:cs="Arial"/>
          <w:b/>
          <w:bCs/>
          <w:kern w:val="28"/>
          <w:szCs w:val="42"/>
          <w:lang w:val="fr-CH"/>
        </w:rPr>
        <w:fldChar w:fldCharType="separate"/>
      </w:r>
      <w:r w:rsidR="00B265E1" w:rsidRPr="006B6E08">
        <w:rPr>
          <w:rFonts w:cs="Arial"/>
          <w:b/>
          <w:bCs/>
          <w:kern w:val="28"/>
          <w:szCs w:val="42"/>
          <w:lang w:val="fr-CH"/>
        </w:rPr>
        <w:t>RS 9</w:t>
      </w:r>
      <w:r w:rsidRPr="006B6E08">
        <w:rPr>
          <w:rFonts w:cs="Arial"/>
          <w:b/>
          <w:bCs/>
          <w:kern w:val="28"/>
          <w:szCs w:val="42"/>
          <w:lang w:val="fr-CH"/>
        </w:rPr>
        <w:t>16.181</w:t>
      </w:r>
      <w:r w:rsidRPr="00B265E1">
        <w:rPr>
          <w:rFonts w:cs="Arial"/>
          <w:b/>
          <w:bCs/>
          <w:kern w:val="28"/>
          <w:szCs w:val="42"/>
          <w:lang w:val="fr-CH"/>
        </w:rPr>
        <w:fldChar w:fldCharType="end"/>
      </w:r>
      <w:bookmarkEnd w:id="1"/>
      <w:r w:rsidRPr="006B6E08">
        <w:rPr>
          <w:rFonts w:cs="Arial"/>
          <w:b/>
          <w:bCs/>
          <w:kern w:val="28"/>
          <w:szCs w:val="42"/>
          <w:lang w:val="fr-CH"/>
        </w:rPr>
        <w:t xml:space="preserve">) </w:t>
      </w:r>
    </w:p>
    <w:p w14:paraId="6BC687B7" w14:textId="4DC74439" w:rsidR="00961258" w:rsidRPr="00BB64D2" w:rsidRDefault="00961258" w:rsidP="006B6E0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i/>
          <w:iCs/>
          <w:kern w:val="28"/>
          <w:sz w:val="16"/>
          <w:szCs w:val="36"/>
          <w:lang w:val="fr-CH"/>
        </w:rPr>
      </w:pPr>
      <w:bookmarkStart w:id="2" w:name="_Hlk215583809"/>
      <w:r w:rsidRPr="00BB64D2">
        <w:rPr>
          <w:rFonts w:cs="Arial"/>
          <w:i/>
          <w:iCs/>
          <w:kern w:val="28"/>
          <w:sz w:val="16"/>
          <w:szCs w:val="36"/>
          <w:lang w:val="fr-CH"/>
        </w:rPr>
        <w:t>Si aucune mesure de conservation ne s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>’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applique, </w:t>
      </w:r>
      <w:r w:rsidR="005A781C"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prière </w:t>
      </w:r>
      <w:r w:rsidR="0020345F"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de 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vérifier si le formulaire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 « D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emande d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>’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aide financière pour un projet PAN-RPGAA portant sur l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>’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utilisation durable des ressources phytogénétiques ou la sensibilisation du publi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c » 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ne serait pas mieux approprié. </w:t>
      </w:r>
    </w:p>
    <w:bookmarkEnd w:id="2"/>
    <w:p w14:paraId="3A516480" w14:textId="23519739" w:rsidR="00961258" w:rsidRPr="003020EE" w:rsidRDefault="00961258" w:rsidP="00BB64D2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45"/>
        </w:tabs>
        <w:spacing w:before="120" w:after="120"/>
        <w:outlineLvl w:val="0"/>
        <w:rPr>
          <w:lang w:val="fr-CH"/>
        </w:rPr>
      </w:pPr>
      <w:r w:rsidRPr="00BB64D2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Cré</w:t>
      </w:r>
      <w:r w:rsidR="00CC0C4D" w:rsidRPr="003020EE">
        <w:rPr>
          <w:lang w:val="fr-CH"/>
        </w:rPr>
        <w:t>ation</w:t>
      </w:r>
      <w:r w:rsidRPr="003020EE">
        <w:rPr>
          <w:lang w:val="fr-CH"/>
        </w:rPr>
        <w:t xml:space="preserve"> / </w:t>
      </w:r>
      <w:r w:rsidR="00CC0C4D" w:rsidRPr="003020EE">
        <w:rPr>
          <w:lang w:val="fr-CH"/>
        </w:rPr>
        <w:t>gestion d</w:t>
      </w:r>
      <w:r w:rsidR="00B265E1" w:rsidRPr="003020EE">
        <w:rPr>
          <w:lang w:val="fr-CH"/>
        </w:rPr>
        <w:t>’</w:t>
      </w:r>
      <w:r w:rsidRPr="003020EE">
        <w:rPr>
          <w:lang w:val="fr-CH"/>
        </w:rPr>
        <w:t xml:space="preserve">une collection </w:t>
      </w:r>
      <w:r w:rsidR="00FD6683" w:rsidRPr="003020EE">
        <w:rPr>
          <w:lang w:val="fr-CH"/>
        </w:rPr>
        <w:t>en pleine terre</w:t>
      </w:r>
      <w:r w:rsidRPr="003020EE">
        <w:rPr>
          <w:lang w:val="fr-CH"/>
        </w:rPr>
        <w:tab/>
      </w:r>
      <w:r w:rsidRPr="00BB64D2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Cré</w:t>
      </w:r>
      <w:r w:rsidR="005A781C" w:rsidRPr="003020EE">
        <w:rPr>
          <w:lang w:val="fr-CH"/>
        </w:rPr>
        <w:t>ation</w:t>
      </w:r>
      <w:r w:rsidRPr="003020EE">
        <w:rPr>
          <w:lang w:val="fr-CH"/>
        </w:rPr>
        <w:t xml:space="preserve"> / </w:t>
      </w:r>
      <w:r w:rsidR="005A781C" w:rsidRPr="003020EE">
        <w:rPr>
          <w:lang w:val="fr-CH"/>
        </w:rPr>
        <w:t>gestion d</w:t>
      </w:r>
      <w:r w:rsidR="00B265E1" w:rsidRPr="003020EE">
        <w:rPr>
          <w:lang w:val="fr-CH"/>
        </w:rPr>
        <w:t>’</w:t>
      </w:r>
      <w:r w:rsidRPr="003020EE">
        <w:rPr>
          <w:lang w:val="fr-CH"/>
        </w:rPr>
        <w:t xml:space="preserve">une autre collection </w:t>
      </w:r>
    </w:p>
    <w:p w14:paraId="5F89676D" w14:textId="32B83399" w:rsidR="00961258" w:rsidRPr="003020EE" w:rsidRDefault="00961258" w:rsidP="00BB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B64D2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Multipli</w:t>
      </w:r>
      <w:r w:rsidR="00CC0C4D" w:rsidRPr="003020EE">
        <w:rPr>
          <w:lang w:val="fr-CH"/>
        </w:rPr>
        <w:t>cation</w:t>
      </w:r>
      <w:r w:rsidRPr="003020EE">
        <w:rPr>
          <w:lang w:val="fr-CH"/>
        </w:rPr>
        <w:t xml:space="preserve"> pour la banque de gènes </w:t>
      </w:r>
      <w:r w:rsidR="00FD6683" w:rsidRPr="003020EE">
        <w:rPr>
          <w:lang w:val="fr-CH"/>
        </w:rPr>
        <w:t>nationale RPGAA</w:t>
      </w:r>
      <w:r w:rsidR="00FD6683" w:rsidRPr="003020EE">
        <w:rPr>
          <w:lang w:val="fr-CH"/>
        </w:rPr>
        <w:tab/>
      </w:r>
      <w:r w:rsidRPr="00BB64D2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Identifi</w:t>
      </w:r>
      <w:r w:rsidR="00CC0C4D" w:rsidRPr="003020EE">
        <w:rPr>
          <w:lang w:val="fr-CH"/>
        </w:rPr>
        <w:t>cation</w:t>
      </w:r>
      <w:r w:rsidRPr="003020EE">
        <w:rPr>
          <w:lang w:val="fr-CH"/>
        </w:rPr>
        <w:t xml:space="preserve"> / </w:t>
      </w:r>
      <w:r w:rsidR="00CC0C4D" w:rsidRPr="003020EE">
        <w:rPr>
          <w:lang w:val="fr-CH"/>
        </w:rPr>
        <w:t xml:space="preserve">description de </w:t>
      </w:r>
      <w:r w:rsidR="00FD6683" w:rsidRPr="003020EE">
        <w:rPr>
          <w:lang w:val="fr-CH"/>
        </w:rPr>
        <w:t>RPGAA</w:t>
      </w:r>
    </w:p>
    <w:p w14:paraId="3551B423" w14:textId="3E863853" w:rsidR="00961258" w:rsidRPr="003020EE" w:rsidRDefault="00961258" w:rsidP="00BB64D2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45"/>
        </w:tabs>
        <w:spacing w:before="120" w:after="120"/>
        <w:outlineLvl w:val="0"/>
        <w:rPr>
          <w:lang w:val="fr-CH"/>
        </w:rPr>
      </w:pPr>
      <w:r w:rsidRPr="00BB64D2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</w:t>
      </w:r>
      <w:r w:rsidR="00CC0C4D" w:rsidRPr="003020EE">
        <w:rPr>
          <w:lang w:val="fr-CH"/>
        </w:rPr>
        <w:t>I</w:t>
      </w:r>
      <w:r w:rsidR="00FD6683" w:rsidRPr="003020EE">
        <w:rPr>
          <w:lang w:val="fr-CH"/>
        </w:rPr>
        <w:t>nvent</w:t>
      </w:r>
      <w:r w:rsidR="00CC0C4D" w:rsidRPr="003020EE">
        <w:rPr>
          <w:lang w:val="fr-CH"/>
        </w:rPr>
        <w:t>orisation</w:t>
      </w:r>
      <w:r w:rsidR="00FD6683" w:rsidRPr="003020EE">
        <w:rPr>
          <w:lang w:val="fr-CH"/>
        </w:rPr>
        <w:t xml:space="preserve"> </w:t>
      </w:r>
      <w:r w:rsidRPr="003020EE">
        <w:rPr>
          <w:lang w:val="fr-CH"/>
        </w:rPr>
        <w:t xml:space="preserve">/ </w:t>
      </w:r>
      <w:r w:rsidR="00FD6683" w:rsidRPr="003020EE">
        <w:rPr>
          <w:lang w:val="fr-CH"/>
        </w:rPr>
        <w:t>monitoring d</w:t>
      </w:r>
      <w:r w:rsidRPr="003020EE">
        <w:rPr>
          <w:lang w:val="fr-CH"/>
        </w:rPr>
        <w:t xml:space="preserve">e </w:t>
      </w:r>
      <w:r w:rsidR="00FD6683" w:rsidRPr="003020EE">
        <w:rPr>
          <w:lang w:val="fr-CH"/>
        </w:rPr>
        <w:t>RPGAA</w:t>
      </w:r>
      <w:r w:rsidRPr="003020EE">
        <w:rPr>
          <w:lang w:val="fr-CH"/>
        </w:rPr>
        <w:tab/>
      </w:r>
      <w:r w:rsidRPr="00BB64D2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Élabor</w:t>
      </w:r>
      <w:r w:rsidR="00CC0C4D" w:rsidRPr="003020EE">
        <w:rPr>
          <w:lang w:val="fr-CH"/>
        </w:rPr>
        <w:t>ation</w:t>
      </w:r>
      <w:r w:rsidRPr="003020EE">
        <w:rPr>
          <w:lang w:val="fr-CH"/>
        </w:rPr>
        <w:t xml:space="preserve"> </w:t>
      </w:r>
      <w:r w:rsidR="00FD6683" w:rsidRPr="003020EE">
        <w:rPr>
          <w:lang w:val="fr-CH"/>
        </w:rPr>
        <w:t xml:space="preserve">de </w:t>
      </w:r>
      <w:r w:rsidR="00C326D2" w:rsidRPr="003020EE">
        <w:rPr>
          <w:lang w:val="fr-CH"/>
        </w:rPr>
        <w:t>références / s</w:t>
      </w:r>
      <w:r w:rsidR="00886268" w:rsidRPr="003020EE">
        <w:rPr>
          <w:lang w:val="fr-CH"/>
        </w:rPr>
        <w:t>tratégies</w:t>
      </w:r>
    </w:p>
    <w:p w14:paraId="1A788001" w14:textId="05D2704D" w:rsidR="00961258" w:rsidRPr="003020EE" w:rsidRDefault="00961258" w:rsidP="00BB64D2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/>
        <w:outlineLvl w:val="0"/>
        <w:rPr>
          <w:lang w:val="fr-CH"/>
        </w:rPr>
      </w:pPr>
      <w:r w:rsidRPr="00BB64D2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020EE">
        <w:rPr>
          <w:lang w:val="fr-CH"/>
        </w:rPr>
        <w:instrText xml:space="preserve"> FORMCHECKBOX </w:instrText>
      </w:r>
      <w:r w:rsidRPr="00BB64D2">
        <w:fldChar w:fldCharType="separate"/>
      </w:r>
      <w:r w:rsidRPr="00BB64D2">
        <w:fldChar w:fldCharType="end"/>
      </w:r>
      <w:r w:rsidRPr="003020EE">
        <w:rPr>
          <w:lang w:val="fr-CH"/>
        </w:rPr>
        <w:t xml:space="preserve"> Élabor</w:t>
      </w:r>
      <w:r w:rsidR="00CC0C4D" w:rsidRPr="003020EE">
        <w:rPr>
          <w:lang w:val="fr-CH"/>
        </w:rPr>
        <w:t xml:space="preserve">ation </w:t>
      </w:r>
      <w:r w:rsidRPr="003020EE">
        <w:rPr>
          <w:lang w:val="fr-CH"/>
        </w:rPr>
        <w:t xml:space="preserve">/ </w:t>
      </w:r>
      <w:r w:rsidR="00CC0C4D" w:rsidRPr="003020EE">
        <w:rPr>
          <w:lang w:val="fr-CH"/>
        </w:rPr>
        <w:t xml:space="preserve">enregistrement </w:t>
      </w:r>
      <w:r w:rsidRPr="003020EE">
        <w:rPr>
          <w:lang w:val="fr-CH"/>
        </w:rPr>
        <w:t xml:space="preserve">de données pour le </w:t>
      </w:r>
      <w:r w:rsidR="00FD6683" w:rsidRPr="003020EE">
        <w:rPr>
          <w:lang w:val="fr-CH"/>
        </w:rPr>
        <w:t>RPGAA-SIN</w:t>
      </w:r>
      <w:r w:rsidRPr="003020EE">
        <w:rPr>
          <w:lang w:val="fr-CH"/>
        </w:rPr>
        <w:t xml:space="preserve"> </w:t>
      </w:r>
    </w:p>
    <w:p w14:paraId="1BD35F50" w14:textId="77777777" w:rsidR="00961258" w:rsidRPr="00E94E90" w:rsidRDefault="00961258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16FC3557" w14:textId="63B34748" w:rsidR="00961258" w:rsidRPr="00BB64D2" w:rsidRDefault="00961258" w:rsidP="006B6E0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/>
          <w:bCs/>
          <w:i/>
          <w:iCs/>
          <w:kern w:val="28"/>
          <w:sz w:val="16"/>
          <w:szCs w:val="36"/>
          <w:lang w:val="fr-CH"/>
        </w:rPr>
      </w:pPr>
      <w:bookmarkStart w:id="3" w:name="_Hlk215579984"/>
      <w:r w:rsidRPr="00B265E1">
        <w:rPr>
          <w:rFonts w:cs="Arial"/>
          <w:b/>
          <w:bCs/>
          <w:kern w:val="28"/>
          <w:szCs w:val="42"/>
          <w:lang w:val="fr-CH"/>
        </w:rPr>
        <w:t>Description des mesures de conservation</w:t>
      </w:r>
      <w:r w:rsidRPr="00B265E1">
        <w:rPr>
          <w:rFonts w:cs="Arial"/>
          <w:b/>
          <w:bCs/>
          <w:kern w:val="28"/>
          <w:szCs w:val="42"/>
          <w:lang w:val="fr-CH"/>
        </w:rPr>
        <w:br/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Détail</w:t>
      </w:r>
      <w:r w:rsidR="00E42EA9" w:rsidRPr="00BB64D2">
        <w:rPr>
          <w:rFonts w:cs="Arial"/>
          <w:i/>
          <w:iCs/>
          <w:kern w:val="28"/>
          <w:sz w:val="16"/>
          <w:szCs w:val="36"/>
          <w:lang w:val="fr-CH"/>
        </w:rPr>
        <w:t>ler l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 xml:space="preserve">es mesures de conservation, </w:t>
      </w:r>
      <w:r w:rsidR="00B265E1" w:rsidRPr="00BB64D2">
        <w:rPr>
          <w:rFonts w:cs="Arial"/>
          <w:i/>
          <w:iCs/>
          <w:kern w:val="28"/>
          <w:sz w:val="16"/>
          <w:szCs w:val="36"/>
          <w:lang w:val="fr-CH"/>
        </w:rPr>
        <w:t>p. ex. </w:t>
      </w:r>
      <w:r w:rsidRPr="00BB64D2">
        <w:rPr>
          <w:rFonts w:cs="Arial"/>
          <w:i/>
          <w:iCs/>
          <w:kern w:val="28"/>
          <w:sz w:val="16"/>
          <w:szCs w:val="36"/>
          <w:lang w:val="fr-CH"/>
        </w:rPr>
        <w:t>type de collection, type de porte-greffe</w:t>
      </w:r>
    </w:p>
    <w:p w14:paraId="649703B3" w14:textId="7CB336A5" w:rsidR="00961258" w:rsidRPr="006B6E08" w:rsidRDefault="00FF4BE3" w:rsidP="006B6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noProof/>
          <w:lang w:val="fr-CH"/>
        </w:rPr>
      </w:pPr>
      <w:r w:rsidRPr="006B6E08">
        <w:rPr>
          <w:noProof/>
          <w:lang w:val="fr-CH"/>
        </w:rPr>
        <w:fldChar w:fldCharType="begin">
          <w:ffData>
            <w:name w:val=""/>
            <w:enabled/>
            <w:calcOnExit w:val="0"/>
            <w:textInput>
              <w:default w:val="500 caractères max."/>
              <w:maxLength w:val="1000"/>
            </w:textInput>
          </w:ffData>
        </w:fldChar>
      </w:r>
      <w:r w:rsidRPr="006B6E08">
        <w:rPr>
          <w:noProof/>
          <w:lang w:val="fr-CH"/>
        </w:rPr>
        <w:instrText xml:space="preserve"> FORMTEXT </w:instrText>
      </w:r>
      <w:r w:rsidRPr="006B6E08">
        <w:rPr>
          <w:noProof/>
          <w:lang w:val="fr-CH"/>
        </w:rPr>
      </w:r>
      <w:r w:rsidRPr="006B6E08">
        <w:rPr>
          <w:noProof/>
          <w:lang w:val="fr-CH"/>
        </w:rPr>
        <w:fldChar w:fldCharType="separate"/>
      </w:r>
      <w:r w:rsidRPr="006B6E08">
        <w:rPr>
          <w:noProof/>
          <w:lang w:val="fr-CH"/>
        </w:rPr>
        <w:t>500 caractères max.</w:t>
      </w:r>
      <w:r w:rsidRPr="006B6E08">
        <w:rPr>
          <w:noProof/>
          <w:lang w:val="fr-CH"/>
        </w:rPr>
        <w:fldChar w:fldCharType="end"/>
      </w:r>
    </w:p>
    <w:p w14:paraId="1075D39B" w14:textId="77777777" w:rsidR="00961258" w:rsidRPr="00E94E90" w:rsidRDefault="00961258" w:rsidP="00E94E90">
      <w:pPr>
        <w:pStyle w:val="berschrift1"/>
        <w:spacing w:after="0"/>
        <w:ind w:left="578" w:hanging="578"/>
        <w:rPr>
          <w:noProof/>
          <w:lang w:val="fr-CH"/>
        </w:rPr>
      </w:pPr>
    </w:p>
    <w:bookmarkEnd w:id="3"/>
    <w:p w14:paraId="1343922A" w14:textId="68948517" w:rsidR="00961258" w:rsidRPr="00BB64D2" w:rsidRDefault="00961258" w:rsidP="0096125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Cs/>
          <w:i/>
          <w:iCs/>
          <w:sz w:val="14"/>
          <w:szCs w:val="16"/>
          <w:lang w:val="fr-CH" w:eastAsia="de-DE"/>
        </w:rPr>
      </w:pPr>
      <w:r w:rsidRPr="00B265E1">
        <w:rPr>
          <w:rFonts w:cs="Arial"/>
          <w:b/>
          <w:bCs/>
          <w:kern w:val="28"/>
          <w:szCs w:val="42"/>
          <w:lang w:val="fr-CH"/>
        </w:rPr>
        <w:t>Cultures</w:t>
      </w:r>
      <w:r w:rsidRPr="00B265E1">
        <w:rPr>
          <w:rFonts w:cs="Arial"/>
          <w:b/>
          <w:bCs/>
          <w:kern w:val="28"/>
          <w:szCs w:val="42"/>
          <w:lang w:val="fr-CH"/>
        </w:rPr>
        <w:br/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>Énumér</w:t>
      </w:r>
      <w:r w:rsidR="00E42EA9" w:rsidRPr="00BB64D2">
        <w:rPr>
          <w:rFonts w:cs="Arial"/>
          <w:bCs/>
          <w:i/>
          <w:iCs/>
          <w:sz w:val="16"/>
          <w:szCs w:val="16"/>
          <w:lang w:val="fr-CH" w:eastAsia="de-DE"/>
        </w:rPr>
        <w:t>er l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>es cultures traitées dans le cadre du projet.</w:t>
      </w:r>
    </w:p>
    <w:p w14:paraId="224B1938" w14:textId="35B0F356" w:rsidR="00961258" w:rsidRPr="00B265E1" w:rsidRDefault="00FF4BE3" w:rsidP="00961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noProof/>
          <w:lang w:val="fr-CH"/>
        </w:rPr>
      </w:pPr>
      <w:r w:rsidRPr="00B265E1">
        <w:rPr>
          <w:lang w:val="fr-CH"/>
        </w:rPr>
        <w:fldChar w:fldCharType="begin">
          <w:ffData>
            <w:name w:val=""/>
            <w:enabled/>
            <w:calcOnExit/>
            <w:textInput>
              <w:default w:val="200 caractères max."/>
              <w:maxLength w:val="200"/>
            </w:textInput>
          </w:ffData>
        </w:fldChar>
      </w:r>
      <w:r w:rsidRPr="00B265E1">
        <w:rPr>
          <w:lang w:val="fr-CH"/>
        </w:rPr>
        <w:instrText xml:space="preserve"> FORMTEXT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noProof/>
          <w:lang w:val="fr-CH"/>
        </w:rPr>
        <w:t>200 caractères max.</w:t>
      </w:r>
      <w:r w:rsidRPr="00B265E1">
        <w:rPr>
          <w:lang w:val="fr-CH"/>
        </w:rPr>
        <w:fldChar w:fldCharType="end"/>
      </w:r>
    </w:p>
    <w:p w14:paraId="36134985" w14:textId="77777777" w:rsidR="00961258" w:rsidRPr="00E94E90" w:rsidRDefault="00961258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1CF8346E" w14:textId="77777777" w:rsidR="00961258" w:rsidRPr="00B265E1" w:rsidRDefault="00961258" w:rsidP="0096125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B265E1">
        <w:rPr>
          <w:rFonts w:cs="Arial"/>
          <w:b/>
          <w:bCs/>
          <w:kern w:val="28"/>
          <w:szCs w:val="42"/>
          <w:lang w:val="fr-CH"/>
        </w:rPr>
        <w:t>Accès au matériel végétal</w:t>
      </w:r>
    </w:p>
    <w:p w14:paraId="790033E1" w14:textId="0723DE32" w:rsidR="00961258" w:rsidRPr="00BB64D2" w:rsidRDefault="00961258" w:rsidP="009612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rPr>
          <w:rFonts w:cs="Arial"/>
          <w:b/>
          <w:i/>
          <w:iCs/>
          <w:sz w:val="16"/>
          <w:szCs w:val="16"/>
          <w:lang w:val="fr-CH" w:eastAsia="de-DE"/>
        </w:rPr>
      </w:pP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Toutes les ressources génétiques traitées dans le cadre des projets </w:t>
      </w:r>
      <w:r w:rsidR="00FF4BE3"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PAN-RPGAA 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sont des biens publics et sont soumises au Système multilatéral du Traité international sur les RPGAA. 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br/>
        <w:t>L</w:t>
      </w:r>
      <w:r w:rsidR="00B265E1" w:rsidRPr="00BB64D2">
        <w:rPr>
          <w:rFonts w:cs="Arial"/>
          <w:bCs/>
          <w:i/>
          <w:iCs/>
          <w:sz w:val="16"/>
          <w:szCs w:val="16"/>
          <w:lang w:val="fr-CH" w:eastAsia="de-DE"/>
        </w:rPr>
        <w:t>’</w:t>
      </w:r>
      <w:r w:rsidR="00C326D2"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accès au </w:t>
      </w:r>
      <w:r w:rsidR="00DF4B72"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matériel des 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collections et </w:t>
      </w:r>
      <w:r w:rsidR="00DF4B72"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des </w:t>
      </w:r>
      <w:r w:rsidR="00FF4BE3"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RPGAA 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>nouvellement inventorié</w:t>
      </w:r>
      <w:r w:rsidR="00FF4BE3" w:rsidRPr="00BB64D2">
        <w:rPr>
          <w:rFonts w:cs="Arial"/>
          <w:bCs/>
          <w:i/>
          <w:iCs/>
          <w:sz w:val="16"/>
          <w:szCs w:val="16"/>
          <w:lang w:val="fr-CH" w:eastAsia="de-DE"/>
        </w:rPr>
        <w:t>e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 xml:space="preserve">s doit être garanti dans le cadre du </w:t>
      </w:r>
      <w:r w:rsidR="00FF4BE3" w:rsidRPr="00BB64D2">
        <w:rPr>
          <w:rFonts w:cs="Arial"/>
          <w:bCs/>
          <w:i/>
          <w:iCs/>
          <w:sz w:val="16"/>
          <w:szCs w:val="16"/>
          <w:lang w:val="fr-CH" w:eastAsia="de-DE"/>
        </w:rPr>
        <w:t>Système multilatéral</w:t>
      </w:r>
      <w:r w:rsidRPr="00BB64D2">
        <w:rPr>
          <w:rFonts w:cs="Arial"/>
          <w:bCs/>
          <w:i/>
          <w:iCs/>
          <w:sz w:val="16"/>
          <w:szCs w:val="16"/>
          <w:lang w:val="fr-CH" w:eastAsia="de-DE"/>
        </w:rPr>
        <w:t>.</w:t>
      </w:r>
    </w:p>
    <w:p w14:paraId="17D3295D" w14:textId="77777777" w:rsidR="00961258" w:rsidRPr="00B265E1" w:rsidRDefault="00961258" w:rsidP="00961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Le projet ne travaille pas avec du matériel végétal.</w:t>
      </w:r>
    </w:p>
    <w:p w14:paraId="1AE69A8C" w14:textId="527EB305" w:rsidR="00961258" w:rsidRPr="00B265E1" w:rsidRDefault="00961258" w:rsidP="00961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</w:t>
      </w:r>
      <w:r w:rsidR="00B265E1">
        <w:rPr>
          <w:lang w:val="fr-CH"/>
        </w:rPr>
        <w:t>’</w:t>
      </w:r>
      <w:r w:rsidR="00C326D2">
        <w:rPr>
          <w:lang w:val="fr-CH"/>
        </w:rPr>
        <w:t xml:space="preserve">accès au </w:t>
      </w:r>
      <w:r w:rsidRPr="00B265E1">
        <w:rPr>
          <w:lang w:val="fr-CH"/>
        </w:rPr>
        <w:t>matériel est garanti</w:t>
      </w:r>
      <w:r w:rsidR="00FF4BE3" w:rsidRPr="00B265E1">
        <w:rPr>
          <w:lang w:val="fr-CH"/>
        </w:rPr>
        <w:t xml:space="preserve"> dans le cadre du Système multilatéral</w:t>
      </w:r>
    </w:p>
    <w:p w14:paraId="1BC3A475" w14:textId="5260430E" w:rsidR="00961258" w:rsidRPr="00B265E1" w:rsidRDefault="00961258" w:rsidP="00961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</w:t>
      </w:r>
      <w:r w:rsidR="00B265E1">
        <w:rPr>
          <w:lang w:val="fr-CH"/>
        </w:rPr>
        <w:t>’</w:t>
      </w:r>
      <w:r w:rsidR="00DF4B72">
        <w:rPr>
          <w:lang w:val="fr-CH"/>
        </w:rPr>
        <w:t xml:space="preserve">obtention de </w:t>
      </w:r>
      <w:r w:rsidRPr="00B265E1">
        <w:rPr>
          <w:lang w:val="fr-CH"/>
        </w:rPr>
        <w:t>matériel est déjà garanti</w:t>
      </w:r>
      <w:r w:rsidR="00DF4B72">
        <w:rPr>
          <w:lang w:val="fr-CH"/>
        </w:rPr>
        <w:t>e</w:t>
      </w:r>
      <w:r w:rsidRPr="00B265E1">
        <w:rPr>
          <w:lang w:val="fr-CH"/>
        </w:rPr>
        <w:t xml:space="preserve"> avant le début du projet. </w:t>
      </w:r>
      <w:r w:rsidRPr="00B265E1">
        <w:rPr>
          <w:lang w:val="fr-CH"/>
        </w:rPr>
        <w:br/>
        <w:t>Motif</w:t>
      </w:r>
      <w:r w:rsidR="00B265E1">
        <w:rPr>
          <w:lang w:val="fr-CH"/>
        </w:rPr>
        <w:t> :</w:t>
      </w:r>
      <w:r w:rsidR="00FF4BE3" w:rsidRPr="00B265E1">
        <w:rPr>
          <w:lang w:val="fr-CH"/>
        </w:rPr>
        <w:t xml:space="preserve"> </w:t>
      </w:r>
      <w:r w:rsidR="005A781C"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200 caractères max."/>
            </w:textInput>
          </w:ffData>
        </w:fldChar>
      </w:r>
      <w:r w:rsidR="005A781C" w:rsidRPr="00B265E1">
        <w:rPr>
          <w:noProof/>
          <w:lang w:val="fr-CH"/>
        </w:rPr>
        <w:instrText xml:space="preserve"> FORMTEXT </w:instrText>
      </w:r>
      <w:r w:rsidR="005A781C" w:rsidRPr="00B265E1">
        <w:rPr>
          <w:noProof/>
          <w:lang w:val="fr-CH"/>
        </w:rPr>
      </w:r>
      <w:r w:rsidR="005A781C" w:rsidRPr="00B265E1">
        <w:rPr>
          <w:noProof/>
          <w:lang w:val="fr-CH"/>
        </w:rPr>
        <w:fldChar w:fldCharType="separate"/>
      </w:r>
      <w:r w:rsidR="005A781C" w:rsidRPr="00B265E1">
        <w:rPr>
          <w:noProof/>
          <w:lang w:val="fr-CH"/>
        </w:rPr>
        <w:t>200 caractères max.</w:t>
      </w:r>
      <w:r w:rsidR="005A781C" w:rsidRPr="00B265E1">
        <w:rPr>
          <w:noProof/>
          <w:lang w:val="fr-CH"/>
        </w:rPr>
        <w:fldChar w:fldCharType="end"/>
      </w:r>
    </w:p>
    <w:p w14:paraId="3B88EDCD" w14:textId="1E96F4D7" w:rsidR="00961258" w:rsidRPr="00B265E1" w:rsidRDefault="00961258" w:rsidP="00961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</w:t>
      </w:r>
      <w:r w:rsidR="00B265E1">
        <w:rPr>
          <w:lang w:val="fr-CH"/>
        </w:rPr>
        <w:t>’</w:t>
      </w:r>
      <w:r w:rsidR="00DF4B72">
        <w:rPr>
          <w:lang w:val="fr-CH"/>
        </w:rPr>
        <w:t>obtention de</w:t>
      </w:r>
      <w:r w:rsidRPr="00B265E1">
        <w:rPr>
          <w:lang w:val="fr-CH"/>
        </w:rPr>
        <w:t xml:space="preserve"> matériel dans le cadre du </w:t>
      </w:r>
      <w:r w:rsidR="00373FB2" w:rsidRPr="00B265E1">
        <w:rPr>
          <w:lang w:val="fr-CH"/>
        </w:rPr>
        <w:t xml:space="preserve">Système multilatéral </w:t>
      </w:r>
      <w:r w:rsidRPr="00B265E1">
        <w:rPr>
          <w:lang w:val="fr-CH"/>
        </w:rPr>
        <w:t>ne peut être garanti</w:t>
      </w:r>
      <w:r w:rsidR="00DF4B72">
        <w:rPr>
          <w:lang w:val="fr-CH"/>
        </w:rPr>
        <w:t>e</w:t>
      </w:r>
      <w:r w:rsidR="00373FB2" w:rsidRPr="00B265E1">
        <w:rPr>
          <w:lang w:val="fr-CH"/>
        </w:rPr>
        <w:t>,</w:t>
      </w:r>
      <w:r w:rsidRPr="00B265E1">
        <w:rPr>
          <w:lang w:val="fr-CH"/>
        </w:rPr>
        <w:t xml:space="preserve"> car </w:t>
      </w:r>
      <w:r w:rsidRPr="00B265E1">
        <w:rPr>
          <w:lang w:val="fr-CH"/>
        </w:rPr>
        <w:br/>
      </w:r>
      <w:r w:rsidR="00373FB2" w:rsidRPr="00B265E1">
        <w:rPr>
          <w:lang w:val="fr-CH"/>
        </w:rPr>
        <w:fldChar w:fldCharType="begin">
          <w:ffData>
            <w:name w:val=""/>
            <w:enabled/>
            <w:calcOnExit/>
            <w:textInput>
              <w:default w:val="motif, 200 caractères max."/>
            </w:textInput>
          </w:ffData>
        </w:fldChar>
      </w:r>
      <w:r w:rsidR="00373FB2" w:rsidRPr="00B265E1">
        <w:rPr>
          <w:lang w:val="fr-CH"/>
        </w:rPr>
        <w:instrText xml:space="preserve"> FORMTEXT </w:instrText>
      </w:r>
      <w:r w:rsidR="00373FB2" w:rsidRPr="00B265E1">
        <w:rPr>
          <w:lang w:val="fr-CH"/>
        </w:rPr>
      </w:r>
      <w:r w:rsidR="00373FB2" w:rsidRPr="00B265E1">
        <w:rPr>
          <w:lang w:val="fr-CH"/>
        </w:rPr>
        <w:fldChar w:fldCharType="separate"/>
      </w:r>
      <w:r w:rsidR="00373FB2" w:rsidRPr="00B265E1">
        <w:rPr>
          <w:noProof/>
          <w:lang w:val="fr-CH"/>
        </w:rPr>
        <w:t>motif, 200 caractères max.</w:t>
      </w:r>
      <w:r w:rsidR="00373FB2" w:rsidRPr="00B265E1">
        <w:rPr>
          <w:lang w:val="fr-CH"/>
        </w:rPr>
        <w:fldChar w:fldCharType="end"/>
      </w:r>
      <w:r w:rsidRPr="00B265E1">
        <w:rPr>
          <w:color w:val="FF0000"/>
          <w:lang w:val="fr-CH"/>
        </w:rPr>
        <w:tab/>
      </w:r>
    </w:p>
    <w:p w14:paraId="0F17AE63" w14:textId="77777777" w:rsidR="00961258" w:rsidRPr="00E94E90" w:rsidRDefault="00961258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1A89C86F" w14:textId="064F0EBF" w:rsidR="00961258" w:rsidRPr="00B265E1" w:rsidRDefault="00373FB2" w:rsidP="00F038A4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B265E1">
        <w:rPr>
          <w:rFonts w:cs="Arial"/>
          <w:b/>
          <w:bCs/>
          <w:kern w:val="28"/>
          <w:szCs w:val="42"/>
          <w:lang w:val="fr-CH"/>
        </w:rPr>
        <w:t>Description succincte du projet</w:t>
      </w:r>
    </w:p>
    <w:p w14:paraId="32DB1434" w14:textId="34A7311B" w:rsidR="00961258" w:rsidRPr="00BB64D2" w:rsidRDefault="00E42EA9" w:rsidP="0096125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 w:line="260" w:lineRule="exact"/>
        <w:outlineLvl w:val="0"/>
        <w:rPr>
          <w:rFonts w:cs="Arial"/>
          <w:b/>
          <w:bCs/>
          <w:kern w:val="28"/>
          <w:sz w:val="16"/>
          <w:szCs w:val="16"/>
          <w:lang w:val="fr-CH"/>
        </w:rPr>
      </w:pPr>
      <w:r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 xml:space="preserve">Sera publiée </w:t>
      </w:r>
      <w:r w:rsidR="00373FB2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 xml:space="preserve">dans </w:t>
      </w:r>
      <w:r w:rsidR="00961258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>le système d</w:t>
      </w:r>
      <w:r w:rsidR="00B265E1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>’</w:t>
      </w:r>
      <w:r w:rsidR="00961258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>information national</w:t>
      </w:r>
      <w:bookmarkStart w:id="4" w:name="_Hlk215585776"/>
      <w:r w:rsidR="00373FB2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 xml:space="preserve"> </w:t>
      </w:r>
      <w:hyperlink r:id="rId13" w:anchor="/project/list" w:history="1">
        <w:r w:rsidR="00373FB2" w:rsidRPr="00BB64D2">
          <w:rPr>
            <w:rFonts w:cs="Arial"/>
            <w:bCs/>
            <w:i/>
            <w:iCs/>
            <w:color w:val="0000FF"/>
            <w:kern w:val="28"/>
            <w:sz w:val="16"/>
            <w:szCs w:val="16"/>
            <w:u w:val="single"/>
            <w:lang w:val="fr-CH"/>
          </w:rPr>
          <w:t>RPGAA-SIN</w:t>
        </w:r>
      </w:hyperlink>
      <w:bookmarkEnd w:id="4"/>
      <w:r w:rsidR="00373FB2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 xml:space="preserve"> </w:t>
      </w:r>
      <w:r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 xml:space="preserve">une fois le </w:t>
      </w:r>
      <w:r w:rsidR="00373FB2" w:rsidRPr="00BB64D2">
        <w:rPr>
          <w:rFonts w:cs="Arial"/>
          <w:bCs/>
          <w:i/>
          <w:iCs/>
          <w:kern w:val="28"/>
          <w:sz w:val="16"/>
          <w:szCs w:val="16"/>
          <w:lang w:val="fr-CH"/>
        </w:rPr>
        <w:t>projet approuvé</w:t>
      </w:r>
    </w:p>
    <w:p w14:paraId="4828B5B2" w14:textId="545D1DB3" w:rsidR="00373FB2" w:rsidRPr="00B265E1" w:rsidRDefault="00373FB2" w:rsidP="00373FB2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rFonts w:cs="Arial"/>
          <w:bCs/>
          <w:i/>
          <w:iCs/>
          <w:kern w:val="28"/>
          <w:sz w:val="16"/>
          <w:szCs w:val="40"/>
          <w:lang w:val="fr-CH"/>
        </w:rPr>
      </w:pP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max. 1000 Zeichen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1000 caractères max.</w:t>
      </w:r>
      <w:r w:rsidRPr="00B265E1">
        <w:rPr>
          <w:noProof/>
          <w:lang w:val="fr-CH"/>
        </w:rPr>
        <w:fldChar w:fldCharType="end"/>
      </w:r>
    </w:p>
    <w:p w14:paraId="0043C99E" w14:textId="77777777" w:rsidR="00CC0C4D" w:rsidRPr="00B265E1" w:rsidRDefault="00CC0C4D">
      <w:pPr>
        <w:widowControl/>
        <w:spacing w:after="0" w:line="240" w:lineRule="auto"/>
        <w:rPr>
          <w:rFonts w:cs="Arial"/>
          <w:b/>
          <w:bCs/>
          <w:kern w:val="28"/>
          <w:sz w:val="24"/>
          <w:szCs w:val="42"/>
          <w:lang w:val="fr-CH"/>
        </w:rPr>
      </w:pPr>
      <w:r w:rsidRPr="00B265E1">
        <w:rPr>
          <w:sz w:val="24"/>
          <w:lang w:val="fr-CH"/>
        </w:rPr>
        <w:br w:type="page"/>
      </w:r>
    </w:p>
    <w:p w14:paraId="38CAD179" w14:textId="32B697EE" w:rsidR="00CC0C4D" w:rsidRDefault="00DF4B72" w:rsidP="00BB64D2">
      <w:pPr>
        <w:keepNext/>
        <w:spacing w:before="360" w:after="180"/>
        <w:rPr>
          <w:rFonts w:cs="Arial"/>
          <w:b/>
          <w:bCs/>
          <w:kern w:val="28"/>
          <w:sz w:val="28"/>
          <w:szCs w:val="28"/>
          <w:lang w:val="fr-CH"/>
        </w:rPr>
      </w:pPr>
      <w:r w:rsidRPr="00BF7DEE">
        <w:rPr>
          <w:rFonts w:cs="Arial"/>
          <w:b/>
          <w:bCs/>
          <w:kern w:val="28"/>
          <w:sz w:val="28"/>
          <w:szCs w:val="28"/>
          <w:lang w:val="fr-CH"/>
        </w:rPr>
        <w:lastRenderedPageBreak/>
        <w:t xml:space="preserve">Intégration </w:t>
      </w:r>
      <w:r w:rsidR="00975529" w:rsidRPr="00BF7DEE">
        <w:rPr>
          <w:rFonts w:cs="Arial"/>
          <w:b/>
          <w:bCs/>
          <w:kern w:val="28"/>
          <w:sz w:val="28"/>
          <w:szCs w:val="28"/>
          <w:lang w:val="fr-CH"/>
        </w:rPr>
        <w:t>du projet</w:t>
      </w:r>
    </w:p>
    <w:p w14:paraId="61DAD9AD" w14:textId="77777777" w:rsidR="000E2688" w:rsidRPr="00B265E1" w:rsidRDefault="000E2688" w:rsidP="000E2688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fr-CH"/>
        </w:rPr>
      </w:pPr>
      <w:r>
        <w:rPr>
          <w:lang w:val="fr-CH"/>
        </w:rPr>
        <w:t>Contexte</w:t>
      </w:r>
    </w:p>
    <w:p w14:paraId="23DDBDC8" w14:textId="77777777" w:rsidR="000E2688" w:rsidRPr="00BB64D2" w:rsidRDefault="000E2688" w:rsidP="000E268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6"/>
          <w:lang w:val="fr-CH"/>
        </w:rPr>
      </w:pPr>
      <w:r w:rsidRPr="00BB64D2">
        <w:rPr>
          <w:i/>
          <w:iCs/>
          <w:sz w:val="16"/>
          <w:szCs w:val="16"/>
          <w:lang w:val="fr-CH"/>
        </w:rPr>
        <w:t>Comment se présente actuellement la situation dans le domaine de projet prévu ? Est-il nécessaire d’agir sans tarder ? Existe-t-il déjà des projets ou des activités (même hors du PAN-RPGAA) dans ce domaine ? Les bases nécessaires sont-elles disponibles ? Prière d’indiquer les références bibliographiques (publications scientifiques, littérature spécialisée, rapports d’activité, etc.).</w:t>
      </w:r>
    </w:p>
    <w:p w14:paraId="0CC665C5" w14:textId="77777777" w:rsidR="000E2688" w:rsidRPr="00BB64D2" w:rsidRDefault="000E2688" w:rsidP="000E268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bCs w:val="0"/>
          <w:i/>
          <w:iCs/>
          <w:sz w:val="16"/>
          <w:szCs w:val="16"/>
          <w:lang w:val="fr-CH"/>
        </w:rPr>
      </w:pPr>
      <w:r w:rsidRPr="00BB64D2">
        <w:rPr>
          <w:bCs w:val="0"/>
          <w:i/>
          <w:iCs/>
          <w:sz w:val="16"/>
          <w:szCs w:val="16"/>
          <w:lang w:val="fr-CH"/>
        </w:rPr>
        <w:t xml:space="preserve">Les </w:t>
      </w:r>
      <w:r w:rsidRPr="00BB64D2">
        <w:rPr>
          <w:b/>
          <w:i/>
          <w:iCs/>
          <w:sz w:val="16"/>
          <w:szCs w:val="16"/>
          <w:lang w:val="fr-CH"/>
        </w:rPr>
        <w:t>nouvelles collections et multiplications destinées à la Banque nationale de gènes RPGAA</w:t>
      </w:r>
      <w:r w:rsidRPr="00BB64D2">
        <w:rPr>
          <w:bCs w:val="0"/>
          <w:i/>
          <w:iCs/>
          <w:sz w:val="16"/>
          <w:szCs w:val="16"/>
          <w:lang w:val="fr-CH"/>
        </w:rPr>
        <w:t xml:space="preserve"> se fondent sur les « bonnes pratiques », pour les fruits, les légumes et les vignes, compte tenu des prescriptions du concept concerné. Pour les collections et les multiplications, veuillez également compléter la partie « Informations sur le site et gestion des cultures » en fin de formulaire.</w:t>
      </w:r>
    </w:p>
    <w:p w14:paraId="4E7E644E" w14:textId="323AEE50" w:rsidR="000E2688" w:rsidRPr="00122C70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Texte...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Texte</w:t>
      </w:r>
      <w:r w:rsidRPr="00B265E1">
        <w:rPr>
          <w:noProof/>
          <w:lang w:val="fr-CH"/>
        </w:rPr>
        <w:fldChar w:fldCharType="end"/>
      </w:r>
    </w:p>
    <w:p w14:paraId="6BC61A13" w14:textId="4F329503" w:rsidR="00CC0C4D" w:rsidRPr="00B265E1" w:rsidRDefault="00CC0C4D" w:rsidP="00122C70">
      <w:pPr>
        <w:pStyle w:val="berschrift1"/>
        <w:spacing w:after="0"/>
        <w:ind w:left="578" w:hanging="578"/>
        <w:rPr>
          <w:noProof/>
          <w:lang w:val="fr-CH"/>
        </w:rPr>
      </w:pPr>
    </w:p>
    <w:p w14:paraId="140B241A" w14:textId="77777777" w:rsidR="000E2688" w:rsidRPr="00B265E1" w:rsidRDefault="000E2688" w:rsidP="000E2688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fr-CH"/>
        </w:rPr>
      </w:pPr>
      <w:r w:rsidRPr="00B265E1">
        <w:rPr>
          <w:lang w:val="fr-CH"/>
        </w:rPr>
        <w:t>Intégration du projet dans le PAN-RPGAA</w:t>
      </w:r>
      <w:r w:rsidRPr="00B265E1">
        <w:rPr>
          <w:lang w:val="fr-CH"/>
        </w:rPr>
        <w:tab/>
      </w:r>
    </w:p>
    <w:p w14:paraId="0A74A2BC" w14:textId="43CE291D" w:rsidR="000E2688" w:rsidRPr="00BB64D2" w:rsidRDefault="000E2688" w:rsidP="000E26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sz w:val="16"/>
          <w:szCs w:val="16"/>
          <w:lang w:val="fr-CH"/>
        </w:rPr>
      </w:pPr>
      <w:r w:rsidRPr="00BB64D2">
        <w:rPr>
          <w:i/>
          <w:iCs/>
          <w:sz w:val="16"/>
          <w:szCs w:val="16"/>
          <w:lang w:val="fr-CH"/>
        </w:rPr>
        <w:t>Lien entre le projet et les priorités</w:t>
      </w:r>
      <w:r w:rsidRPr="00BB64D2">
        <w:rPr>
          <w:sz w:val="16"/>
          <w:szCs w:val="16"/>
          <w:lang w:val="fr-CH"/>
        </w:rPr>
        <w:t xml:space="preserve"> (</w:t>
      </w:r>
      <w:hyperlink r:id="rId14" w:history="1">
        <w:r w:rsidRPr="00BB64D2">
          <w:rPr>
            <w:rStyle w:val="Hyperlink"/>
            <w:sz w:val="16"/>
            <w:szCs w:val="16"/>
            <w:lang w:val="fr-CH"/>
          </w:rPr>
          <w:t>https://www.blw.admin.ch/fr/pan-rpgaa</w:t>
        </w:r>
      </w:hyperlink>
      <w:r w:rsidRPr="00BB64D2">
        <w:rPr>
          <w:sz w:val="16"/>
          <w:szCs w:val="16"/>
          <w:lang w:val="fr-CH"/>
        </w:rPr>
        <w:t>)</w:t>
      </w:r>
    </w:p>
    <w:p w14:paraId="1FCC82B2" w14:textId="39C64D0B" w:rsidR="000E2688" w:rsidRPr="00122C70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Texte...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Texte</w:t>
      </w:r>
      <w:r w:rsidRPr="00B265E1">
        <w:rPr>
          <w:noProof/>
          <w:lang w:val="fr-CH"/>
        </w:rPr>
        <w:fldChar w:fldCharType="end"/>
      </w:r>
    </w:p>
    <w:p w14:paraId="71EAF197" w14:textId="77777777" w:rsidR="00BB64D2" w:rsidRPr="00BB64D2" w:rsidRDefault="00BB64D2" w:rsidP="00BB64D2">
      <w:pPr>
        <w:pStyle w:val="berschrift1"/>
        <w:spacing w:after="0"/>
        <w:ind w:left="578" w:hanging="578"/>
        <w:rPr>
          <w:noProof/>
          <w:lang w:val="fr-CH"/>
        </w:rPr>
      </w:pPr>
    </w:p>
    <w:p w14:paraId="6D467379" w14:textId="2F267889" w:rsidR="00867AA6" w:rsidRDefault="00CB1060" w:rsidP="00BB64D2">
      <w:pPr>
        <w:keepNext/>
        <w:spacing w:before="360" w:after="180"/>
        <w:rPr>
          <w:rFonts w:cs="Arial"/>
          <w:b/>
          <w:bCs/>
          <w:kern w:val="28"/>
          <w:sz w:val="28"/>
          <w:szCs w:val="28"/>
          <w:lang w:val="fr-CH"/>
        </w:rPr>
      </w:pPr>
      <w:r w:rsidRPr="00BF7DEE">
        <w:rPr>
          <w:rFonts w:cs="Arial"/>
          <w:b/>
          <w:bCs/>
          <w:kern w:val="28"/>
          <w:sz w:val="28"/>
          <w:szCs w:val="28"/>
          <w:lang w:val="fr-CH"/>
        </w:rPr>
        <w:t>Détails du projet</w:t>
      </w:r>
    </w:p>
    <w:p w14:paraId="7828D8AB" w14:textId="77777777" w:rsidR="000E2688" w:rsidRPr="00B265E1" w:rsidRDefault="000E2688" w:rsidP="000E2688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noProof/>
          <w:lang w:val="fr-CH"/>
        </w:rPr>
      </w:pPr>
      <w:r w:rsidRPr="00B265E1">
        <w:rPr>
          <w:lang w:val="fr-CH"/>
        </w:rPr>
        <w:t>Objectifs du projet et indicateurs</w:t>
      </w:r>
    </w:p>
    <w:p w14:paraId="520D061D" w14:textId="77777777" w:rsidR="000E2688" w:rsidRPr="00EF7833" w:rsidRDefault="000E2688" w:rsidP="000E26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Énumérer les objectifs (objectifs généraux et objectifs intermédiaires) et les indicateurs mesurables.</w:t>
      </w:r>
    </w:p>
    <w:p w14:paraId="6709A5C1" w14:textId="58B07940" w:rsidR="000E2688" w:rsidRPr="00122C70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Énumeration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Énumeration</w:t>
      </w:r>
      <w:r w:rsidRPr="00B265E1">
        <w:rPr>
          <w:noProof/>
          <w:lang w:val="fr-CH"/>
        </w:rPr>
        <w:fldChar w:fldCharType="end"/>
      </w:r>
    </w:p>
    <w:p w14:paraId="0FDDF46C" w14:textId="77777777" w:rsidR="003531E3" w:rsidRDefault="003531E3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5810401F" w14:textId="77777777" w:rsidR="000E2688" w:rsidRPr="00B265E1" w:rsidRDefault="000E2688" w:rsidP="00122C7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CH"/>
        </w:rPr>
      </w:pPr>
      <w:r w:rsidRPr="00B265E1">
        <w:rPr>
          <w:lang w:val="fr-CH"/>
        </w:rPr>
        <w:t>Liste des accessions</w:t>
      </w:r>
    </w:p>
    <w:p w14:paraId="0278C075" w14:textId="77777777" w:rsidR="000E2688" w:rsidRPr="00EF7833" w:rsidRDefault="000E2688" w:rsidP="00122C70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Merci de joindre une liste des accessions prévues ou un lien vers la liste des accessions ou des multiplicats du RPGAA-SIN</w:t>
      </w:r>
      <w:r w:rsidRPr="00EF7833" w:rsidDel="00C51544">
        <w:rPr>
          <w:i/>
          <w:iCs/>
          <w:sz w:val="16"/>
          <w:szCs w:val="16"/>
          <w:lang w:val="fr-CH"/>
        </w:rPr>
        <w:t>.</w:t>
      </w:r>
    </w:p>
    <w:p w14:paraId="6D7BEECA" w14:textId="77777777" w:rsidR="000E2688" w:rsidRPr="00B265E1" w:rsidRDefault="000E2688" w:rsidP="00122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Lien vers la liste dans le RPGAA-SIN</w:t>
      </w:r>
      <w:r>
        <w:rPr>
          <w:lang w:val="fr-CH"/>
        </w:rPr>
        <w:t> :</w:t>
      </w:r>
      <w:r w:rsidRPr="00B265E1">
        <w:rPr>
          <w:lang w:val="fr-CH"/>
        </w:rPr>
        <w:t xml:space="preserve"> </w:t>
      </w:r>
      <w:r w:rsidRPr="00B265E1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100 caractères max."/>
            </w:textInput>
          </w:ffData>
        </w:fldChar>
      </w:r>
      <w:r w:rsidRPr="00B265E1">
        <w:rPr>
          <w:lang w:val="fr-CH"/>
        </w:rPr>
        <w:instrText xml:space="preserve"> FORMTEXT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noProof/>
          <w:lang w:val="fr-CH"/>
        </w:rPr>
        <w:t>100 caractères max.</w:t>
      </w:r>
      <w:r w:rsidRPr="00B265E1">
        <w:rPr>
          <w:lang w:val="fr-CH"/>
        </w:rPr>
        <w:fldChar w:fldCharType="end"/>
      </w:r>
    </w:p>
    <w:p w14:paraId="4684B49E" w14:textId="77777777" w:rsidR="000E2688" w:rsidRPr="00B265E1" w:rsidRDefault="000E2688" w:rsidP="00122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La liste est jointe en annexe à la demande. </w:t>
      </w:r>
    </w:p>
    <w:p w14:paraId="02A39177" w14:textId="6C11FE44" w:rsidR="000E2688" w:rsidRPr="000E2688" w:rsidRDefault="000E2688" w:rsidP="00122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Il n</w:t>
      </w:r>
      <w:r>
        <w:rPr>
          <w:lang w:val="fr-CH"/>
        </w:rPr>
        <w:t>’</w:t>
      </w:r>
      <w:r w:rsidRPr="00B265E1">
        <w:rPr>
          <w:lang w:val="fr-CH"/>
        </w:rPr>
        <w:t xml:space="preserve">y a pas encore de liste, car </w:t>
      </w:r>
      <w:r w:rsidRPr="00B265E1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motif, 200 caractères max."/>
            </w:textInput>
          </w:ffData>
        </w:fldChar>
      </w:r>
      <w:r w:rsidRPr="00B265E1">
        <w:rPr>
          <w:lang w:val="fr-CH"/>
        </w:rPr>
        <w:instrText xml:space="preserve"> FORMTEXT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noProof/>
          <w:lang w:val="fr-CH"/>
        </w:rPr>
        <w:t>motif, 200 caractères max.</w:t>
      </w:r>
      <w:r w:rsidRPr="00B265E1">
        <w:rPr>
          <w:lang w:val="fr-CH"/>
        </w:rPr>
        <w:fldChar w:fldCharType="end"/>
      </w:r>
    </w:p>
    <w:p w14:paraId="1E2D33B0" w14:textId="77777777" w:rsidR="003531E3" w:rsidRPr="00B265E1" w:rsidRDefault="003531E3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6E54ABE5" w14:textId="5E7A0554" w:rsidR="00394CFF" w:rsidRPr="00B265E1" w:rsidRDefault="00394CFF" w:rsidP="00394CFF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CH"/>
        </w:rPr>
      </w:pPr>
      <w:bookmarkStart w:id="5" w:name="_Hlk215560546"/>
      <w:r w:rsidRPr="00B265E1">
        <w:rPr>
          <w:lang w:val="fr-CH"/>
        </w:rPr>
        <w:t>Description détaillée du projet</w:t>
      </w:r>
    </w:p>
    <w:p w14:paraId="41536933" w14:textId="5CF46D72" w:rsidR="00394CFF" w:rsidRPr="00B265E1" w:rsidRDefault="00394CFF" w:rsidP="0039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65E1">
        <w:rPr>
          <w:b/>
          <w:bCs/>
          <w:lang w:val="fr-CH"/>
        </w:rPr>
        <w:t>Contenu</w:t>
      </w:r>
      <w:r w:rsidR="00B265E1">
        <w:rPr>
          <w:b/>
          <w:bCs/>
          <w:lang w:val="fr-CH"/>
        </w:rPr>
        <w:t> :</w:t>
      </w:r>
      <w:r w:rsidRPr="00B265E1">
        <w:rPr>
          <w:lang w:val="fr-CH"/>
        </w:rPr>
        <w:t xml:space="preserve"> travaux préparatoires, objectifs, méthodes, répartition des tâches, bibliographie. </w:t>
      </w:r>
      <w:r w:rsidRPr="00B265E1">
        <w:rPr>
          <w:lang w:val="fr-CH"/>
        </w:rPr>
        <w:br/>
      </w:r>
      <w:r w:rsidRPr="00B265E1">
        <w:rPr>
          <w:b/>
          <w:bCs/>
          <w:lang w:val="fr-CH"/>
        </w:rPr>
        <w:t>Volume</w:t>
      </w:r>
      <w:r w:rsidR="00B265E1">
        <w:rPr>
          <w:b/>
          <w:bCs/>
          <w:lang w:val="fr-CH"/>
        </w:rPr>
        <w:t> :</w:t>
      </w:r>
      <w:r w:rsidRPr="00B265E1">
        <w:rPr>
          <w:lang w:val="fr-CH"/>
        </w:rPr>
        <w:t xml:space="preserve"> deux à cinq pages. Pour les collections, une page maximum. </w:t>
      </w:r>
    </w:p>
    <w:p w14:paraId="37F7B0DB" w14:textId="3ECC8ADC" w:rsidR="00394CFF" w:rsidRPr="00EF7833" w:rsidRDefault="00E42EA9" w:rsidP="00394CFF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 xml:space="preserve">Décrire </w:t>
      </w:r>
      <w:r w:rsidR="00394CFF" w:rsidRPr="00EF7833">
        <w:rPr>
          <w:i/>
          <w:iCs/>
          <w:sz w:val="16"/>
          <w:szCs w:val="16"/>
          <w:lang w:val="fr-CH"/>
        </w:rPr>
        <w:t>claire</w:t>
      </w:r>
      <w:r w:rsidRPr="00EF7833">
        <w:rPr>
          <w:i/>
          <w:iCs/>
          <w:sz w:val="16"/>
          <w:szCs w:val="16"/>
          <w:lang w:val="fr-CH"/>
        </w:rPr>
        <w:t>ment</w:t>
      </w:r>
      <w:r w:rsidR="00394CFF" w:rsidRPr="00EF7833">
        <w:rPr>
          <w:i/>
          <w:iCs/>
          <w:sz w:val="16"/>
          <w:szCs w:val="16"/>
          <w:lang w:val="fr-CH"/>
        </w:rPr>
        <w:t xml:space="preserve"> </w:t>
      </w:r>
      <w:r w:rsidRPr="00EF7833">
        <w:rPr>
          <w:i/>
          <w:iCs/>
          <w:sz w:val="16"/>
          <w:szCs w:val="16"/>
          <w:lang w:val="fr-CH"/>
        </w:rPr>
        <w:t>l</w:t>
      </w:r>
      <w:r w:rsidR="00394CFF" w:rsidRPr="00EF7833">
        <w:rPr>
          <w:i/>
          <w:iCs/>
          <w:sz w:val="16"/>
          <w:szCs w:val="16"/>
          <w:lang w:val="fr-CH"/>
        </w:rPr>
        <w:t>es approches méthodologiques et conceptuelles choisies (évtl. accompagnées de références bi</w:t>
      </w:r>
      <w:r w:rsidR="00DF4B72" w:rsidRPr="00EF7833">
        <w:rPr>
          <w:i/>
          <w:iCs/>
          <w:sz w:val="16"/>
          <w:szCs w:val="16"/>
          <w:lang w:val="fr-CH"/>
        </w:rPr>
        <w:t>bli</w:t>
      </w:r>
      <w:r w:rsidR="00394CFF" w:rsidRPr="00EF7833">
        <w:rPr>
          <w:i/>
          <w:iCs/>
          <w:sz w:val="16"/>
          <w:szCs w:val="16"/>
          <w:lang w:val="fr-CH"/>
        </w:rPr>
        <w:t xml:space="preserve">ographiques). </w:t>
      </w:r>
      <w:r w:rsidRPr="00EF7833">
        <w:rPr>
          <w:i/>
          <w:iCs/>
          <w:sz w:val="16"/>
          <w:szCs w:val="16"/>
          <w:lang w:val="fr-CH"/>
        </w:rPr>
        <w:t>Il fa</w:t>
      </w:r>
      <w:r w:rsidR="00F75051" w:rsidRPr="00EF7833">
        <w:rPr>
          <w:i/>
          <w:iCs/>
          <w:sz w:val="16"/>
          <w:szCs w:val="16"/>
          <w:lang w:val="fr-CH"/>
        </w:rPr>
        <w:t>u</w:t>
      </w:r>
      <w:r w:rsidRPr="00EF7833">
        <w:rPr>
          <w:i/>
          <w:iCs/>
          <w:sz w:val="16"/>
          <w:szCs w:val="16"/>
          <w:lang w:val="fr-CH"/>
        </w:rPr>
        <w:t xml:space="preserve">t </w:t>
      </w:r>
      <w:r w:rsidR="00394CFF" w:rsidRPr="00EF7833">
        <w:rPr>
          <w:i/>
          <w:iCs/>
          <w:sz w:val="16"/>
          <w:szCs w:val="16"/>
          <w:lang w:val="fr-CH"/>
        </w:rPr>
        <w:t xml:space="preserve">indiquer comment ces approches aideront à atteindre les objectifs intermédiaires et quelles mesures seront prises (mesures de conservation et, le cas échéant, autres mesures). </w:t>
      </w:r>
      <w:r w:rsidR="00DF4B72" w:rsidRPr="00EF7833">
        <w:rPr>
          <w:i/>
          <w:iCs/>
          <w:sz w:val="16"/>
          <w:szCs w:val="16"/>
          <w:lang w:val="fr-CH"/>
        </w:rPr>
        <w:t xml:space="preserve">Décrire </w:t>
      </w:r>
      <w:r w:rsidR="00394CFF" w:rsidRPr="00EF7833">
        <w:rPr>
          <w:i/>
          <w:iCs/>
          <w:sz w:val="16"/>
          <w:szCs w:val="16"/>
          <w:lang w:val="fr-CH"/>
        </w:rPr>
        <w:t>également la collaboration avec les différents partenaires (qui fait quoi, prestations</w:t>
      </w:r>
      <w:r w:rsidR="00CF29EC" w:rsidRPr="00EF7833">
        <w:rPr>
          <w:i/>
          <w:iCs/>
          <w:sz w:val="16"/>
          <w:szCs w:val="16"/>
          <w:lang w:val="fr-CH"/>
        </w:rPr>
        <w:t xml:space="preserve"> propres</w:t>
      </w:r>
      <w:r w:rsidR="00394CFF" w:rsidRPr="00EF7833">
        <w:rPr>
          <w:i/>
          <w:iCs/>
          <w:sz w:val="16"/>
          <w:szCs w:val="16"/>
          <w:lang w:val="fr-CH"/>
        </w:rPr>
        <w:t>).</w:t>
      </w:r>
    </w:p>
    <w:p w14:paraId="3448878B" w14:textId="56EB424E" w:rsidR="00394CFF" w:rsidRPr="00122C70" w:rsidRDefault="005A781C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Texte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Texte</w:t>
      </w:r>
      <w:r w:rsidRPr="006E28DA">
        <w:rPr>
          <w:noProof/>
          <w:lang w:val="fr-CH"/>
        </w:rPr>
        <w:fldChar w:fldCharType="end"/>
      </w:r>
      <w:r w:rsidR="00394CFF" w:rsidRPr="006E28DA">
        <w:rPr>
          <w:noProof/>
          <w:lang w:val="fr-CH"/>
        </w:rPr>
        <w:t xml:space="preserve"> </w:t>
      </w:r>
    </w:p>
    <w:p w14:paraId="5D84ABFF" w14:textId="43ACB37A" w:rsidR="00394CFF" w:rsidRPr="00EF7833" w:rsidRDefault="00CF29EC" w:rsidP="00394CFF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 xml:space="preserve">La description du projet peut aussi être jointe à la demande sous la forme </w:t>
      </w:r>
      <w:r w:rsidR="005A781C" w:rsidRPr="00EF7833">
        <w:rPr>
          <w:i/>
          <w:iCs/>
          <w:sz w:val="16"/>
          <w:szCs w:val="16"/>
          <w:lang w:val="fr-CH"/>
        </w:rPr>
        <w:t>d</w:t>
      </w:r>
      <w:r w:rsidR="00B265E1" w:rsidRPr="00EF7833">
        <w:rPr>
          <w:i/>
          <w:iCs/>
          <w:sz w:val="16"/>
          <w:szCs w:val="16"/>
          <w:lang w:val="fr-CH"/>
        </w:rPr>
        <w:t>’</w:t>
      </w:r>
      <w:r w:rsidR="005A781C" w:rsidRPr="00EF7833">
        <w:rPr>
          <w:i/>
          <w:iCs/>
          <w:sz w:val="16"/>
          <w:szCs w:val="16"/>
          <w:lang w:val="fr-CH"/>
        </w:rPr>
        <w:t>un</w:t>
      </w:r>
      <w:r w:rsidRPr="00EF7833">
        <w:rPr>
          <w:i/>
          <w:iCs/>
          <w:sz w:val="16"/>
          <w:szCs w:val="16"/>
          <w:lang w:val="fr-CH"/>
        </w:rPr>
        <w:t xml:space="preserve"> fichier séparé</w:t>
      </w:r>
      <w:r w:rsidR="00394CFF" w:rsidRPr="00EF7833">
        <w:rPr>
          <w:i/>
          <w:iCs/>
          <w:sz w:val="16"/>
          <w:szCs w:val="16"/>
          <w:lang w:val="fr-CH"/>
        </w:rPr>
        <w:t xml:space="preserve">. </w:t>
      </w:r>
    </w:p>
    <w:p w14:paraId="777882C0" w14:textId="77777777" w:rsidR="004404AC" w:rsidRDefault="004404AC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5E787EA3" w14:textId="77777777" w:rsidR="000E2688" w:rsidRPr="00B265E1" w:rsidRDefault="000E2688" w:rsidP="00122C70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noProof/>
          <w:lang w:val="fr-CH"/>
        </w:rPr>
      </w:pPr>
      <w:r w:rsidRPr="00B265E1">
        <w:rPr>
          <w:noProof/>
          <w:lang w:val="fr-CH"/>
        </w:rPr>
        <w:t>Assurance qualité</w:t>
      </w:r>
    </w:p>
    <w:p w14:paraId="4F9F2195" w14:textId="77777777" w:rsidR="000E2688" w:rsidRPr="00EF7833" w:rsidRDefault="000E2688" w:rsidP="00122C70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1134"/>
        </w:tabs>
        <w:ind w:left="0"/>
        <w:rPr>
          <w:noProof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Y a-t-il un plan de gestion de la qualité ? Comment exclue-t-on tout risque de confusion (inscription / étiquetage) ?</w:t>
      </w:r>
      <w:r w:rsidRPr="00EF7833">
        <w:rPr>
          <w:noProof/>
          <w:sz w:val="16"/>
          <w:szCs w:val="16"/>
          <w:lang w:val="fr-CH"/>
        </w:rPr>
        <w:t xml:space="preserve"> </w:t>
      </w:r>
    </w:p>
    <w:p w14:paraId="0A5448C6" w14:textId="26D84053" w:rsidR="000E2688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1000 caractères max.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1000 caractères max.</w:t>
      </w:r>
      <w:r w:rsidRPr="006E28DA">
        <w:rPr>
          <w:noProof/>
          <w:lang w:val="fr-CH"/>
        </w:rPr>
        <w:fldChar w:fldCharType="end"/>
      </w:r>
    </w:p>
    <w:p w14:paraId="20DE95B0" w14:textId="77777777" w:rsidR="00122C70" w:rsidRPr="000E2688" w:rsidRDefault="00122C70" w:rsidP="00122C70">
      <w:pPr>
        <w:pStyle w:val="berschrift1"/>
        <w:spacing w:after="0"/>
        <w:ind w:left="578" w:hanging="578"/>
        <w:rPr>
          <w:noProof/>
          <w:lang w:val="fr-CH"/>
        </w:rPr>
      </w:pPr>
    </w:p>
    <w:bookmarkEnd w:id="5"/>
    <w:p w14:paraId="253B52CD" w14:textId="77777777" w:rsidR="000E2688" w:rsidRPr="00B265E1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outlineLvl w:val="0"/>
        <w:rPr>
          <w:rFonts w:cs="Arial"/>
          <w:b/>
          <w:bCs/>
          <w:noProof/>
          <w:kern w:val="28"/>
          <w:szCs w:val="42"/>
          <w:lang w:val="fr-CH"/>
        </w:rPr>
      </w:pPr>
      <w:r w:rsidRPr="00B265E1">
        <w:rPr>
          <w:rFonts w:cs="Arial"/>
          <w:b/>
          <w:bCs/>
          <w:kern w:val="28"/>
          <w:szCs w:val="42"/>
          <w:lang w:val="fr-CH"/>
        </w:rPr>
        <w:t>Résultats escomptés / inscriptions dans la banque de données</w:t>
      </w:r>
    </w:p>
    <w:p w14:paraId="6FE44E4C" w14:textId="77777777" w:rsidR="000E2688" w:rsidRPr="00EF7833" w:rsidRDefault="000E2688" w:rsidP="00122C70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noProof/>
          <w:sz w:val="16"/>
          <w:szCs w:val="16"/>
          <w:lang w:val="fr-CH" w:eastAsia="de-DE"/>
        </w:rPr>
      </w:pPr>
      <w:r w:rsidRPr="00EF7833">
        <w:rPr>
          <w:b w:val="0"/>
          <w:i/>
          <w:iCs/>
          <w:kern w:val="0"/>
          <w:sz w:val="16"/>
          <w:szCs w:val="16"/>
          <w:lang w:val="fr-CH" w:eastAsia="de-DE"/>
        </w:rPr>
        <w:t>Décrire les données élaborées pendant le projet qui seront enregistrées dans le RPGAA-SIN</w:t>
      </w:r>
      <w:r w:rsidRPr="00EF7833">
        <w:rPr>
          <w:b w:val="0"/>
          <w:bCs w:val="0"/>
          <w:i/>
          <w:iCs/>
          <w:sz w:val="16"/>
          <w:szCs w:val="16"/>
          <w:lang w:val="fr-CH" w:eastAsia="de-DE"/>
        </w:rPr>
        <w:t>.</w:t>
      </w:r>
      <w:r w:rsidRPr="00EF7833">
        <w:rPr>
          <w:b w:val="0"/>
          <w:bCs w:val="0"/>
          <w:sz w:val="16"/>
          <w:szCs w:val="16"/>
          <w:lang w:val="fr-CH" w:eastAsia="de-DE"/>
        </w:rPr>
        <w:t xml:space="preserve"> </w:t>
      </w:r>
      <w:r w:rsidRPr="00EF7833">
        <w:rPr>
          <w:b w:val="0"/>
          <w:i/>
          <w:iCs/>
          <w:kern w:val="0"/>
          <w:sz w:val="16"/>
          <w:szCs w:val="16"/>
          <w:lang w:val="fr-CH" w:eastAsia="de-DE"/>
        </w:rPr>
        <w:t>La base de données doit-elle répondre à des exigences particulières (fonctionnalités supplémentaires) ?</w:t>
      </w:r>
      <w:r w:rsidRPr="00EF7833">
        <w:rPr>
          <w:noProof/>
          <w:sz w:val="16"/>
          <w:szCs w:val="16"/>
          <w:lang w:val="fr-CH" w:eastAsia="de-DE"/>
        </w:rPr>
        <w:t xml:space="preserve"> </w:t>
      </w:r>
    </w:p>
    <w:p w14:paraId="1B89A4F0" w14:textId="249CB2EC" w:rsidR="0069026E" w:rsidRPr="00E94E90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122C70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Texte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122C70">
        <w:rPr>
          <w:noProof/>
          <w:lang w:val="fr-CH"/>
        </w:rPr>
      </w:r>
      <w:r w:rsidRPr="00122C70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Texte</w:t>
      </w:r>
      <w:r w:rsidRPr="00122C70">
        <w:rPr>
          <w:noProof/>
          <w:lang w:val="fr-CH"/>
        </w:rPr>
        <w:fldChar w:fldCharType="end"/>
      </w:r>
    </w:p>
    <w:p w14:paraId="0F86ABE2" w14:textId="77777777" w:rsidR="004404AC" w:rsidRDefault="004404AC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0465F794" w14:textId="77777777" w:rsidR="000E2688" w:rsidRPr="00B265E1" w:rsidRDefault="000E2688" w:rsidP="000E2688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noProof/>
          <w:lang w:val="fr-CH"/>
        </w:rPr>
      </w:pPr>
      <w:r w:rsidRPr="00B265E1">
        <w:rPr>
          <w:noProof/>
          <w:lang w:val="fr-CH"/>
        </w:rPr>
        <w:lastRenderedPageBreak/>
        <w:t>Relations publiques dans le cadre du projet / de la collection</w:t>
      </w:r>
    </w:p>
    <w:p w14:paraId="56D7AD06" w14:textId="77777777" w:rsidR="000E2688" w:rsidRPr="00EF7833" w:rsidRDefault="000E2688" w:rsidP="000E268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993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Comment les résultats sont-ils communiqués ? Des activités de relations publiques sont-elles réalisées sur le site de la collection ? Des visites guidées sont-elles prévues ? Autres mesures de relations publiques ?</w:t>
      </w:r>
    </w:p>
    <w:p w14:paraId="5AF5D31D" w14:textId="2B15AB3A" w:rsidR="000E2688" w:rsidRPr="000E2688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500 caractères max.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500 caractères max.</w:t>
      </w:r>
      <w:r w:rsidRPr="006E28DA">
        <w:rPr>
          <w:noProof/>
          <w:lang w:val="fr-CH"/>
        </w:rPr>
        <w:fldChar w:fldCharType="end"/>
      </w:r>
    </w:p>
    <w:p w14:paraId="25CE9092" w14:textId="77777777" w:rsidR="00BB64D2" w:rsidRPr="00BB64D2" w:rsidRDefault="00BB64D2" w:rsidP="00BB64D2">
      <w:pPr>
        <w:pStyle w:val="berschrift1"/>
        <w:spacing w:after="0"/>
        <w:ind w:left="578" w:hanging="578"/>
        <w:rPr>
          <w:noProof/>
          <w:lang w:val="fr-CH"/>
        </w:rPr>
      </w:pPr>
    </w:p>
    <w:p w14:paraId="0521CD06" w14:textId="6BCCAB25" w:rsidR="007B3A9E" w:rsidRPr="00BF7DEE" w:rsidRDefault="007B3A9E" w:rsidP="00BB64D2">
      <w:pPr>
        <w:keepNext/>
        <w:spacing w:before="360" w:after="180"/>
        <w:rPr>
          <w:rFonts w:cs="Arial"/>
          <w:b/>
          <w:bCs/>
          <w:kern w:val="28"/>
          <w:sz w:val="28"/>
          <w:szCs w:val="28"/>
          <w:lang w:val="fr-CH"/>
        </w:rPr>
      </w:pPr>
      <w:r w:rsidRPr="00BF7DEE">
        <w:rPr>
          <w:rFonts w:cs="Arial"/>
          <w:b/>
          <w:bCs/>
          <w:kern w:val="28"/>
          <w:sz w:val="28"/>
          <w:szCs w:val="28"/>
          <w:lang w:val="fr-CH"/>
        </w:rPr>
        <w:t>Calendrier et budget</w:t>
      </w:r>
    </w:p>
    <w:p w14:paraId="7CC316B3" w14:textId="1CC1CEE0" w:rsidR="007B3A9E" w:rsidRPr="00B265E1" w:rsidRDefault="007B3A9E" w:rsidP="00540A96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fr-CH"/>
        </w:rPr>
      </w:pPr>
      <w:bookmarkStart w:id="6" w:name="_Hlk215560647"/>
      <w:r w:rsidRPr="00B265E1">
        <w:rPr>
          <w:lang w:val="fr-CH"/>
        </w:rPr>
        <w:t>Calendrier</w:t>
      </w:r>
    </w:p>
    <w:p w14:paraId="634AC1B8" w14:textId="22E18190" w:rsidR="007B3A9E" w:rsidRPr="00EF7833" w:rsidRDefault="007B3A9E" w:rsidP="000F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Cs/>
          <w:i/>
          <w:iCs/>
          <w:sz w:val="16"/>
          <w:szCs w:val="16"/>
          <w:lang w:val="fr-CH" w:eastAsia="de-DE"/>
        </w:rPr>
      </w:pPr>
      <w:r w:rsidRPr="00EF7833">
        <w:rPr>
          <w:rFonts w:cs="Arial"/>
          <w:bCs/>
          <w:i/>
          <w:iCs/>
          <w:sz w:val="16"/>
          <w:szCs w:val="16"/>
          <w:lang w:val="fr-CH" w:eastAsia="de-DE"/>
        </w:rPr>
        <w:t>Structurer le plan d</w:t>
      </w:r>
      <w:r w:rsidR="00B265E1" w:rsidRPr="00EF7833">
        <w:rPr>
          <w:rFonts w:cs="Arial"/>
          <w:bCs/>
          <w:i/>
          <w:iCs/>
          <w:sz w:val="16"/>
          <w:szCs w:val="16"/>
          <w:lang w:val="fr-CH" w:eastAsia="de-DE"/>
        </w:rPr>
        <w:t>’</w:t>
      </w:r>
      <w:r w:rsidRPr="00EF7833">
        <w:rPr>
          <w:rFonts w:cs="Arial"/>
          <w:bCs/>
          <w:i/>
          <w:iCs/>
          <w:sz w:val="16"/>
          <w:szCs w:val="16"/>
          <w:lang w:val="fr-CH" w:eastAsia="de-DE"/>
        </w:rPr>
        <w:t>action et le calendrier en fonction des objectifs intermédiaires et des partenaires du projet.</w:t>
      </w:r>
    </w:p>
    <w:p w14:paraId="45F690E0" w14:textId="2DB8D0EF" w:rsidR="007B3A9E" w:rsidRPr="00B265E1" w:rsidRDefault="007B3A9E" w:rsidP="007B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Le plan d</w:t>
      </w:r>
      <w:r w:rsidR="00B265E1">
        <w:rPr>
          <w:lang w:val="fr-CH"/>
        </w:rPr>
        <w:t>’</w:t>
      </w:r>
      <w:r w:rsidRPr="00B265E1">
        <w:rPr>
          <w:lang w:val="fr-CH"/>
        </w:rPr>
        <w:t xml:space="preserve">action et le calendrier sont </w:t>
      </w:r>
      <w:r w:rsidR="0020345F" w:rsidRPr="00B265E1">
        <w:rPr>
          <w:lang w:val="fr-CH"/>
        </w:rPr>
        <w:t>annexés</w:t>
      </w:r>
      <w:r w:rsidRPr="00B265E1">
        <w:rPr>
          <w:lang w:val="fr-CH"/>
        </w:rPr>
        <w:t>.</w:t>
      </w:r>
    </w:p>
    <w:p w14:paraId="1F20C3D5" w14:textId="77777777" w:rsidR="007B3A9E" w:rsidRPr="00B265E1" w:rsidRDefault="007B3A9E" w:rsidP="00E94E90">
      <w:pPr>
        <w:pStyle w:val="berschrift1"/>
        <w:spacing w:after="0"/>
        <w:ind w:left="578" w:hanging="578"/>
        <w:rPr>
          <w:noProof/>
          <w:lang w:val="fr-CH"/>
        </w:rPr>
      </w:pPr>
      <w:bookmarkStart w:id="7" w:name="_Hlk215560766"/>
      <w:bookmarkEnd w:id="6"/>
    </w:p>
    <w:p w14:paraId="47058FC8" w14:textId="064C10FA" w:rsidR="007B3A9E" w:rsidRPr="00B265E1" w:rsidRDefault="007B3A9E" w:rsidP="00540A96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b/>
          <w:bCs w:val="0"/>
          <w:sz w:val="20"/>
          <w:szCs w:val="22"/>
          <w:lang w:val="fr-CH"/>
        </w:rPr>
      </w:pPr>
      <w:r w:rsidRPr="00B265E1">
        <w:rPr>
          <w:b/>
          <w:bCs w:val="0"/>
          <w:sz w:val="20"/>
          <w:szCs w:val="22"/>
          <w:lang w:val="fr-CH"/>
        </w:rPr>
        <w:t>Budget détaillé</w:t>
      </w:r>
    </w:p>
    <w:p w14:paraId="3B69B77C" w14:textId="7B8ABF5A" w:rsidR="007B3A9E" w:rsidRPr="00EF7833" w:rsidRDefault="007B3A9E" w:rsidP="000F67C5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Utiliser le formulaire officiel. Le budget doit être structuré en fonction des objectifs intermédiaires et des partenaires du projet. Pour les nouvelles collections de fruit</w:t>
      </w:r>
      <w:r w:rsidR="00E42EA9" w:rsidRPr="00EF7833">
        <w:rPr>
          <w:i/>
          <w:iCs/>
          <w:sz w:val="16"/>
          <w:szCs w:val="16"/>
          <w:lang w:val="fr-CH"/>
        </w:rPr>
        <w:t>ier</w:t>
      </w:r>
      <w:r w:rsidRPr="00EF7833">
        <w:rPr>
          <w:i/>
          <w:iCs/>
          <w:sz w:val="16"/>
          <w:szCs w:val="16"/>
          <w:lang w:val="fr-CH"/>
        </w:rPr>
        <w:t>s et de</w:t>
      </w:r>
      <w:r w:rsidR="0020345F" w:rsidRPr="00EF7833">
        <w:rPr>
          <w:i/>
          <w:iCs/>
          <w:sz w:val="16"/>
          <w:szCs w:val="16"/>
          <w:lang w:val="fr-CH"/>
        </w:rPr>
        <w:t xml:space="preserve"> vignes, merci d</w:t>
      </w:r>
      <w:r w:rsidR="00B265E1" w:rsidRPr="00EF7833">
        <w:rPr>
          <w:i/>
          <w:iCs/>
          <w:sz w:val="16"/>
          <w:szCs w:val="16"/>
          <w:lang w:val="fr-CH"/>
        </w:rPr>
        <w:t>’</w:t>
      </w:r>
      <w:r w:rsidR="0020345F" w:rsidRPr="00EF7833">
        <w:rPr>
          <w:i/>
          <w:iCs/>
          <w:sz w:val="16"/>
          <w:szCs w:val="16"/>
          <w:lang w:val="fr-CH"/>
        </w:rPr>
        <w:t>utiliser le formulaire spécifique</w:t>
      </w:r>
      <w:r w:rsidRPr="00EF7833">
        <w:rPr>
          <w:i/>
          <w:iCs/>
          <w:sz w:val="16"/>
          <w:szCs w:val="16"/>
          <w:lang w:val="fr-CH"/>
        </w:rPr>
        <w:t xml:space="preserve">. </w:t>
      </w:r>
    </w:p>
    <w:p w14:paraId="61B0E2FE" w14:textId="23951AAB" w:rsidR="007B3A9E" w:rsidRPr="00B265E1" w:rsidRDefault="007B3A9E" w:rsidP="007B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</w:t>
      </w:r>
      <w:r w:rsidR="00502D4B" w:rsidRPr="00B265E1">
        <w:rPr>
          <w:lang w:val="fr-CH"/>
        </w:rPr>
        <w:t xml:space="preserve">Le </w:t>
      </w:r>
      <w:r w:rsidR="0020345F" w:rsidRPr="00B265E1">
        <w:rPr>
          <w:lang w:val="fr-CH"/>
        </w:rPr>
        <w:t>budget e</w:t>
      </w:r>
      <w:r w:rsidRPr="00B265E1">
        <w:rPr>
          <w:lang w:val="fr-CH"/>
        </w:rPr>
        <w:t>st an</w:t>
      </w:r>
      <w:r w:rsidR="0020345F" w:rsidRPr="00B265E1">
        <w:rPr>
          <w:lang w:val="fr-CH"/>
        </w:rPr>
        <w:t>n</w:t>
      </w:r>
      <w:r w:rsidRPr="00B265E1">
        <w:rPr>
          <w:lang w:val="fr-CH"/>
        </w:rPr>
        <w:t>e</w:t>
      </w:r>
      <w:r w:rsidR="0020345F" w:rsidRPr="00B265E1">
        <w:rPr>
          <w:lang w:val="fr-CH"/>
        </w:rPr>
        <w:t>xé</w:t>
      </w:r>
      <w:r w:rsidRPr="00B265E1">
        <w:rPr>
          <w:lang w:val="fr-CH"/>
        </w:rPr>
        <w:t>.</w:t>
      </w:r>
    </w:p>
    <w:bookmarkEnd w:id="7"/>
    <w:p w14:paraId="5A010709" w14:textId="77777777" w:rsidR="007B3A9E" w:rsidRPr="00B265E1" w:rsidRDefault="007B3A9E" w:rsidP="00122C70">
      <w:pPr>
        <w:pStyle w:val="berschrift1"/>
        <w:spacing w:after="0"/>
        <w:rPr>
          <w:noProof/>
          <w:lang w:val="fr-CH"/>
        </w:rPr>
      </w:pPr>
    </w:p>
    <w:p w14:paraId="7477B929" w14:textId="6C31C07A" w:rsidR="007B3A9E" w:rsidRPr="00B265E1" w:rsidRDefault="0020345F" w:rsidP="00540A96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 w:val="0"/>
          <w:kern w:val="0"/>
          <w:sz w:val="18"/>
          <w:szCs w:val="18"/>
          <w:lang w:val="fr-CH" w:eastAsia="de-DE"/>
        </w:rPr>
      </w:pPr>
      <w:r w:rsidRPr="00B265E1">
        <w:rPr>
          <w:lang w:val="fr-CH"/>
        </w:rPr>
        <w:t xml:space="preserve">Perspectives </w:t>
      </w:r>
    </w:p>
    <w:p w14:paraId="30075261" w14:textId="6E8A5312" w:rsidR="007B3A9E" w:rsidRPr="00EF7833" w:rsidRDefault="0020345F" w:rsidP="000F67C5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Quelle suite donner à la p</w:t>
      </w:r>
      <w:r w:rsidR="007B3A9E" w:rsidRPr="00EF7833">
        <w:rPr>
          <w:i/>
          <w:iCs/>
          <w:sz w:val="16"/>
          <w:szCs w:val="16"/>
          <w:lang w:val="fr-CH"/>
        </w:rPr>
        <w:t>hase VIII</w:t>
      </w:r>
      <w:r w:rsidR="00B265E1" w:rsidRPr="00EF7833">
        <w:rPr>
          <w:i/>
          <w:iCs/>
          <w:sz w:val="16"/>
          <w:szCs w:val="16"/>
          <w:lang w:val="fr-CH"/>
        </w:rPr>
        <w:t> ?</w:t>
      </w:r>
    </w:p>
    <w:p w14:paraId="23F03014" w14:textId="03D532B2" w:rsidR="007B3A9E" w:rsidRPr="006E28DA" w:rsidRDefault="0020345F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Texte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Texte</w:t>
      </w:r>
      <w:r w:rsidRPr="006E28DA">
        <w:rPr>
          <w:noProof/>
          <w:lang w:val="fr-CH"/>
        </w:rPr>
        <w:fldChar w:fldCharType="end"/>
      </w:r>
    </w:p>
    <w:p w14:paraId="7B61A38F" w14:textId="77777777" w:rsidR="00BB64D2" w:rsidRPr="00BB64D2" w:rsidRDefault="00BB64D2" w:rsidP="00BB64D2">
      <w:pPr>
        <w:pStyle w:val="berschrift1"/>
        <w:spacing w:after="0"/>
        <w:ind w:left="578" w:hanging="578"/>
        <w:rPr>
          <w:noProof/>
          <w:lang w:val="fr-CH"/>
        </w:rPr>
      </w:pPr>
    </w:p>
    <w:p w14:paraId="5CE3BFE6" w14:textId="7CAFB28C" w:rsidR="00110992" w:rsidRDefault="00E27487" w:rsidP="00BB64D2">
      <w:pPr>
        <w:keepNext/>
        <w:spacing w:before="360" w:after="180"/>
        <w:rPr>
          <w:rFonts w:cs="Arial"/>
          <w:b/>
          <w:bCs/>
          <w:kern w:val="28"/>
          <w:sz w:val="28"/>
          <w:szCs w:val="28"/>
          <w:lang w:val="fr-CH"/>
        </w:rPr>
      </w:pPr>
      <w:r w:rsidRPr="00BF7DEE">
        <w:rPr>
          <w:rFonts w:cs="Arial"/>
          <w:b/>
          <w:bCs/>
          <w:kern w:val="28"/>
          <w:sz w:val="28"/>
          <w:szCs w:val="28"/>
          <w:lang w:val="fr-CH"/>
        </w:rPr>
        <w:t xml:space="preserve">Compétences </w:t>
      </w:r>
    </w:p>
    <w:p w14:paraId="2DA75971" w14:textId="77777777" w:rsidR="000E2688" w:rsidRPr="00540A96" w:rsidRDefault="000E2688" w:rsidP="000E2688">
      <w:pPr>
        <w:pStyle w:val="Erklrung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b/>
          <w:sz w:val="20"/>
          <w:lang w:val="fr-CH"/>
        </w:rPr>
      </w:pPr>
      <w:r w:rsidRPr="00540A96">
        <w:rPr>
          <w:b/>
          <w:sz w:val="20"/>
          <w:lang w:val="fr-CH"/>
        </w:rPr>
        <w:t>Compétences du demandeur (organisation)</w:t>
      </w:r>
    </w:p>
    <w:p w14:paraId="081F1BA5" w14:textId="77777777" w:rsidR="000E2688" w:rsidRPr="00EF7833" w:rsidRDefault="000E2688" w:rsidP="00122C70">
      <w:pPr>
        <w:pStyle w:val="Erklrung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26"/>
        </w:tabs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>La réalisation du projet nécessite, de la part de la direction du projet, des compétences techniques et administratives. L’organisation responsable doit justifier de son expérience dans le domaine des RPGAA.</w:t>
      </w:r>
    </w:p>
    <w:p w14:paraId="1C4F6A22" w14:textId="2C744962" w:rsidR="000E2688" w:rsidRPr="00122C70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500 caractères max."/>
              <w:maxLength w:val="500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500 caractères max.</w:t>
      </w:r>
      <w:r w:rsidRPr="006E28DA">
        <w:rPr>
          <w:noProof/>
          <w:lang w:val="fr-CH"/>
        </w:rPr>
        <w:fldChar w:fldCharType="end"/>
      </w:r>
    </w:p>
    <w:p w14:paraId="4EE00B84" w14:textId="77777777" w:rsidR="0062111B" w:rsidRDefault="0062111B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6A981BCD" w14:textId="77777777" w:rsidR="000E2688" w:rsidRPr="00540A96" w:rsidRDefault="000E2688" w:rsidP="000E268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b/>
          <w:bCs w:val="0"/>
          <w:sz w:val="20"/>
          <w:lang w:val="fr-CH"/>
        </w:rPr>
      </w:pPr>
      <w:r w:rsidRPr="00540A96">
        <w:rPr>
          <w:b/>
          <w:bCs w:val="0"/>
          <w:sz w:val="20"/>
          <w:lang w:val="fr-CH"/>
        </w:rPr>
        <w:t xml:space="preserve">Personnes habilitées à signer </w:t>
      </w:r>
    </w:p>
    <w:p w14:paraId="686F6B20" w14:textId="77777777" w:rsidR="000E2688" w:rsidRPr="00EF7833" w:rsidRDefault="000E2688" w:rsidP="000E26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rFonts w:cs="Arial"/>
          <w:bCs/>
          <w:i/>
          <w:iCs/>
          <w:sz w:val="16"/>
          <w:szCs w:val="16"/>
          <w:lang w:val="fr-CH" w:eastAsia="de-DE"/>
        </w:rPr>
      </w:pPr>
      <w:r w:rsidRPr="00EF7833">
        <w:rPr>
          <w:rFonts w:cs="Arial"/>
          <w:bCs/>
          <w:i/>
          <w:iCs/>
          <w:sz w:val="16"/>
          <w:szCs w:val="16"/>
          <w:lang w:val="fr-CH" w:eastAsia="de-DE"/>
        </w:rPr>
        <w:t>Personnes qui devront signer le contrat avec l’OFAG. Nom, fonction, type de signature (individuelle / collective à deux). Associations : merci d’envoyer une copie des statuts.</w:t>
      </w:r>
    </w:p>
    <w:p w14:paraId="0389F0FB" w14:textId="156D9ACC" w:rsidR="000E2688" w:rsidRPr="000E2688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Nom, fonction, type de signature"/>
              <w:maxLength w:val="500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Nom, fonction, type de signature</w:t>
      </w:r>
      <w:r w:rsidRPr="006E28DA">
        <w:rPr>
          <w:noProof/>
          <w:lang w:val="fr-CH"/>
        </w:rPr>
        <w:fldChar w:fldCharType="end"/>
      </w:r>
    </w:p>
    <w:p w14:paraId="492378BD" w14:textId="6C89892D" w:rsidR="00F16B2B" w:rsidRDefault="00F16B2B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19F7673A" w14:textId="77777777" w:rsidR="000E2688" w:rsidRPr="00B265E1" w:rsidRDefault="000E2688" w:rsidP="000E268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outlineLvl w:val="0"/>
        <w:rPr>
          <w:b/>
          <w:lang w:val="fr-CH"/>
        </w:rPr>
      </w:pPr>
      <w:r w:rsidRPr="00B265E1">
        <w:rPr>
          <w:b/>
          <w:lang w:val="fr-CH"/>
        </w:rPr>
        <w:t>Compétences de la personne responsable (direction du projet)</w:t>
      </w:r>
    </w:p>
    <w:p w14:paraId="433FEEDE" w14:textId="77777777" w:rsidR="000E2688" w:rsidRPr="00EF7833" w:rsidRDefault="000E2688" w:rsidP="000E268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iCs/>
          <w:sz w:val="16"/>
          <w:szCs w:val="16"/>
          <w:lang w:val="fr-CH"/>
        </w:rPr>
      </w:pPr>
      <w:r w:rsidRPr="00EF7833">
        <w:rPr>
          <w:i/>
          <w:iCs/>
          <w:sz w:val="16"/>
          <w:szCs w:val="16"/>
          <w:lang w:val="fr-CH"/>
        </w:rPr>
        <w:t xml:space="preserve">La réalisation du projet nécessite, de la part de la direction du projet, des compétences techniques et administratives. Celles-ci peuvent être exploitées conjointement avec d’autres personnes. Veuillez décrire les compétences dont la direction peut justifier. </w:t>
      </w:r>
    </w:p>
    <w:p w14:paraId="5EFFE4BF" w14:textId="06BB897A" w:rsidR="000E2688" w:rsidRPr="000E2688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500 caractères max."/>
              <w:maxLength w:val="500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500 caractères max.</w:t>
      </w:r>
      <w:r w:rsidRPr="006E28DA">
        <w:rPr>
          <w:noProof/>
          <w:lang w:val="fr-CH"/>
        </w:rPr>
        <w:fldChar w:fldCharType="end"/>
      </w:r>
    </w:p>
    <w:p w14:paraId="57025919" w14:textId="5AEAE94F" w:rsidR="0096450E" w:rsidRDefault="0096450E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346F6A80" w14:textId="77777777" w:rsidR="000E2688" w:rsidRPr="00B265E1" w:rsidRDefault="000E2688" w:rsidP="000E26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/>
          <w:lang w:val="fr-CH"/>
        </w:rPr>
      </w:pPr>
      <w:r w:rsidRPr="00B265E1">
        <w:rPr>
          <w:b/>
          <w:lang w:val="fr-CH"/>
        </w:rPr>
        <w:t>Compétences d</w:t>
      </w:r>
      <w:r>
        <w:rPr>
          <w:b/>
          <w:lang w:val="fr-CH"/>
        </w:rPr>
        <w:t>’</w:t>
      </w:r>
      <w:r w:rsidRPr="00B265E1">
        <w:rPr>
          <w:b/>
          <w:lang w:val="fr-CH"/>
        </w:rPr>
        <w:t>autres personnes participant au projet</w:t>
      </w:r>
    </w:p>
    <w:p w14:paraId="315577C2" w14:textId="77777777" w:rsidR="000E2688" w:rsidRPr="00EF7833" w:rsidRDefault="000E2688" w:rsidP="000E26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rFonts w:cs="Arial"/>
          <w:bCs/>
          <w:i/>
          <w:iCs/>
          <w:sz w:val="16"/>
          <w:szCs w:val="16"/>
          <w:lang w:val="fr-CH" w:eastAsia="de-DE"/>
        </w:rPr>
      </w:pPr>
      <w:r w:rsidRPr="00EF7833">
        <w:rPr>
          <w:rFonts w:cs="Arial"/>
          <w:bCs/>
          <w:i/>
          <w:iCs/>
          <w:sz w:val="16"/>
          <w:szCs w:val="16"/>
          <w:lang w:val="fr-CH" w:eastAsia="de-DE"/>
        </w:rPr>
        <w:t>Compétences techniques et administratives d’autres personnes participant au projet (p. ex. partenaires du projet, exploitants de collections, etc.).</w:t>
      </w:r>
    </w:p>
    <w:p w14:paraId="73A5A31C" w14:textId="36E01D5A" w:rsidR="000E2688" w:rsidRPr="000E2688" w:rsidRDefault="000E2688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6E28DA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500 caractères max."/>
              <w:maxLength w:val="500"/>
            </w:textInput>
          </w:ffData>
        </w:fldChar>
      </w:r>
      <w:r w:rsidRPr="006E28DA">
        <w:rPr>
          <w:noProof/>
          <w:lang w:val="fr-CH"/>
        </w:rPr>
        <w:instrText xml:space="preserve"> FORMTEXT </w:instrText>
      </w:r>
      <w:r w:rsidRPr="006E28DA">
        <w:rPr>
          <w:noProof/>
          <w:lang w:val="fr-CH"/>
        </w:rPr>
      </w:r>
      <w:r w:rsidRPr="006E28DA">
        <w:rPr>
          <w:noProof/>
          <w:lang w:val="fr-CH"/>
        </w:rPr>
        <w:fldChar w:fldCharType="separate"/>
      </w:r>
      <w:r w:rsidRPr="006E28DA">
        <w:rPr>
          <w:noProof/>
          <w:lang w:val="fr-CH"/>
        </w:rPr>
        <w:t>500 caractères max.</w:t>
      </w:r>
      <w:r w:rsidRPr="006E28DA">
        <w:rPr>
          <w:noProof/>
          <w:lang w:val="fr-CH"/>
        </w:rPr>
        <w:fldChar w:fldCharType="end"/>
      </w:r>
    </w:p>
    <w:p w14:paraId="4E522ABD" w14:textId="77777777" w:rsidR="00FF4DD7" w:rsidRPr="00B265E1" w:rsidRDefault="00FF4DD7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1A8B14D7" w14:textId="4C266787" w:rsidR="00FF4DD7" w:rsidRPr="00BF7DEE" w:rsidRDefault="00FF4DD7" w:rsidP="00122C70">
      <w:pPr>
        <w:pStyle w:val="berschrift1"/>
        <w:pageBreakBefore/>
        <w:spacing w:before="360" w:after="240"/>
        <w:ind w:hanging="11"/>
        <w:rPr>
          <w:sz w:val="28"/>
          <w:szCs w:val="28"/>
          <w:lang w:val="fr-CH"/>
        </w:rPr>
      </w:pPr>
      <w:r w:rsidRPr="00BF7DEE">
        <w:rPr>
          <w:sz w:val="28"/>
          <w:szCs w:val="28"/>
          <w:lang w:val="fr-CH"/>
        </w:rPr>
        <w:lastRenderedPageBreak/>
        <w:t>Collections et multiplications</w:t>
      </w:r>
      <w:r w:rsidR="00B265E1" w:rsidRPr="00BF7DEE">
        <w:rPr>
          <w:sz w:val="28"/>
          <w:szCs w:val="28"/>
          <w:lang w:val="fr-CH"/>
        </w:rPr>
        <w:t> :</w:t>
      </w:r>
      <w:r w:rsidRPr="00BF7DEE">
        <w:rPr>
          <w:sz w:val="28"/>
          <w:szCs w:val="28"/>
          <w:lang w:val="fr-CH"/>
        </w:rPr>
        <w:t xml:space="preserve"> </w:t>
      </w:r>
      <w:r w:rsidR="00EF7833">
        <w:rPr>
          <w:sz w:val="28"/>
          <w:szCs w:val="28"/>
          <w:lang w:val="fr-CH"/>
        </w:rPr>
        <w:br/>
      </w:r>
      <w:r w:rsidRPr="00BF7DEE">
        <w:rPr>
          <w:sz w:val="28"/>
          <w:szCs w:val="28"/>
          <w:lang w:val="fr-CH"/>
        </w:rPr>
        <w:t>Informations sur le site et gestion des</w:t>
      </w:r>
      <w:r w:rsidRPr="00B265E1">
        <w:rPr>
          <w:noProof/>
          <w:sz w:val="28"/>
          <w:szCs w:val="52"/>
          <w:lang w:val="fr-CH"/>
        </w:rPr>
        <w:t xml:space="preserve"> </w:t>
      </w:r>
      <w:r w:rsidRPr="00BF7DEE">
        <w:rPr>
          <w:sz w:val="28"/>
          <w:szCs w:val="28"/>
          <w:lang w:val="fr-CH"/>
        </w:rPr>
        <w:t>cultures</w:t>
      </w:r>
    </w:p>
    <w:p w14:paraId="1DCC5538" w14:textId="1F3C1D37" w:rsidR="00FF4DD7" w:rsidRPr="00B265E1" w:rsidRDefault="00FF4DD7" w:rsidP="00F205AD">
      <w:pPr>
        <w:pStyle w:val="berschrift1"/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fr-CH"/>
        </w:rPr>
      </w:pPr>
      <w:r w:rsidRPr="00B265E1">
        <w:rPr>
          <w:lang w:val="fr-CH"/>
        </w:rPr>
        <w:t>Emplacement</w:t>
      </w:r>
    </w:p>
    <w:p w14:paraId="42EE0FAC" w14:textId="19CB1066" w:rsidR="00FF4DD7" w:rsidRPr="00EF7833" w:rsidRDefault="00FF4DD7" w:rsidP="000F67C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i/>
          <w:iCs/>
          <w:noProof/>
          <w:sz w:val="16"/>
          <w:szCs w:val="16"/>
          <w:lang w:val="fr-CH" w:eastAsia="de-DE"/>
        </w:rPr>
      </w:pPr>
      <w:r w:rsidRPr="00EF7833">
        <w:rPr>
          <w:rFonts w:cs="Arial"/>
          <w:bCs/>
          <w:i/>
          <w:iCs/>
          <w:sz w:val="16"/>
          <w:szCs w:val="16"/>
          <w:lang w:val="fr-CH" w:eastAsia="de-DE"/>
        </w:rPr>
        <w:t xml:space="preserve">Taille de la parcelle en ares ou taille de la serre, etc. </w:t>
      </w:r>
      <w:r w:rsidR="00EF52EA" w:rsidRPr="00EF7833">
        <w:rPr>
          <w:rFonts w:cs="Arial"/>
          <w:bCs/>
          <w:i/>
          <w:iCs/>
          <w:sz w:val="16"/>
          <w:szCs w:val="16"/>
          <w:lang w:val="fr-CH" w:eastAsia="de-DE"/>
        </w:rPr>
        <w:t>Indiquer si possible les distances de plantation, en particulier pour les collections en pleine terre</w:t>
      </w:r>
      <w:r w:rsidRPr="00EF7833">
        <w:rPr>
          <w:i/>
          <w:iCs/>
          <w:noProof/>
          <w:sz w:val="16"/>
          <w:szCs w:val="16"/>
          <w:lang w:val="fr-CH" w:eastAsia="de-DE"/>
        </w:rPr>
        <w:t xml:space="preserve">. </w:t>
      </w:r>
      <w:r w:rsidR="00EF52EA" w:rsidRPr="00EF7833">
        <w:rPr>
          <w:i/>
          <w:iCs/>
          <w:noProof/>
          <w:sz w:val="16"/>
          <w:szCs w:val="16"/>
          <w:lang w:val="fr-CH" w:eastAsia="de-DE"/>
        </w:rPr>
        <w:t>Pour ces dernières</w:t>
      </w:r>
      <w:r w:rsidR="00B265E1" w:rsidRPr="00EF7833">
        <w:rPr>
          <w:i/>
          <w:iCs/>
          <w:noProof/>
          <w:sz w:val="16"/>
          <w:szCs w:val="16"/>
          <w:lang w:val="fr-CH" w:eastAsia="de-DE"/>
        </w:rPr>
        <w:t> :</w:t>
      </w:r>
      <w:r w:rsidRPr="00EF7833">
        <w:rPr>
          <w:i/>
          <w:iCs/>
          <w:noProof/>
          <w:sz w:val="16"/>
          <w:szCs w:val="16"/>
          <w:lang w:val="fr-CH" w:eastAsia="de-DE"/>
        </w:rPr>
        <w:t xml:space="preserve"> </w:t>
      </w:r>
      <w:r w:rsidR="00EF52EA" w:rsidRPr="00EF7833">
        <w:rPr>
          <w:i/>
          <w:iCs/>
          <w:noProof/>
          <w:sz w:val="16"/>
          <w:szCs w:val="16"/>
          <w:lang w:val="fr-CH" w:eastAsia="de-DE"/>
        </w:rPr>
        <w:t>joindre un plan des parcelles avec des détails sur les plantations prévues.</w:t>
      </w:r>
    </w:p>
    <w:p w14:paraId="41DC1A84" w14:textId="57E5D370" w:rsidR="00FF4DD7" w:rsidRPr="00B265E1" w:rsidRDefault="004B55FC" w:rsidP="00122C7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0" w:line="260" w:lineRule="exact"/>
        <w:outlineLvl w:val="0"/>
        <w:rPr>
          <w:noProof/>
          <w:lang w:val="fr-CH"/>
        </w:rPr>
      </w:pPr>
      <w:r w:rsidRPr="00B265E1">
        <w:rPr>
          <w:noProof/>
          <w:lang w:val="fr-CH"/>
        </w:rPr>
        <w:fldChar w:fldCharType="begin">
          <w:ffData>
            <w:name w:val=""/>
            <w:enabled/>
            <w:calcOnExit w:val="0"/>
            <w:textInput>
              <w:default w:val="Ares, évtl. avec distance de plantation ; 200 caractères max.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Ares, évtl. avec distance de plantation</w:t>
      </w:r>
      <w:r w:rsidR="00B265E1">
        <w:rPr>
          <w:noProof/>
          <w:lang w:val="fr-CH"/>
        </w:rPr>
        <w:t> ;</w:t>
      </w:r>
      <w:r w:rsidRPr="00B265E1">
        <w:rPr>
          <w:noProof/>
          <w:lang w:val="fr-CH"/>
        </w:rPr>
        <w:t xml:space="preserve"> 200 caractères max.</w:t>
      </w:r>
      <w:r w:rsidRPr="00B265E1">
        <w:rPr>
          <w:noProof/>
          <w:lang w:val="fr-CH"/>
        </w:rPr>
        <w:fldChar w:fldCharType="end"/>
      </w:r>
    </w:p>
    <w:p w14:paraId="33F21C69" w14:textId="77777777" w:rsidR="00FF4DD7" w:rsidRPr="00E94E90" w:rsidRDefault="00FF4DD7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6A38B58B" w14:textId="379FC752" w:rsidR="00FF4DD7" w:rsidRPr="00B265E1" w:rsidRDefault="00EF52EA" w:rsidP="00F20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fr-CH"/>
        </w:rPr>
      </w:pPr>
      <w:r w:rsidRPr="00B265E1">
        <w:rPr>
          <w:b/>
          <w:lang w:val="fr-CH"/>
        </w:rPr>
        <w:t>Rapports de propriété, durée du contrat</w:t>
      </w:r>
      <w:r w:rsidR="00B265E1">
        <w:rPr>
          <w:b/>
          <w:lang w:val="fr-CH"/>
        </w:rPr>
        <w:t> :</w:t>
      </w:r>
      <w:r w:rsidR="00FF4DD7" w:rsidRPr="00B265E1">
        <w:rPr>
          <w:b/>
          <w:lang w:val="fr-CH"/>
        </w:rPr>
        <w:t xml:space="preserve"> </w:t>
      </w:r>
    </w:p>
    <w:p w14:paraId="1C9987B0" w14:textId="19BBC5BF" w:rsidR="00FF4DD7" w:rsidRPr="00B265E1" w:rsidRDefault="00EF52EA" w:rsidP="00FF4D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fr-CH" w:eastAsia="de-DE"/>
        </w:rPr>
      </w:pPr>
      <w:r w:rsidRPr="00B265E1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200 caractères max."/>
            </w:textInput>
          </w:ffData>
        </w:fldChar>
      </w:r>
      <w:r w:rsidRPr="00B265E1">
        <w:rPr>
          <w:lang w:val="fr-CH"/>
        </w:rPr>
        <w:instrText xml:space="preserve"> FORMTEXT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noProof/>
          <w:lang w:val="fr-CH"/>
        </w:rPr>
        <w:t>200 caractères max.</w:t>
      </w:r>
      <w:r w:rsidRPr="00B265E1">
        <w:rPr>
          <w:lang w:val="fr-CH"/>
        </w:rPr>
        <w:fldChar w:fldCharType="end"/>
      </w:r>
    </w:p>
    <w:p w14:paraId="48F73DE2" w14:textId="77777777" w:rsidR="00FF4DD7" w:rsidRPr="00E94E90" w:rsidRDefault="00FF4DD7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500DE3DD" w14:textId="1638B785" w:rsidR="00FF4DD7" w:rsidRPr="00B265E1" w:rsidRDefault="00EF52EA" w:rsidP="00F20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fr-CH"/>
        </w:rPr>
      </w:pPr>
      <w:r w:rsidRPr="00B265E1">
        <w:rPr>
          <w:b/>
          <w:lang w:val="fr-CH"/>
        </w:rPr>
        <w:t>Aptitude du site</w:t>
      </w:r>
    </w:p>
    <w:p w14:paraId="3FEB6A2E" w14:textId="231AAA27" w:rsidR="00FF4DD7" w:rsidRPr="00EF7833" w:rsidRDefault="00EF52EA" w:rsidP="000F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i/>
          <w:iCs/>
          <w:sz w:val="16"/>
          <w:szCs w:val="16"/>
          <w:lang w:val="fr-CH"/>
        </w:rPr>
      </w:pPr>
      <w:r w:rsidRPr="00EF7833">
        <w:rPr>
          <w:i/>
          <w:iCs/>
          <w:noProof/>
          <w:sz w:val="16"/>
          <w:szCs w:val="16"/>
          <w:lang w:val="fr-CH" w:eastAsia="de-DE"/>
        </w:rPr>
        <w:t>Structure du sol, conditions climatiques, situation phytosanitaire pertinente pour la culture, coordonnées, zone constructible / agricole, desserte et accessibilité.</w:t>
      </w:r>
    </w:p>
    <w:p w14:paraId="455538D5" w14:textId="7113BBF1" w:rsidR="00FF4DD7" w:rsidRPr="00B265E1" w:rsidRDefault="00EF52EA" w:rsidP="00FF4D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b/>
          <w:lang w:val="fr-CH"/>
        </w:rPr>
      </w:pPr>
      <w:r w:rsidRPr="00B265E1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500 caractères max."/>
            </w:textInput>
          </w:ffData>
        </w:fldChar>
      </w:r>
      <w:r w:rsidRPr="00B265E1">
        <w:rPr>
          <w:lang w:val="fr-CH"/>
        </w:rPr>
        <w:instrText xml:space="preserve"> FORMTEXT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noProof/>
          <w:lang w:val="fr-CH"/>
        </w:rPr>
        <w:t>500 caractères max.</w:t>
      </w:r>
      <w:r w:rsidRPr="00B265E1">
        <w:rPr>
          <w:lang w:val="fr-CH"/>
        </w:rPr>
        <w:fldChar w:fldCharType="end"/>
      </w:r>
      <w:r w:rsidR="00FF4DD7" w:rsidRPr="00B265E1">
        <w:rPr>
          <w:lang w:val="fr-CH"/>
        </w:rPr>
        <w:t xml:space="preserve"> </w:t>
      </w:r>
    </w:p>
    <w:p w14:paraId="71722036" w14:textId="77777777" w:rsidR="00FF4DD7" w:rsidRPr="00E94E90" w:rsidRDefault="00FF4DD7" w:rsidP="00E94E90">
      <w:pPr>
        <w:pStyle w:val="berschrift1"/>
        <w:spacing w:after="0"/>
        <w:ind w:left="578" w:hanging="578"/>
        <w:rPr>
          <w:noProof/>
          <w:lang w:val="fr-CH"/>
        </w:rPr>
      </w:pPr>
    </w:p>
    <w:p w14:paraId="424AB9D8" w14:textId="62F9BC7C" w:rsidR="00FF4DD7" w:rsidRPr="00B265E1" w:rsidRDefault="00560D04" w:rsidP="00F20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fr-CH"/>
        </w:rPr>
      </w:pPr>
      <w:r w:rsidRPr="00B265E1">
        <w:rPr>
          <w:b/>
          <w:lang w:val="fr-CH"/>
        </w:rPr>
        <w:t>Indications sur la gestion des cultures</w:t>
      </w:r>
    </w:p>
    <w:p w14:paraId="47C8619E" w14:textId="16B3133F" w:rsidR="00FF4DD7" w:rsidRPr="00EF7833" w:rsidRDefault="00560D04" w:rsidP="000F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Cs/>
          <w:i/>
          <w:iCs/>
          <w:sz w:val="16"/>
          <w:szCs w:val="16"/>
          <w:lang w:val="fr-CH"/>
        </w:rPr>
      </w:pPr>
      <w:r w:rsidRPr="00EF7833">
        <w:rPr>
          <w:bCs/>
          <w:i/>
          <w:iCs/>
          <w:sz w:val="16"/>
          <w:szCs w:val="16"/>
          <w:lang w:val="fr-CH"/>
        </w:rPr>
        <w:t>Par exemple culture</w:t>
      </w:r>
      <w:r w:rsidR="00FF4DD7" w:rsidRPr="00EF7833">
        <w:rPr>
          <w:bCs/>
          <w:i/>
          <w:iCs/>
          <w:sz w:val="16"/>
          <w:szCs w:val="16"/>
          <w:lang w:val="fr-CH"/>
        </w:rPr>
        <w:t xml:space="preserve"> biologi</w:t>
      </w:r>
      <w:r w:rsidRPr="00EF7833">
        <w:rPr>
          <w:bCs/>
          <w:i/>
          <w:iCs/>
          <w:sz w:val="16"/>
          <w:szCs w:val="16"/>
          <w:lang w:val="fr-CH"/>
        </w:rPr>
        <w:t>que, sous serre</w:t>
      </w:r>
      <w:r w:rsidR="00B265E1" w:rsidRPr="00EF7833">
        <w:rPr>
          <w:bCs/>
          <w:i/>
          <w:iCs/>
          <w:sz w:val="16"/>
          <w:szCs w:val="16"/>
          <w:lang w:val="fr-CH"/>
        </w:rPr>
        <w:t> ;</w:t>
      </w:r>
      <w:r w:rsidR="00FF4DD7" w:rsidRPr="00EF7833">
        <w:rPr>
          <w:bCs/>
          <w:i/>
          <w:iCs/>
          <w:sz w:val="16"/>
          <w:szCs w:val="16"/>
          <w:lang w:val="fr-CH"/>
        </w:rPr>
        <w:t xml:space="preserve"> </w:t>
      </w:r>
      <w:r w:rsidRPr="00EF7833">
        <w:rPr>
          <w:bCs/>
          <w:i/>
          <w:iCs/>
          <w:sz w:val="16"/>
          <w:szCs w:val="16"/>
          <w:lang w:val="fr-CH"/>
        </w:rPr>
        <w:t>informations disponibles sur la culture précédente, l</w:t>
      </w:r>
      <w:r w:rsidR="00B265E1" w:rsidRPr="00EF7833">
        <w:rPr>
          <w:bCs/>
          <w:i/>
          <w:iCs/>
          <w:sz w:val="16"/>
          <w:szCs w:val="16"/>
          <w:lang w:val="fr-CH"/>
        </w:rPr>
        <w:t>’</w:t>
      </w:r>
      <w:r w:rsidRPr="00EF7833">
        <w:rPr>
          <w:bCs/>
          <w:i/>
          <w:iCs/>
          <w:sz w:val="16"/>
          <w:szCs w:val="16"/>
          <w:lang w:val="fr-CH"/>
        </w:rPr>
        <w:t>irrigation, la protection anti-grêle, la clôture, les mesures contre les rongeurs, les distances d</w:t>
      </w:r>
      <w:r w:rsidR="00B265E1" w:rsidRPr="00EF7833">
        <w:rPr>
          <w:bCs/>
          <w:i/>
          <w:iCs/>
          <w:sz w:val="16"/>
          <w:szCs w:val="16"/>
          <w:lang w:val="fr-CH"/>
        </w:rPr>
        <w:t>’</w:t>
      </w:r>
      <w:r w:rsidRPr="00EF7833">
        <w:rPr>
          <w:bCs/>
          <w:i/>
          <w:iCs/>
          <w:sz w:val="16"/>
          <w:szCs w:val="16"/>
          <w:lang w:val="fr-CH"/>
        </w:rPr>
        <w:t>isolement, le passeport phytosanitaire</w:t>
      </w:r>
      <w:r w:rsidR="00B265E1" w:rsidRPr="00EF7833">
        <w:rPr>
          <w:bCs/>
          <w:i/>
          <w:iCs/>
          <w:sz w:val="16"/>
          <w:szCs w:val="16"/>
          <w:lang w:val="fr-CH"/>
        </w:rPr>
        <w:t> ?</w:t>
      </w:r>
      <w:r w:rsidR="00FF4DD7" w:rsidRPr="00EF7833">
        <w:rPr>
          <w:bCs/>
          <w:i/>
          <w:iCs/>
          <w:sz w:val="16"/>
          <w:szCs w:val="16"/>
          <w:lang w:val="fr-CH"/>
        </w:rPr>
        <w:t xml:space="preserve"> </w:t>
      </w:r>
    </w:p>
    <w:p w14:paraId="6D55D58B" w14:textId="6A839B2F" w:rsidR="00FF4DD7" w:rsidRPr="00B265E1" w:rsidRDefault="00560D04" w:rsidP="00A43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/>
        <w:rPr>
          <w:bCs/>
          <w:lang w:val="fr-CH"/>
        </w:rPr>
      </w:pPr>
      <w:r w:rsidRPr="00B265E1">
        <w:rPr>
          <w:bCs/>
          <w:lang w:val="fr-CH"/>
        </w:rPr>
        <w:fldChar w:fldCharType="begin">
          <w:ffData>
            <w:name w:val=""/>
            <w:enabled/>
            <w:calcOnExit/>
            <w:textInput>
              <w:default w:val="1000 caractères max."/>
            </w:textInput>
          </w:ffData>
        </w:fldChar>
      </w:r>
      <w:r w:rsidRPr="00B265E1">
        <w:rPr>
          <w:bCs/>
          <w:lang w:val="fr-CH"/>
        </w:rPr>
        <w:instrText xml:space="preserve"> FORMTEXT </w:instrText>
      </w:r>
      <w:r w:rsidRPr="00B265E1">
        <w:rPr>
          <w:bCs/>
          <w:lang w:val="fr-CH"/>
        </w:rPr>
      </w:r>
      <w:r w:rsidRPr="00B265E1">
        <w:rPr>
          <w:bCs/>
          <w:lang w:val="fr-CH"/>
        </w:rPr>
        <w:fldChar w:fldCharType="separate"/>
      </w:r>
      <w:r w:rsidRPr="00B265E1">
        <w:rPr>
          <w:bCs/>
          <w:noProof/>
          <w:lang w:val="fr-CH"/>
        </w:rPr>
        <w:t>1000 caractères max.</w:t>
      </w:r>
      <w:r w:rsidRPr="00B265E1">
        <w:rPr>
          <w:bCs/>
          <w:lang w:val="fr-CH"/>
        </w:rPr>
        <w:fldChar w:fldCharType="end"/>
      </w:r>
    </w:p>
    <w:p w14:paraId="5A01B042" w14:textId="77777777" w:rsidR="00560D04" w:rsidRPr="00B265E1" w:rsidRDefault="00560D04">
      <w:pPr>
        <w:widowControl/>
        <w:spacing w:after="0" w:line="240" w:lineRule="auto"/>
        <w:rPr>
          <w:rFonts w:cs="Arial"/>
          <w:lang w:val="fr-CH" w:eastAsia="fr-FR"/>
        </w:rPr>
      </w:pPr>
      <w:r w:rsidRPr="00B265E1">
        <w:rPr>
          <w:rFonts w:cs="Arial"/>
          <w:lang w:val="fr-CH" w:eastAsia="fr-FR"/>
        </w:rPr>
        <w:br w:type="page"/>
      </w:r>
    </w:p>
    <w:p w14:paraId="6B37A8C5" w14:textId="0A52CE17" w:rsidR="00560D04" w:rsidRPr="00B265E1" w:rsidRDefault="00560D04" w:rsidP="00BF7DEE">
      <w:pPr>
        <w:pStyle w:val="berschrift1"/>
        <w:spacing w:before="360" w:after="240"/>
        <w:ind w:left="578" w:hanging="578"/>
        <w:rPr>
          <w:noProof/>
          <w:sz w:val="28"/>
          <w:szCs w:val="52"/>
          <w:lang w:val="fr-CH"/>
        </w:rPr>
      </w:pPr>
      <w:r w:rsidRPr="00B265E1">
        <w:rPr>
          <w:noProof/>
          <w:sz w:val="28"/>
          <w:szCs w:val="52"/>
          <w:lang w:val="fr-CH"/>
        </w:rPr>
        <w:lastRenderedPageBreak/>
        <w:t>Remarque</w:t>
      </w:r>
    </w:p>
    <w:p w14:paraId="179F0EFA" w14:textId="3ADADAE2" w:rsidR="00F16B2B" w:rsidRPr="00B265E1" w:rsidRDefault="00F16B2B" w:rsidP="00F16B2B">
      <w:pPr>
        <w:pStyle w:val="Textkrper-Zeileneinzug"/>
        <w:keepNext/>
        <w:tabs>
          <w:tab w:val="clear" w:pos="851"/>
          <w:tab w:val="left" w:pos="0"/>
        </w:tabs>
        <w:spacing w:before="240" w:after="0" w:line="260" w:lineRule="exact"/>
        <w:ind w:left="0" w:firstLine="0"/>
        <w:rPr>
          <w:rFonts w:ascii="Arial" w:hAnsi="Arial" w:cs="Arial"/>
          <w:lang w:val="fr-CH" w:eastAsia="fr-FR"/>
        </w:rPr>
      </w:pPr>
      <w:r w:rsidRPr="00B265E1">
        <w:rPr>
          <w:rFonts w:ascii="Arial" w:hAnsi="Arial" w:cs="Arial"/>
          <w:lang w:val="fr-CH" w:eastAsia="fr-FR"/>
        </w:rPr>
        <w:t>L</w:t>
      </w:r>
      <w:r w:rsidR="00B265E1">
        <w:rPr>
          <w:rFonts w:ascii="Arial" w:hAnsi="Arial" w:cs="Arial"/>
          <w:lang w:val="fr-CH" w:eastAsia="fr-FR"/>
        </w:rPr>
        <w:t>’</w:t>
      </w:r>
      <w:r w:rsidRPr="00B265E1">
        <w:rPr>
          <w:rFonts w:ascii="Arial" w:hAnsi="Arial" w:cs="Arial"/>
          <w:lang w:val="fr-CH" w:eastAsia="fr-FR"/>
        </w:rPr>
        <w:t>OFAG est habilité à communiquer la présente demande et ses annexes à des tiers à des fins d</w:t>
      </w:r>
      <w:r w:rsidR="00B265E1">
        <w:rPr>
          <w:rFonts w:ascii="Arial" w:hAnsi="Arial" w:cs="Arial"/>
          <w:lang w:val="fr-CH" w:eastAsia="fr-FR"/>
        </w:rPr>
        <w:t>’</w:t>
      </w:r>
      <w:r w:rsidRPr="00B265E1">
        <w:rPr>
          <w:rFonts w:ascii="Arial" w:hAnsi="Arial" w:cs="Arial"/>
          <w:lang w:val="fr-CH" w:eastAsia="fr-FR"/>
        </w:rPr>
        <w:t>expertise.</w:t>
      </w:r>
    </w:p>
    <w:p w14:paraId="6862B6A5" w14:textId="5DC9F832" w:rsidR="00BA394F" w:rsidRPr="00B265E1" w:rsidRDefault="00F16B2B" w:rsidP="00F16B2B">
      <w:pPr>
        <w:pStyle w:val="Textkrper-Zeileneinzug"/>
        <w:keepNext/>
        <w:tabs>
          <w:tab w:val="clear" w:pos="851"/>
          <w:tab w:val="left" w:pos="0"/>
        </w:tabs>
        <w:spacing w:before="240" w:after="0" w:line="260" w:lineRule="exact"/>
        <w:ind w:left="0" w:firstLine="0"/>
        <w:rPr>
          <w:rFonts w:ascii="Arial" w:hAnsi="Arial" w:cs="Arial"/>
          <w:lang w:val="fr-CH"/>
        </w:rPr>
      </w:pPr>
      <w:r w:rsidRPr="00B265E1">
        <w:rPr>
          <w:rFonts w:ascii="Arial" w:hAnsi="Arial" w:cs="Arial"/>
          <w:lang w:val="fr-CH" w:eastAsia="fr-FR"/>
        </w:rPr>
        <w:t xml:space="preserve">Si la demande est acceptée, les </w:t>
      </w:r>
      <w:r w:rsidR="00F75051">
        <w:rPr>
          <w:rFonts w:ascii="Arial" w:hAnsi="Arial" w:cs="Arial"/>
          <w:lang w:val="fr-CH" w:eastAsia="fr-FR"/>
        </w:rPr>
        <w:t>demandeurs</w:t>
      </w:r>
      <w:r w:rsidR="00560D04" w:rsidRPr="00B265E1">
        <w:rPr>
          <w:rFonts w:ascii="Arial" w:hAnsi="Arial" w:cs="Arial"/>
          <w:lang w:val="fr-CH" w:eastAsia="fr-FR"/>
        </w:rPr>
        <w:t xml:space="preserve"> </w:t>
      </w:r>
      <w:r w:rsidRPr="00B265E1">
        <w:rPr>
          <w:rFonts w:ascii="Arial" w:hAnsi="Arial" w:cs="Arial"/>
          <w:lang w:val="fr-CH" w:eastAsia="fr-FR"/>
        </w:rPr>
        <w:t>autorisent l</w:t>
      </w:r>
      <w:r w:rsidR="00B265E1">
        <w:rPr>
          <w:rFonts w:ascii="Arial" w:hAnsi="Arial" w:cs="Arial"/>
          <w:lang w:val="fr-CH" w:eastAsia="fr-FR"/>
        </w:rPr>
        <w:t>’</w:t>
      </w:r>
      <w:r w:rsidRPr="00B265E1">
        <w:rPr>
          <w:rFonts w:ascii="Arial" w:hAnsi="Arial" w:cs="Arial"/>
          <w:lang w:val="fr-CH" w:eastAsia="fr-FR"/>
        </w:rPr>
        <w:t xml:space="preserve">OFAG à publier le nom des directeurs du projet, de même que le titre et la description </w:t>
      </w:r>
      <w:r w:rsidR="00F378A1" w:rsidRPr="00B265E1">
        <w:rPr>
          <w:rFonts w:ascii="Arial" w:hAnsi="Arial" w:cs="Arial"/>
          <w:lang w:val="fr-CH" w:eastAsia="fr-FR"/>
        </w:rPr>
        <w:t>succincte</w:t>
      </w:r>
      <w:r w:rsidRPr="00B265E1">
        <w:rPr>
          <w:rFonts w:ascii="Arial" w:hAnsi="Arial" w:cs="Arial"/>
          <w:lang w:val="fr-CH" w:eastAsia="fr-FR"/>
        </w:rPr>
        <w:t xml:space="preserve"> du projet</w:t>
      </w:r>
      <w:r w:rsidR="00B265E1">
        <w:rPr>
          <w:rFonts w:ascii="Arial" w:hAnsi="Arial" w:cs="Arial"/>
          <w:lang w:val="fr-CH" w:eastAsia="fr-FR"/>
        </w:rPr>
        <w:t> ;</w:t>
      </w:r>
      <w:r w:rsidR="0097240C" w:rsidRPr="00B265E1">
        <w:rPr>
          <w:rFonts w:ascii="Arial" w:hAnsi="Arial" w:cs="Arial"/>
          <w:lang w:val="fr-CH" w:eastAsia="fr-FR"/>
        </w:rPr>
        <w:t xml:space="preserve"> ils consentent en outre à ce que les rapports soient consultés</w:t>
      </w:r>
      <w:r w:rsidRPr="00B265E1">
        <w:rPr>
          <w:rFonts w:ascii="Arial" w:hAnsi="Arial" w:cs="Arial"/>
          <w:lang w:val="fr-CH" w:eastAsia="fr-FR"/>
        </w:rPr>
        <w:t>.</w:t>
      </w:r>
    </w:p>
    <w:p w14:paraId="6A87B02A" w14:textId="77777777" w:rsidR="00D27D2A" w:rsidRPr="00B265E1" w:rsidRDefault="00D27D2A" w:rsidP="007E5B27">
      <w:pPr>
        <w:keepNext/>
        <w:tabs>
          <w:tab w:val="left" w:pos="4320"/>
        </w:tabs>
        <w:spacing w:before="260"/>
        <w:rPr>
          <w:rFonts w:cs="Arial"/>
          <w:lang w:val="fr-CH"/>
        </w:rPr>
      </w:pPr>
      <w:bookmarkStart w:id="8" w:name="OLE_LINK1"/>
    </w:p>
    <w:p w14:paraId="727E3D1B" w14:textId="539976B0" w:rsidR="00580F28" w:rsidRPr="00B265E1" w:rsidRDefault="00F16B2B" w:rsidP="007E5B27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B265E1">
        <w:rPr>
          <w:rFonts w:cs="Arial"/>
          <w:lang w:val="fr-CH"/>
        </w:rPr>
        <w:t>Lieu et date</w:t>
      </w:r>
      <w:r w:rsidR="00B265E1">
        <w:rPr>
          <w:rFonts w:cs="Arial"/>
          <w:lang w:val="fr-CH"/>
        </w:rPr>
        <w:t> :</w:t>
      </w:r>
      <w:r w:rsidR="00580F28" w:rsidRPr="00B265E1">
        <w:rPr>
          <w:rFonts w:cs="Arial"/>
          <w:lang w:val="fr-CH"/>
        </w:rPr>
        <w:tab/>
      </w:r>
      <w:r w:rsidRPr="00B265E1">
        <w:rPr>
          <w:rFonts w:cs="Arial"/>
          <w:lang w:val="fr-CH"/>
        </w:rPr>
        <w:t>Signature du</w:t>
      </w:r>
      <w:r w:rsidR="00F75051">
        <w:rPr>
          <w:rFonts w:cs="Arial"/>
          <w:lang w:val="fr-CH"/>
        </w:rPr>
        <w:t xml:space="preserve"> demandeur</w:t>
      </w:r>
      <w:r w:rsidRPr="00B265E1">
        <w:rPr>
          <w:rFonts w:cs="Arial"/>
          <w:lang w:val="fr-CH"/>
        </w:rPr>
        <w:t xml:space="preserve"> (organisation)</w:t>
      </w:r>
      <w:r w:rsidR="00B265E1">
        <w:rPr>
          <w:rFonts w:cs="Arial"/>
          <w:lang w:val="fr-CH"/>
        </w:rPr>
        <w:t> :</w:t>
      </w:r>
    </w:p>
    <w:p w14:paraId="6FFB2CB1" w14:textId="77777777" w:rsidR="008C2562" w:rsidRPr="00B265E1" w:rsidRDefault="008C2562" w:rsidP="007E5B27">
      <w:pPr>
        <w:keepNext/>
        <w:tabs>
          <w:tab w:val="left" w:pos="4111"/>
        </w:tabs>
        <w:spacing w:before="260"/>
        <w:rPr>
          <w:rFonts w:cs="Arial"/>
          <w:lang w:val="fr-CH"/>
        </w:rPr>
      </w:pPr>
    </w:p>
    <w:bookmarkEnd w:id="8"/>
    <w:p w14:paraId="43FF9BB4" w14:textId="77777777" w:rsidR="00C54595" w:rsidRPr="00B265E1" w:rsidRDefault="00C54595" w:rsidP="00C54595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B265E1">
        <w:rPr>
          <w:rFonts w:cs="Arial"/>
          <w:lang w:val="fr-CH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B265E1">
        <w:rPr>
          <w:rFonts w:cs="Arial"/>
          <w:lang w:val="fr-CH"/>
        </w:rPr>
        <w:instrText xml:space="preserve"> FORMTEXT </w:instrText>
      </w:r>
      <w:r w:rsidRPr="00B265E1">
        <w:rPr>
          <w:rFonts w:cs="Arial"/>
          <w:lang w:val="fr-CH"/>
        </w:rPr>
      </w:r>
      <w:r w:rsidRPr="00B265E1">
        <w:rPr>
          <w:rFonts w:cs="Arial"/>
          <w:lang w:val="fr-CH"/>
        </w:rPr>
        <w:fldChar w:fldCharType="separate"/>
      </w:r>
      <w:r w:rsidRPr="00B265E1">
        <w:rPr>
          <w:rFonts w:cs="Arial"/>
          <w:noProof/>
          <w:lang w:val="fr-CH"/>
        </w:rPr>
        <w:t>__________________________________</w:t>
      </w:r>
      <w:r w:rsidRPr="00B265E1">
        <w:rPr>
          <w:rFonts w:cs="Arial"/>
          <w:lang w:val="fr-CH"/>
        </w:rPr>
        <w:fldChar w:fldCharType="end"/>
      </w:r>
      <w:r w:rsidRPr="00B265E1">
        <w:rPr>
          <w:rFonts w:cs="Arial"/>
          <w:lang w:val="fr-CH"/>
        </w:rPr>
        <w:tab/>
      </w: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_______________________________________</w:t>
      </w:r>
      <w:r w:rsidRPr="00B265E1">
        <w:rPr>
          <w:noProof/>
          <w:lang w:val="fr-CH"/>
        </w:rPr>
        <w:fldChar w:fldCharType="end"/>
      </w:r>
    </w:p>
    <w:p w14:paraId="03E97972" w14:textId="765A9042" w:rsidR="001703E7" w:rsidRPr="00B265E1" w:rsidRDefault="00F16B2B" w:rsidP="007E5B27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B265E1">
        <w:rPr>
          <w:rFonts w:cs="Arial"/>
          <w:lang w:val="fr-CH"/>
        </w:rPr>
        <w:t>Lieu et date</w:t>
      </w:r>
      <w:r w:rsidR="00B265E1">
        <w:rPr>
          <w:rFonts w:cs="Arial"/>
          <w:lang w:val="fr-CH"/>
        </w:rPr>
        <w:t> :</w:t>
      </w:r>
      <w:r w:rsidR="001703E7" w:rsidRPr="00B265E1">
        <w:rPr>
          <w:rFonts w:cs="Arial"/>
          <w:lang w:val="fr-CH"/>
        </w:rPr>
        <w:tab/>
      </w:r>
      <w:r w:rsidRPr="00B265E1">
        <w:rPr>
          <w:rFonts w:cs="Arial"/>
          <w:lang w:val="fr-CH"/>
        </w:rPr>
        <w:t>Signature du responsable</w:t>
      </w:r>
      <w:r w:rsidR="00B265E1">
        <w:rPr>
          <w:rFonts w:cs="Arial"/>
          <w:lang w:val="fr-CH"/>
        </w:rPr>
        <w:t> :</w:t>
      </w:r>
    </w:p>
    <w:p w14:paraId="2EE4B606" w14:textId="77777777" w:rsidR="008C2562" w:rsidRPr="00B265E1" w:rsidRDefault="008C2562" w:rsidP="007E5B27">
      <w:pPr>
        <w:keepNext/>
        <w:tabs>
          <w:tab w:val="left" w:pos="4111"/>
        </w:tabs>
        <w:spacing w:before="260"/>
        <w:rPr>
          <w:rFonts w:cs="Arial"/>
          <w:lang w:val="fr-CH"/>
        </w:rPr>
      </w:pPr>
    </w:p>
    <w:p w14:paraId="5D26043A" w14:textId="77777777" w:rsidR="00C54595" w:rsidRPr="00B265E1" w:rsidRDefault="00C54595" w:rsidP="00C54595">
      <w:pPr>
        <w:keepNext/>
        <w:tabs>
          <w:tab w:val="left" w:pos="4111"/>
        </w:tabs>
        <w:spacing w:before="260"/>
        <w:rPr>
          <w:noProof/>
          <w:lang w:val="fr-CH"/>
        </w:rPr>
      </w:pPr>
      <w:r w:rsidRPr="00B265E1">
        <w:rPr>
          <w:rFonts w:cs="Arial"/>
          <w:lang w:val="fr-CH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B265E1">
        <w:rPr>
          <w:rFonts w:cs="Arial"/>
          <w:lang w:val="fr-CH"/>
        </w:rPr>
        <w:instrText xml:space="preserve"> FORMTEXT </w:instrText>
      </w:r>
      <w:r w:rsidRPr="00B265E1">
        <w:rPr>
          <w:rFonts w:cs="Arial"/>
          <w:lang w:val="fr-CH"/>
        </w:rPr>
      </w:r>
      <w:r w:rsidRPr="00B265E1">
        <w:rPr>
          <w:rFonts w:cs="Arial"/>
          <w:lang w:val="fr-CH"/>
        </w:rPr>
        <w:fldChar w:fldCharType="separate"/>
      </w:r>
      <w:r w:rsidRPr="00B265E1">
        <w:rPr>
          <w:rFonts w:cs="Arial"/>
          <w:noProof/>
          <w:lang w:val="fr-CH"/>
        </w:rPr>
        <w:t>__________________________________</w:t>
      </w:r>
      <w:r w:rsidRPr="00B265E1">
        <w:rPr>
          <w:rFonts w:cs="Arial"/>
          <w:lang w:val="fr-CH"/>
        </w:rPr>
        <w:fldChar w:fldCharType="end"/>
      </w:r>
      <w:r w:rsidRPr="00B265E1">
        <w:rPr>
          <w:rFonts w:cs="Arial"/>
          <w:lang w:val="fr-CH"/>
        </w:rPr>
        <w:tab/>
      </w:r>
      <w:r w:rsidRPr="00B265E1">
        <w:rPr>
          <w:noProof/>
          <w:lang w:val="fr-CH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B265E1">
        <w:rPr>
          <w:noProof/>
          <w:lang w:val="fr-CH"/>
        </w:rPr>
        <w:instrText xml:space="preserve"> FORMTEXT </w:instrText>
      </w:r>
      <w:r w:rsidRPr="00B265E1">
        <w:rPr>
          <w:noProof/>
          <w:lang w:val="fr-CH"/>
        </w:rPr>
      </w:r>
      <w:r w:rsidRPr="00B265E1">
        <w:rPr>
          <w:noProof/>
          <w:lang w:val="fr-CH"/>
        </w:rPr>
        <w:fldChar w:fldCharType="separate"/>
      </w:r>
      <w:r w:rsidRPr="00B265E1">
        <w:rPr>
          <w:noProof/>
          <w:lang w:val="fr-CH"/>
        </w:rPr>
        <w:t>_______________________________________</w:t>
      </w:r>
      <w:r w:rsidRPr="00B265E1">
        <w:rPr>
          <w:noProof/>
          <w:lang w:val="fr-CH"/>
        </w:rPr>
        <w:fldChar w:fldCharType="end"/>
      </w:r>
    </w:p>
    <w:p w14:paraId="3643E7CD" w14:textId="77777777" w:rsidR="006F2767" w:rsidRPr="00B265E1" w:rsidRDefault="006F2767" w:rsidP="00C54595">
      <w:pPr>
        <w:keepNext/>
        <w:tabs>
          <w:tab w:val="left" w:pos="4111"/>
        </w:tabs>
        <w:spacing w:before="260"/>
        <w:rPr>
          <w:noProof/>
          <w:lang w:val="fr-CH"/>
        </w:rPr>
      </w:pPr>
    </w:p>
    <w:p w14:paraId="73872F4C" w14:textId="036575D3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fr-CH"/>
        </w:rPr>
      </w:pPr>
      <w:r w:rsidRPr="00B265E1">
        <w:rPr>
          <w:b/>
          <w:lang w:val="fr-CH"/>
        </w:rPr>
        <w:t>Annexes</w:t>
      </w:r>
    </w:p>
    <w:p w14:paraId="242E7564" w14:textId="7366E3FD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i/>
          <w:iCs/>
          <w:sz w:val="18"/>
          <w:szCs w:val="18"/>
          <w:lang w:val="fr-CH"/>
        </w:rPr>
      </w:pPr>
      <w:r w:rsidRPr="00B265E1">
        <w:rPr>
          <w:i/>
          <w:iCs/>
          <w:sz w:val="18"/>
          <w:szCs w:val="18"/>
          <w:lang w:val="fr-CH"/>
        </w:rPr>
        <w:t>Veuillez cocher ce qui convient</w:t>
      </w:r>
    </w:p>
    <w:p w14:paraId="255A3DB2" w14:textId="47F8D494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Liste des accessions / variétés</w:t>
      </w:r>
    </w:p>
    <w:p w14:paraId="11FD8A44" w14:textId="207FAC0A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Description du projet</w:t>
      </w:r>
    </w:p>
    <w:p w14:paraId="46AE19CF" w14:textId="635D3A81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Plan d</w:t>
      </w:r>
      <w:r w:rsidR="00B265E1">
        <w:rPr>
          <w:lang w:val="fr-CH"/>
        </w:rPr>
        <w:t>’</w:t>
      </w:r>
      <w:r w:rsidRPr="00B265E1">
        <w:rPr>
          <w:lang w:val="fr-CH"/>
        </w:rPr>
        <w:t>action et calendrier</w:t>
      </w:r>
    </w:p>
    <w:p w14:paraId="20210280" w14:textId="77777777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Budget</w:t>
      </w:r>
    </w:p>
    <w:p w14:paraId="2D69BC59" w14:textId="5A7188D8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Statuts</w:t>
      </w:r>
    </w:p>
    <w:p w14:paraId="4C6B5F9F" w14:textId="418B6B24" w:rsidR="006F2767" w:rsidRPr="00B265E1" w:rsidRDefault="006F2767" w:rsidP="006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fr-CH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Plan des parcelles</w:t>
      </w:r>
    </w:p>
    <w:p w14:paraId="4E4046EE" w14:textId="12FFE062" w:rsidR="006F2767" w:rsidRPr="00B265E1" w:rsidRDefault="006F2767" w:rsidP="006F27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fr-CH" w:eastAsia="de-DE"/>
        </w:rPr>
      </w:pPr>
      <w:r w:rsidRPr="00B265E1">
        <w:rPr>
          <w:lang w:val="fr-CH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265E1">
        <w:rPr>
          <w:lang w:val="fr-CH"/>
        </w:rPr>
        <w:instrText xml:space="preserve"> FORMCHECKBOX </w:instrText>
      </w:r>
      <w:r w:rsidRPr="00B265E1">
        <w:rPr>
          <w:lang w:val="fr-CH"/>
        </w:rPr>
      </w:r>
      <w:r w:rsidRPr="00B265E1">
        <w:rPr>
          <w:lang w:val="fr-CH"/>
        </w:rPr>
        <w:fldChar w:fldCharType="separate"/>
      </w:r>
      <w:r w:rsidRPr="00B265E1">
        <w:rPr>
          <w:lang w:val="fr-CH"/>
        </w:rPr>
        <w:fldChar w:fldCharType="end"/>
      </w:r>
      <w:r w:rsidRPr="00B265E1">
        <w:rPr>
          <w:lang w:val="fr-CH"/>
        </w:rPr>
        <w:t xml:space="preserve"> Autres</w:t>
      </w:r>
      <w:r w:rsidR="00B265E1">
        <w:rPr>
          <w:lang w:val="fr-CH"/>
        </w:rPr>
        <w:t> :</w:t>
      </w:r>
      <w:r w:rsidRPr="00B265E1">
        <w:rPr>
          <w:lang w:val="fr-CH"/>
        </w:rPr>
        <w:t xml:space="preserve"> </w:t>
      </w:r>
      <w:r w:rsidR="004B55FC" w:rsidRPr="00B265E1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texte"/>
            </w:textInput>
          </w:ffData>
        </w:fldChar>
      </w:r>
      <w:r w:rsidR="004B55FC" w:rsidRPr="00B265E1">
        <w:rPr>
          <w:lang w:val="fr-CH"/>
        </w:rPr>
        <w:instrText xml:space="preserve"> FORMTEXT </w:instrText>
      </w:r>
      <w:r w:rsidR="004B55FC" w:rsidRPr="00B265E1">
        <w:rPr>
          <w:lang w:val="fr-CH"/>
        </w:rPr>
      </w:r>
      <w:r w:rsidR="004B55FC" w:rsidRPr="00B265E1">
        <w:rPr>
          <w:lang w:val="fr-CH"/>
        </w:rPr>
        <w:fldChar w:fldCharType="separate"/>
      </w:r>
      <w:r w:rsidR="004B55FC" w:rsidRPr="00B265E1">
        <w:rPr>
          <w:noProof/>
          <w:lang w:val="fr-CH"/>
        </w:rPr>
        <w:t>texte</w:t>
      </w:r>
      <w:r w:rsidR="004B55FC" w:rsidRPr="00B265E1">
        <w:rPr>
          <w:lang w:val="fr-CH"/>
        </w:rPr>
        <w:fldChar w:fldCharType="end"/>
      </w:r>
    </w:p>
    <w:p w14:paraId="12EDEF15" w14:textId="77777777" w:rsidR="006F2767" w:rsidRPr="00B265E1" w:rsidRDefault="006F2767" w:rsidP="006F2767">
      <w:pPr>
        <w:keepNext/>
        <w:tabs>
          <w:tab w:val="left" w:pos="4111"/>
        </w:tabs>
        <w:spacing w:before="260"/>
        <w:rPr>
          <w:rFonts w:cs="Arial"/>
          <w:lang w:val="fr-CH"/>
        </w:rPr>
      </w:pP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6F2767" w:rsidRPr="00B265E1" w14:paraId="2129DB09" w14:textId="77777777" w:rsidTr="00DD0A13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CF9AB34" w14:textId="77777777" w:rsidR="006F2767" w:rsidRPr="00B265E1" w:rsidRDefault="006F2767" w:rsidP="00DD0A13">
            <w:pPr>
              <w:pStyle w:val="Standard20"/>
              <w:keepNext/>
              <w:rPr>
                <w:rFonts w:cs="Arial"/>
                <w:lang w:val="fr-CH"/>
              </w:rPr>
            </w:pPr>
          </w:p>
        </w:tc>
      </w:tr>
    </w:tbl>
    <w:p w14:paraId="5DC4A662" w14:textId="02EA1215" w:rsidR="006F2767" w:rsidRPr="00B265E1" w:rsidRDefault="004B55FC" w:rsidP="006F2767">
      <w:pPr>
        <w:tabs>
          <w:tab w:val="left" w:pos="851"/>
        </w:tabs>
        <w:spacing w:before="260"/>
        <w:rPr>
          <w:lang w:val="fr-CH"/>
        </w:rPr>
      </w:pPr>
      <w:bookmarkStart w:id="9" w:name="_Hlk215562489"/>
      <w:r w:rsidRPr="00B265E1">
        <w:rPr>
          <w:rFonts w:cs="Arial"/>
          <w:b/>
          <w:lang w:val="fr-CH"/>
        </w:rPr>
        <w:t>Sou</w:t>
      </w:r>
      <w:r w:rsidR="006F2767" w:rsidRPr="00B265E1">
        <w:rPr>
          <w:rFonts w:cs="Arial"/>
          <w:b/>
          <w:lang w:val="fr-CH"/>
        </w:rPr>
        <w:t xml:space="preserve">mettre </w:t>
      </w:r>
      <w:r w:rsidR="00F75051">
        <w:rPr>
          <w:rFonts w:cs="Arial"/>
          <w:b/>
          <w:lang w:val="fr-CH"/>
        </w:rPr>
        <w:t xml:space="preserve">la demande </w:t>
      </w:r>
      <w:r w:rsidR="006F2767" w:rsidRPr="00B265E1">
        <w:rPr>
          <w:rFonts w:cs="Arial"/>
          <w:b/>
          <w:lang w:val="fr-CH"/>
        </w:rPr>
        <w:t>d</w:t>
      </w:r>
      <w:r w:rsidR="00B265E1">
        <w:rPr>
          <w:rFonts w:cs="Arial"/>
          <w:b/>
          <w:lang w:val="fr-CH"/>
        </w:rPr>
        <w:t>’</w:t>
      </w:r>
      <w:r w:rsidR="006F2767" w:rsidRPr="00B265E1">
        <w:rPr>
          <w:rFonts w:cs="Arial"/>
          <w:b/>
          <w:lang w:val="fr-CH"/>
        </w:rPr>
        <w:t xml:space="preserve">ici au </w:t>
      </w:r>
      <w:r w:rsidR="00B265E1" w:rsidRPr="00B265E1">
        <w:rPr>
          <w:rFonts w:cs="Arial"/>
          <w:b/>
          <w:lang w:val="fr-CH"/>
        </w:rPr>
        <w:t>31</w:t>
      </w:r>
      <w:r w:rsidR="00B265E1">
        <w:rPr>
          <w:rFonts w:cs="Arial"/>
          <w:b/>
          <w:lang w:val="fr-CH"/>
        </w:rPr>
        <w:t> </w:t>
      </w:r>
      <w:r w:rsidR="00B265E1" w:rsidRPr="00B265E1">
        <w:rPr>
          <w:rFonts w:cs="Arial"/>
          <w:b/>
          <w:lang w:val="fr-CH"/>
        </w:rPr>
        <w:t>mai</w:t>
      </w:r>
      <w:r w:rsidR="006F2767" w:rsidRPr="00B265E1">
        <w:rPr>
          <w:rFonts w:cs="Arial"/>
          <w:b/>
          <w:lang w:val="fr-CH"/>
        </w:rPr>
        <w:t xml:space="preserve"> à</w:t>
      </w:r>
      <w:r w:rsidR="00B265E1">
        <w:rPr>
          <w:rFonts w:cs="Arial"/>
          <w:b/>
          <w:lang w:val="fr-CH"/>
        </w:rPr>
        <w:t> :</w:t>
      </w:r>
      <w:r w:rsidR="006F2767" w:rsidRPr="00B265E1">
        <w:rPr>
          <w:rFonts w:cs="Arial"/>
          <w:b/>
          <w:lang w:val="fr-CH"/>
        </w:rPr>
        <w:t xml:space="preserve"> </w:t>
      </w:r>
      <w:hyperlink r:id="rId15" w:history="1">
        <w:r w:rsidR="006F2767" w:rsidRPr="00B265E1">
          <w:rPr>
            <w:rStyle w:val="Hyperlink"/>
            <w:rFonts w:cs="Arial"/>
            <w:lang w:val="fr-CH"/>
          </w:rPr>
          <w:t>genres@blw.admin.ch</w:t>
        </w:r>
      </w:hyperlink>
    </w:p>
    <w:bookmarkEnd w:id="9"/>
    <w:p w14:paraId="5C2FEDB1" w14:textId="77777777" w:rsidR="006F2767" w:rsidRPr="00B265E1" w:rsidRDefault="006F2767" w:rsidP="006F2767">
      <w:pPr>
        <w:tabs>
          <w:tab w:val="left" w:pos="851"/>
        </w:tabs>
        <w:spacing w:before="260"/>
        <w:rPr>
          <w:rFonts w:cs="Arial"/>
          <w:b/>
          <w:lang w:val="fr-CH"/>
        </w:rPr>
      </w:pPr>
    </w:p>
    <w:p w14:paraId="6FFC354F" w14:textId="715AB6FF" w:rsidR="006F2767" w:rsidRPr="00B265E1" w:rsidRDefault="006F2767" w:rsidP="006F2767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B265E1">
        <w:rPr>
          <w:rFonts w:cs="Arial"/>
          <w:lang w:val="fr-CH"/>
        </w:rPr>
        <w:t xml:space="preserve">Toutes les demandes complètes soumises dans les délais seront évaluées par des experts. Les </w:t>
      </w:r>
      <w:r w:rsidR="00F75051">
        <w:rPr>
          <w:rFonts w:cs="Arial"/>
          <w:lang w:val="fr-CH"/>
        </w:rPr>
        <w:t xml:space="preserve">demandeurs </w:t>
      </w:r>
      <w:r w:rsidRPr="00B265E1">
        <w:rPr>
          <w:rFonts w:cs="Arial"/>
          <w:lang w:val="fr-CH"/>
        </w:rPr>
        <w:t>seront informés par courriel de la décision (acceptée / adaptation nécessaire / refusée) et de la suite de la procédure.</w:t>
      </w:r>
    </w:p>
    <w:sectPr w:rsidR="006F2767" w:rsidRPr="00B265E1" w:rsidSect="00CE32C5">
      <w:footerReference w:type="first" r:id="rId16"/>
      <w:type w:val="continuous"/>
      <w:pgSz w:w="11906" w:h="16838" w:code="9"/>
      <w:pgMar w:top="238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58F4" w14:textId="77777777" w:rsidR="005F2654" w:rsidRDefault="005F2654">
      <w:r>
        <w:separator/>
      </w:r>
    </w:p>
  </w:endnote>
  <w:endnote w:type="continuationSeparator" w:id="0">
    <w:p w14:paraId="5D0B166B" w14:textId="77777777" w:rsidR="005F2654" w:rsidRDefault="005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65F5679C" w14:textId="77777777">
      <w:trPr>
        <w:cantSplit/>
      </w:trPr>
      <w:tc>
        <w:tcPr>
          <w:tcW w:w="9708" w:type="dxa"/>
          <w:vAlign w:val="bottom"/>
        </w:tcPr>
        <w:p w14:paraId="3A521491" w14:textId="549241AB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4A3AE7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4A3AE7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9EBCBC6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294AF1B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6B6E08" w14:paraId="42932868" w14:textId="77777777">
      <w:trPr>
        <w:cantSplit/>
      </w:trPr>
      <w:tc>
        <w:tcPr>
          <w:tcW w:w="4253" w:type="dxa"/>
          <w:vAlign w:val="bottom"/>
        </w:tcPr>
        <w:p w14:paraId="55D4EAA6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4ACB368F" w14:textId="77777777" w:rsidR="00E67531" w:rsidRPr="00E67531" w:rsidRDefault="00E67531" w:rsidP="00E67531">
          <w:pPr>
            <w:pStyle w:val="Fuzeile"/>
            <w:rPr>
              <w:lang w:val="fr-CH"/>
            </w:rPr>
          </w:pPr>
          <w:r w:rsidRPr="00E67531">
            <w:rPr>
              <w:lang w:val="fr-CH"/>
            </w:rPr>
            <w:t>Office fédéral de l’agriculture OFAG</w:t>
          </w:r>
        </w:p>
        <w:p w14:paraId="3B22D6B1" w14:textId="192CB783" w:rsidR="00A45378" w:rsidRPr="00E67531" w:rsidRDefault="00E67531" w:rsidP="00E67531">
          <w:pPr>
            <w:pStyle w:val="Fuzeile"/>
            <w:rPr>
              <w:lang w:val="fr-CH"/>
            </w:rPr>
          </w:pPr>
          <w:r w:rsidRPr="00E67531">
            <w:rPr>
              <w:lang w:val="fr-CH"/>
            </w:rPr>
            <w:t xml:space="preserve">Secteur </w:t>
          </w:r>
          <w:r w:rsidR="00871EF3" w:rsidRPr="00871EF3">
            <w:rPr>
              <w:lang w:val="fr-CH"/>
            </w:rPr>
            <w:t xml:space="preserve">Ressources génétiques, sécurité </w:t>
          </w:r>
          <w:r w:rsidR="00B265E1">
            <w:rPr>
              <w:lang w:val="fr-CH"/>
            </w:rPr>
            <w:br/>
          </w:r>
          <w:r w:rsidR="00871EF3" w:rsidRPr="00871EF3">
            <w:rPr>
              <w:lang w:val="fr-CH"/>
            </w:rPr>
            <w:t>de la production et aliments pour animaux</w:t>
          </w:r>
          <w:r w:rsidR="006E6CE3" w:rsidRPr="00E67531">
            <w:rPr>
              <w:lang w:val="fr-CH"/>
            </w:rPr>
            <w:br/>
          </w:r>
          <w:r w:rsidR="00C319DF" w:rsidRPr="00E67531">
            <w:rPr>
              <w:lang w:val="fr-CH"/>
            </w:rPr>
            <w:t>Schwarzenburgstrasse 16</w:t>
          </w:r>
          <w:r w:rsidR="0050245C" w:rsidRPr="00E67531">
            <w:rPr>
              <w:lang w:val="fr-CH"/>
            </w:rPr>
            <w:t>5, CH-3003 Bern</w:t>
          </w:r>
          <w:r>
            <w:rPr>
              <w:lang w:val="fr-CH"/>
            </w:rPr>
            <w:t>e</w:t>
          </w:r>
          <w:r w:rsidR="006E6CE3" w:rsidRPr="00E67531">
            <w:rPr>
              <w:lang w:val="fr-CH"/>
            </w:rPr>
            <w:br/>
          </w:r>
          <w:hyperlink r:id="rId1" w:history="1">
            <w:r w:rsidR="00F871E7" w:rsidRPr="00E67531">
              <w:rPr>
                <w:rStyle w:val="Hyperlink"/>
                <w:lang w:val="fr-CH"/>
              </w:rPr>
              <w:t>www.blw.admin.ch</w:t>
            </w:r>
          </w:hyperlink>
          <w:r w:rsidR="00F871E7" w:rsidRPr="00E67531">
            <w:rPr>
              <w:lang w:val="fr-CH"/>
            </w:rPr>
            <w:t xml:space="preserve"> / </w:t>
          </w:r>
          <w:hyperlink r:id="rId2" w:history="1">
            <w:r w:rsidR="00F871E7" w:rsidRPr="00E67531">
              <w:rPr>
                <w:rStyle w:val="Hyperlink"/>
                <w:lang w:val="fr-CH"/>
              </w:rPr>
              <w:t>genres@blw.admin.ch</w:t>
            </w:r>
          </w:hyperlink>
          <w:r w:rsidR="00F871E7" w:rsidRPr="00E67531">
            <w:rPr>
              <w:lang w:val="fr-CH"/>
            </w:rPr>
            <w:t xml:space="preserve"> </w:t>
          </w:r>
        </w:p>
      </w:tc>
    </w:tr>
  </w:tbl>
  <w:p w14:paraId="2281EB09" w14:textId="77777777" w:rsidR="00A45378" w:rsidRPr="00E67531" w:rsidRDefault="00A45378">
    <w:pPr>
      <w:pStyle w:val="Platzhalter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00046E" w:rsidRPr="00DF531A" w14:paraId="3B12EB6B" w14:textId="77777777">
      <w:trPr>
        <w:cantSplit/>
      </w:trPr>
      <w:tc>
        <w:tcPr>
          <w:tcW w:w="4253" w:type="dxa"/>
          <w:vAlign w:val="bottom"/>
        </w:tcPr>
        <w:p w14:paraId="246BD50C" w14:textId="77777777" w:rsidR="0000046E" w:rsidRDefault="0000046E">
          <w:pPr>
            <w:pStyle w:val="Fuzeile"/>
          </w:pPr>
        </w:p>
      </w:tc>
      <w:tc>
        <w:tcPr>
          <w:tcW w:w="4962" w:type="dxa"/>
          <w:vAlign w:val="bottom"/>
        </w:tcPr>
        <w:p w14:paraId="57D90147" w14:textId="77777777" w:rsidR="0000046E" w:rsidRPr="00DF531A" w:rsidRDefault="0000046E" w:rsidP="0050245C">
          <w:pPr>
            <w:pStyle w:val="Fuzeile"/>
          </w:pPr>
        </w:p>
      </w:tc>
    </w:tr>
  </w:tbl>
  <w:p w14:paraId="5FDE2D8E" w14:textId="77777777" w:rsidR="0000046E" w:rsidRPr="00DF531A" w:rsidRDefault="000004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109A" w14:textId="77777777" w:rsidR="005F2654" w:rsidRDefault="005F2654">
      <w:r>
        <w:separator/>
      </w:r>
    </w:p>
  </w:footnote>
  <w:footnote w:type="continuationSeparator" w:id="0">
    <w:p w14:paraId="7EACC0F2" w14:textId="77777777" w:rsidR="005F2654" w:rsidRDefault="005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6CBB3ABC" w14:textId="77777777">
      <w:trPr>
        <w:cantSplit/>
        <w:trHeight w:hRule="exact" w:val="80"/>
      </w:trPr>
      <w:tc>
        <w:tcPr>
          <w:tcW w:w="9809" w:type="dxa"/>
          <w:gridSpan w:val="2"/>
        </w:tcPr>
        <w:p w14:paraId="757BD142" w14:textId="77777777" w:rsidR="00A45378" w:rsidRDefault="00A45378">
          <w:pPr>
            <w:pStyle w:val="Logo"/>
          </w:pPr>
        </w:p>
        <w:p w14:paraId="2A17C3B2" w14:textId="77777777" w:rsidR="00A45378" w:rsidRDefault="00A45378">
          <w:pPr>
            <w:pStyle w:val="Logo"/>
          </w:pPr>
        </w:p>
      </w:tc>
    </w:tr>
    <w:tr w:rsidR="00A45378" w14:paraId="79EA38C6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65C92B8A" w14:textId="77777777" w:rsidR="00A45378" w:rsidRDefault="00A45378">
          <w:pPr>
            <w:pStyle w:val="KopfFett"/>
          </w:pPr>
        </w:p>
        <w:p w14:paraId="7198470A" w14:textId="77777777" w:rsidR="00A45378" w:rsidRDefault="00A45378">
          <w:pPr>
            <w:pStyle w:val="Kopfzeile"/>
          </w:pPr>
        </w:p>
      </w:tc>
    </w:tr>
  </w:tbl>
  <w:p w14:paraId="299104BC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6B6E08" w14:paraId="318D0603" w14:textId="77777777" w:rsidTr="003411D1">
      <w:trPr>
        <w:cantSplit/>
        <w:trHeight w:hRule="exact" w:val="1135"/>
      </w:trPr>
      <w:tc>
        <w:tcPr>
          <w:tcW w:w="4848" w:type="dxa"/>
        </w:tcPr>
        <w:p w14:paraId="59AE29BC" w14:textId="77777777" w:rsidR="00A45378" w:rsidRDefault="005054AB">
          <w:pPr>
            <w:pStyle w:val="Logo"/>
          </w:pPr>
          <w:r>
            <w:drawing>
              <wp:inline distT="0" distB="0" distL="0" distR="0" wp14:anchorId="0A463DC1" wp14:editId="43BBBEB3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FB46C58" w14:textId="77777777" w:rsidR="00E67531" w:rsidRDefault="00E67531" w:rsidP="00E67531">
          <w:pPr>
            <w:pStyle w:val="KopfDept"/>
            <w:rPr>
              <w:b w:val="0"/>
              <w:bCs w:val="0"/>
              <w:lang w:val="fr-FR"/>
            </w:rPr>
          </w:pPr>
          <w:r>
            <w:rPr>
              <w:b w:val="0"/>
              <w:bCs w:val="0"/>
              <w:lang w:val="fr-FR"/>
            </w:rPr>
            <w:t>Département fédéral de l’économie,</w:t>
          </w:r>
          <w:r>
            <w:rPr>
              <w:b w:val="0"/>
              <w:bCs w:val="0"/>
              <w:lang w:val="fr-FR"/>
            </w:rPr>
            <w:br/>
            <w:t>de la formation et de la recherche DEFR</w:t>
          </w:r>
        </w:p>
        <w:p w14:paraId="47AD692C" w14:textId="77777777" w:rsidR="00E67531" w:rsidRDefault="00E67531" w:rsidP="00E67531">
          <w:pPr>
            <w:pStyle w:val="KopfFett"/>
            <w:rPr>
              <w:b/>
              <w:bCs w:val="0"/>
              <w:lang w:val="fr-FR"/>
            </w:rPr>
          </w:pPr>
          <w:r>
            <w:rPr>
              <w:b/>
              <w:bCs w:val="0"/>
              <w:lang w:val="fr-FR"/>
            </w:rPr>
            <w:t>Office fédéral de l’agriculture OFAG</w:t>
          </w:r>
        </w:p>
        <w:p w14:paraId="1DF74133" w14:textId="4A3EB790" w:rsidR="00A45378" w:rsidRPr="00E67531" w:rsidRDefault="00E67531" w:rsidP="00E67531">
          <w:pPr>
            <w:pStyle w:val="Kopfzeile"/>
            <w:rPr>
              <w:b w:val="0"/>
              <w:bCs w:val="0"/>
              <w:lang w:val="fr-CH"/>
            </w:rPr>
          </w:pPr>
          <w:r>
            <w:rPr>
              <w:b w:val="0"/>
              <w:bCs w:val="0"/>
              <w:lang w:val="fr-FR"/>
            </w:rPr>
            <w:t xml:space="preserve">Secteur </w:t>
          </w:r>
          <w:r w:rsidR="00871EF3" w:rsidRPr="00871EF3">
            <w:rPr>
              <w:b w:val="0"/>
              <w:bCs w:val="0"/>
              <w:lang w:val="fr-FR"/>
            </w:rPr>
            <w:t xml:space="preserve">Ressources génétiques, sécurité </w:t>
          </w:r>
          <w:r w:rsidR="00B265E1">
            <w:rPr>
              <w:b w:val="0"/>
              <w:bCs w:val="0"/>
              <w:lang w:val="fr-FR"/>
            </w:rPr>
            <w:br/>
          </w:r>
          <w:r w:rsidR="00871EF3" w:rsidRPr="00871EF3">
            <w:rPr>
              <w:b w:val="0"/>
              <w:bCs w:val="0"/>
              <w:lang w:val="fr-FR"/>
            </w:rPr>
            <w:t>de la production et aliments pour animaux</w:t>
          </w:r>
        </w:p>
      </w:tc>
    </w:tr>
  </w:tbl>
  <w:p w14:paraId="0A2C7BAF" w14:textId="77777777" w:rsidR="00BE2BB7" w:rsidRPr="00E67531" w:rsidRDefault="00BE2BB7" w:rsidP="00D43BE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5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6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1074664094">
    <w:abstractNumId w:val="11"/>
  </w:num>
  <w:num w:numId="2" w16cid:durableId="2088918152">
    <w:abstractNumId w:val="9"/>
  </w:num>
  <w:num w:numId="3" w16cid:durableId="328601141">
    <w:abstractNumId w:val="16"/>
  </w:num>
  <w:num w:numId="4" w16cid:durableId="228270816">
    <w:abstractNumId w:val="17"/>
  </w:num>
  <w:num w:numId="5" w16cid:durableId="606230251">
    <w:abstractNumId w:val="14"/>
  </w:num>
  <w:num w:numId="6" w16cid:durableId="1352757151">
    <w:abstractNumId w:val="3"/>
  </w:num>
  <w:num w:numId="7" w16cid:durableId="1562255868">
    <w:abstractNumId w:val="6"/>
  </w:num>
  <w:num w:numId="8" w16cid:durableId="325060915">
    <w:abstractNumId w:val="10"/>
  </w:num>
  <w:num w:numId="9" w16cid:durableId="1545629428">
    <w:abstractNumId w:val="5"/>
  </w:num>
  <w:num w:numId="10" w16cid:durableId="306594262">
    <w:abstractNumId w:val="0"/>
  </w:num>
  <w:num w:numId="11" w16cid:durableId="419180732">
    <w:abstractNumId w:val="4"/>
  </w:num>
  <w:num w:numId="12" w16cid:durableId="1374575412">
    <w:abstractNumId w:val="8"/>
  </w:num>
  <w:num w:numId="13" w16cid:durableId="1376663269">
    <w:abstractNumId w:val="1"/>
  </w:num>
  <w:num w:numId="14" w16cid:durableId="1885562962">
    <w:abstractNumId w:val="12"/>
  </w:num>
  <w:num w:numId="15" w16cid:durableId="144199506">
    <w:abstractNumId w:val="7"/>
  </w:num>
  <w:num w:numId="16" w16cid:durableId="637762227">
    <w:abstractNumId w:val="15"/>
  </w:num>
  <w:num w:numId="17" w16cid:durableId="1165710500">
    <w:abstractNumId w:val="2"/>
  </w:num>
  <w:num w:numId="18" w16cid:durableId="365569099">
    <w:abstractNumId w:val="13"/>
  </w:num>
  <w:num w:numId="19" w16cid:durableId="1891841356">
    <w:abstractNumId w:val="8"/>
  </w:num>
  <w:num w:numId="20" w16cid:durableId="371883244">
    <w:abstractNumId w:val="8"/>
  </w:num>
  <w:num w:numId="21" w16cid:durableId="1539661653">
    <w:abstractNumId w:val="8"/>
  </w:num>
  <w:num w:numId="22" w16cid:durableId="1078404211">
    <w:abstractNumId w:val="8"/>
  </w:num>
  <w:num w:numId="23" w16cid:durableId="1465343839">
    <w:abstractNumId w:val="8"/>
  </w:num>
  <w:num w:numId="24" w16cid:durableId="339939523">
    <w:abstractNumId w:val="8"/>
  </w:num>
  <w:num w:numId="25" w16cid:durableId="1193038572">
    <w:abstractNumId w:val="8"/>
  </w:num>
  <w:num w:numId="26" w16cid:durableId="1970699770">
    <w:abstractNumId w:val="8"/>
  </w:num>
  <w:num w:numId="27" w16cid:durableId="537553534">
    <w:abstractNumId w:val="8"/>
  </w:num>
  <w:num w:numId="28" w16cid:durableId="393041601">
    <w:abstractNumId w:val="8"/>
  </w:num>
  <w:num w:numId="29" w16cid:durableId="113911872">
    <w:abstractNumId w:val="8"/>
  </w:num>
  <w:num w:numId="30" w16cid:durableId="1733579348">
    <w:abstractNumId w:val="8"/>
  </w:num>
  <w:num w:numId="31" w16cid:durableId="1588416316">
    <w:abstractNumId w:val="8"/>
  </w:num>
  <w:num w:numId="32" w16cid:durableId="1400520134">
    <w:abstractNumId w:val="8"/>
  </w:num>
  <w:num w:numId="33" w16cid:durableId="184216178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ttachedTemplate r:id="rId1"/>
  <w:documentProtection w:edit="forms" w:enforcement="1"/>
  <w:defaultTabStop w:val="680"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46E"/>
    <w:rsid w:val="00014344"/>
    <w:rsid w:val="00015A97"/>
    <w:rsid w:val="0001782A"/>
    <w:rsid w:val="00022E1C"/>
    <w:rsid w:val="00023375"/>
    <w:rsid w:val="00024319"/>
    <w:rsid w:val="00026D7B"/>
    <w:rsid w:val="000307A0"/>
    <w:rsid w:val="00037AC4"/>
    <w:rsid w:val="00041E2C"/>
    <w:rsid w:val="00042309"/>
    <w:rsid w:val="000471F0"/>
    <w:rsid w:val="000476CF"/>
    <w:rsid w:val="000515D0"/>
    <w:rsid w:val="00052A03"/>
    <w:rsid w:val="00053AC6"/>
    <w:rsid w:val="00056BFF"/>
    <w:rsid w:val="00073455"/>
    <w:rsid w:val="0007538C"/>
    <w:rsid w:val="000758F3"/>
    <w:rsid w:val="00092723"/>
    <w:rsid w:val="000929F4"/>
    <w:rsid w:val="00092B21"/>
    <w:rsid w:val="0009483F"/>
    <w:rsid w:val="00095651"/>
    <w:rsid w:val="000A00B6"/>
    <w:rsid w:val="000A145D"/>
    <w:rsid w:val="000A32BD"/>
    <w:rsid w:val="000A5405"/>
    <w:rsid w:val="000B23B9"/>
    <w:rsid w:val="000B5D85"/>
    <w:rsid w:val="000C0313"/>
    <w:rsid w:val="000C48B9"/>
    <w:rsid w:val="000C7086"/>
    <w:rsid w:val="000D0024"/>
    <w:rsid w:val="000D0F6D"/>
    <w:rsid w:val="000D3819"/>
    <w:rsid w:val="000D39C3"/>
    <w:rsid w:val="000E1FCE"/>
    <w:rsid w:val="000E2688"/>
    <w:rsid w:val="000F06AD"/>
    <w:rsid w:val="000F0AB1"/>
    <w:rsid w:val="000F4C1E"/>
    <w:rsid w:val="000F67C5"/>
    <w:rsid w:val="00103FAB"/>
    <w:rsid w:val="00110992"/>
    <w:rsid w:val="00110B0B"/>
    <w:rsid w:val="001159B1"/>
    <w:rsid w:val="00120112"/>
    <w:rsid w:val="00122A65"/>
    <w:rsid w:val="00122C70"/>
    <w:rsid w:val="001263B7"/>
    <w:rsid w:val="001316EA"/>
    <w:rsid w:val="00131CAA"/>
    <w:rsid w:val="00144456"/>
    <w:rsid w:val="001446B8"/>
    <w:rsid w:val="00146373"/>
    <w:rsid w:val="00153DD3"/>
    <w:rsid w:val="00162A14"/>
    <w:rsid w:val="00165CB0"/>
    <w:rsid w:val="00165F61"/>
    <w:rsid w:val="0016796E"/>
    <w:rsid w:val="001703E7"/>
    <w:rsid w:val="00170885"/>
    <w:rsid w:val="00171D3C"/>
    <w:rsid w:val="00175CBF"/>
    <w:rsid w:val="001809E1"/>
    <w:rsid w:val="00181079"/>
    <w:rsid w:val="0018176F"/>
    <w:rsid w:val="00181F5A"/>
    <w:rsid w:val="00195D7A"/>
    <w:rsid w:val="0019774D"/>
    <w:rsid w:val="001A77EC"/>
    <w:rsid w:val="001D1573"/>
    <w:rsid w:val="001D62EA"/>
    <w:rsid w:val="001E145A"/>
    <w:rsid w:val="001E3422"/>
    <w:rsid w:val="001E4EC2"/>
    <w:rsid w:val="001E5A0F"/>
    <w:rsid w:val="001F6578"/>
    <w:rsid w:val="0020345F"/>
    <w:rsid w:val="0020412B"/>
    <w:rsid w:val="00217390"/>
    <w:rsid w:val="00224518"/>
    <w:rsid w:val="00231CDF"/>
    <w:rsid w:val="00241FE7"/>
    <w:rsid w:val="00243EF3"/>
    <w:rsid w:val="0024577E"/>
    <w:rsid w:val="00251E8B"/>
    <w:rsid w:val="0025338F"/>
    <w:rsid w:val="002555D5"/>
    <w:rsid w:val="00263117"/>
    <w:rsid w:val="00264740"/>
    <w:rsid w:val="0026774E"/>
    <w:rsid w:val="00267758"/>
    <w:rsid w:val="002814B8"/>
    <w:rsid w:val="0028447C"/>
    <w:rsid w:val="00286F7A"/>
    <w:rsid w:val="002876DC"/>
    <w:rsid w:val="00292D3B"/>
    <w:rsid w:val="00293995"/>
    <w:rsid w:val="00294FE9"/>
    <w:rsid w:val="00296BE1"/>
    <w:rsid w:val="00296C26"/>
    <w:rsid w:val="0029711D"/>
    <w:rsid w:val="00297F5B"/>
    <w:rsid w:val="002A2823"/>
    <w:rsid w:val="002A49BB"/>
    <w:rsid w:val="002B279C"/>
    <w:rsid w:val="002B35D3"/>
    <w:rsid w:val="002C366D"/>
    <w:rsid w:val="002C4433"/>
    <w:rsid w:val="002C6D99"/>
    <w:rsid w:val="002D1282"/>
    <w:rsid w:val="002D1B97"/>
    <w:rsid w:val="002E4B56"/>
    <w:rsid w:val="002F193B"/>
    <w:rsid w:val="0030148B"/>
    <w:rsid w:val="003020EE"/>
    <w:rsid w:val="003040FC"/>
    <w:rsid w:val="003056BD"/>
    <w:rsid w:val="0030606D"/>
    <w:rsid w:val="003112EF"/>
    <w:rsid w:val="00311CCE"/>
    <w:rsid w:val="00314881"/>
    <w:rsid w:val="0031525C"/>
    <w:rsid w:val="00315944"/>
    <w:rsid w:val="00321CCE"/>
    <w:rsid w:val="0032304C"/>
    <w:rsid w:val="003313ED"/>
    <w:rsid w:val="00335235"/>
    <w:rsid w:val="00335AE9"/>
    <w:rsid w:val="00337B00"/>
    <w:rsid w:val="003411D1"/>
    <w:rsid w:val="00341AAF"/>
    <w:rsid w:val="00342087"/>
    <w:rsid w:val="003531E3"/>
    <w:rsid w:val="00373FB2"/>
    <w:rsid w:val="0037546C"/>
    <w:rsid w:val="00377F9B"/>
    <w:rsid w:val="003866CF"/>
    <w:rsid w:val="00394591"/>
    <w:rsid w:val="00394AEF"/>
    <w:rsid w:val="00394CFF"/>
    <w:rsid w:val="00395D42"/>
    <w:rsid w:val="00397A77"/>
    <w:rsid w:val="003A2269"/>
    <w:rsid w:val="003A2B41"/>
    <w:rsid w:val="003A3E6E"/>
    <w:rsid w:val="003A4881"/>
    <w:rsid w:val="003B54AF"/>
    <w:rsid w:val="003C0BED"/>
    <w:rsid w:val="003C6E52"/>
    <w:rsid w:val="003D0AA8"/>
    <w:rsid w:val="003D0BFC"/>
    <w:rsid w:val="003D2F50"/>
    <w:rsid w:val="003D3102"/>
    <w:rsid w:val="003D4EC2"/>
    <w:rsid w:val="003D6E3F"/>
    <w:rsid w:val="003D7D19"/>
    <w:rsid w:val="003E1E67"/>
    <w:rsid w:val="003E4274"/>
    <w:rsid w:val="003E4A72"/>
    <w:rsid w:val="003E711B"/>
    <w:rsid w:val="003F15E6"/>
    <w:rsid w:val="003F37D9"/>
    <w:rsid w:val="003F406A"/>
    <w:rsid w:val="00400272"/>
    <w:rsid w:val="0040230B"/>
    <w:rsid w:val="0040566E"/>
    <w:rsid w:val="00406CEA"/>
    <w:rsid w:val="00411B92"/>
    <w:rsid w:val="00413929"/>
    <w:rsid w:val="00414957"/>
    <w:rsid w:val="00417CD2"/>
    <w:rsid w:val="004227F8"/>
    <w:rsid w:val="00423E09"/>
    <w:rsid w:val="004245CD"/>
    <w:rsid w:val="00425F80"/>
    <w:rsid w:val="0042777E"/>
    <w:rsid w:val="00436F16"/>
    <w:rsid w:val="004404AC"/>
    <w:rsid w:val="00441FAB"/>
    <w:rsid w:val="004467F4"/>
    <w:rsid w:val="00446DB2"/>
    <w:rsid w:val="00454210"/>
    <w:rsid w:val="00456712"/>
    <w:rsid w:val="00466B35"/>
    <w:rsid w:val="004678FD"/>
    <w:rsid w:val="004858D2"/>
    <w:rsid w:val="004A3AE7"/>
    <w:rsid w:val="004A5586"/>
    <w:rsid w:val="004B55FC"/>
    <w:rsid w:val="004B7F25"/>
    <w:rsid w:val="004C02CB"/>
    <w:rsid w:val="004C2009"/>
    <w:rsid w:val="004C60D8"/>
    <w:rsid w:val="004C6B14"/>
    <w:rsid w:val="004D079F"/>
    <w:rsid w:val="004D29AD"/>
    <w:rsid w:val="004D3A85"/>
    <w:rsid w:val="004D5D1B"/>
    <w:rsid w:val="004E3B3E"/>
    <w:rsid w:val="004E450B"/>
    <w:rsid w:val="0050245C"/>
    <w:rsid w:val="00502D4B"/>
    <w:rsid w:val="005054AB"/>
    <w:rsid w:val="00507ABC"/>
    <w:rsid w:val="005121A3"/>
    <w:rsid w:val="0051277F"/>
    <w:rsid w:val="0052119C"/>
    <w:rsid w:val="0052147F"/>
    <w:rsid w:val="00522C47"/>
    <w:rsid w:val="005314C6"/>
    <w:rsid w:val="00535629"/>
    <w:rsid w:val="00537FBD"/>
    <w:rsid w:val="00540A96"/>
    <w:rsid w:val="00541097"/>
    <w:rsid w:val="0054560C"/>
    <w:rsid w:val="0054790B"/>
    <w:rsid w:val="00547AB4"/>
    <w:rsid w:val="005509AC"/>
    <w:rsid w:val="0055521F"/>
    <w:rsid w:val="00560D04"/>
    <w:rsid w:val="005633F3"/>
    <w:rsid w:val="005645C7"/>
    <w:rsid w:val="00577BEF"/>
    <w:rsid w:val="00580F28"/>
    <w:rsid w:val="00582D5F"/>
    <w:rsid w:val="005870FB"/>
    <w:rsid w:val="00587B20"/>
    <w:rsid w:val="00587FD3"/>
    <w:rsid w:val="00590A37"/>
    <w:rsid w:val="0059100D"/>
    <w:rsid w:val="00591793"/>
    <w:rsid w:val="00594A15"/>
    <w:rsid w:val="0059605F"/>
    <w:rsid w:val="00597B93"/>
    <w:rsid w:val="00597C56"/>
    <w:rsid w:val="005A68D9"/>
    <w:rsid w:val="005A781C"/>
    <w:rsid w:val="005B65B3"/>
    <w:rsid w:val="005D0A55"/>
    <w:rsid w:val="005D62E4"/>
    <w:rsid w:val="005D7D30"/>
    <w:rsid w:val="005E0E5F"/>
    <w:rsid w:val="005E2710"/>
    <w:rsid w:val="005F2654"/>
    <w:rsid w:val="005F4145"/>
    <w:rsid w:val="00610F40"/>
    <w:rsid w:val="00615A89"/>
    <w:rsid w:val="0062111B"/>
    <w:rsid w:val="00621D10"/>
    <w:rsid w:val="00622AAB"/>
    <w:rsid w:val="006301A8"/>
    <w:rsid w:val="00632E1A"/>
    <w:rsid w:val="00644FB8"/>
    <w:rsid w:val="00650499"/>
    <w:rsid w:val="00650DDE"/>
    <w:rsid w:val="00661604"/>
    <w:rsid w:val="00663275"/>
    <w:rsid w:val="00664AC9"/>
    <w:rsid w:val="00687C4C"/>
    <w:rsid w:val="00687E1B"/>
    <w:rsid w:val="0069026E"/>
    <w:rsid w:val="00690900"/>
    <w:rsid w:val="00691897"/>
    <w:rsid w:val="00696D4D"/>
    <w:rsid w:val="006A5F06"/>
    <w:rsid w:val="006A6326"/>
    <w:rsid w:val="006B4A9E"/>
    <w:rsid w:val="006B6581"/>
    <w:rsid w:val="006B6DC3"/>
    <w:rsid w:val="006B6E08"/>
    <w:rsid w:val="006B7506"/>
    <w:rsid w:val="006C33F1"/>
    <w:rsid w:val="006C712A"/>
    <w:rsid w:val="006D20C0"/>
    <w:rsid w:val="006D6D8F"/>
    <w:rsid w:val="006E28DA"/>
    <w:rsid w:val="006E311D"/>
    <w:rsid w:val="006E6CE3"/>
    <w:rsid w:val="006F2767"/>
    <w:rsid w:val="0070178F"/>
    <w:rsid w:val="00702726"/>
    <w:rsid w:val="00706169"/>
    <w:rsid w:val="00706892"/>
    <w:rsid w:val="00707B93"/>
    <w:rsid w:val="00710809"/>
    <w:rsid w:val="0073123F"/>
    <w:rsid w:val="00733F24"/>
    <w:rsid w:val="0073482A"/>
    <w:rsid w:val="00736B7E"/>
    <w:rsid w:val="007376E5"/>
    <w:rsid w:val="00740C50"/>
    <w:rsid w:val="00746D0A"/>
    <w:rsid w:val="00747780"/>
    <w:rsid w:val="00751AFE"/>
    <w:rsid w:val="007524B5"/>
    <w:rsid w:val="00752548"/>
    <w:rsid w:val="00755E9F"/>
    <w:rsid w:val="00762450"/>
    <w:rsid w:val="0077464E"/>
    <w:rsid w:val="00775B83"/>
    <w:rsid w:val="00780BB9"/>
    <w:rsid w:val="007852D4"/>
    <w:rsid w:val="0078781A"/>
    <w:rsid w:val="007A4A5E"/>
    <w:rsid w:val="007B3A9E"/>
    <w:rsid w:val="007B4778"/>
    <w:rsid w:val="007B62C7"/>
    <w:rsid w:val="007C7D0F"/>
    <w:rsid w:val="007E0B93"/>
    <w:rsid w:val="007E1D5D"/>
    <w:rsid w:val="007E5B27"/>
    <w:rsid w:val="007E7159"/>
    <w:rsid w:val="007F391D"/>
    <w:rsid w:val="0080045B"/>
    <w:rsid w:val="0080164C"/>
    <w:rsid w:val="00812DB9"/>
    <w:rsid w:val="00814589"/>
    <w:rsid w:val="00814E1B"/>
    <w:rsid w:val="00821087"/>
    <w:rsid w:val="008215DF"/>
    <w:rsid w:val="00826659"/>
    <w:rsid w:val="008309AE"/>
    <w:rsid w:val="008329E8"/>
    <w:rsid w:val="00853D29"/>
    <w:rsid w:val="00856941"/>
    <w:rsid w:val="008668AA"/>
    <w:rsid w:val="008678AF"/>
    <w:rsid w:val="00867AA6"/>
    <w:rsid w:val="00871EF3"/>
    <w:rsid w:val="008736B2"/>
    <w:rsid w:val="00873CDD"/>
    <w:rsid w:val="0087646C"/>
    <w:rsid w:val="00886268"/>
    <w:rsid w:val="0089044E"/>
    <w:rsid w:val="00894D2D"/>
    <w:rsid w:val="008A4E38"/>
    <w:rsid w:val="008B194D"/>
    <w:rsid w:val="008B1C3F"/>
    <w:rsid w:val="008B744D"/>
    <w:rsid w:val="008C1E78"/>
    <w:rsid w:val="008C2562"/>
    <w:rsid w:val="008C7BE9"/>
    <w:rsid w:val="008D3850"/>
    <w:rsid w:val="008D71D9"/>
    <w:rsid w:val="008E677F"/>
    <w:rsid w:val="008F185B"/>
    <w:rsid w:val="008F1C74"/>
    <w:rsid w:val="008F5B12"/>
    <w:rsid w:val="00901B6E"/>
    <w:rsid w:val="00901DAA"/>
    <w:rsid w:val="00902081"/>
    <w:rsid w:val="00902325"/>
    <w:rsid w:val="0090719C"/>
    <w:rsid w:val="00910810"/>
    <w:rsid w:val="00911500"/>
    <w:rsid w:val="00915626"/>
    <w:rsid w:val="009215D6"/>
    <w:rsid w:val="00925303"/>
    <w:rsid w:val="009264EE"/>
    <w:rsid w:val="009403F0"/>
    <w:rsid w:val="009418E1"/>
    <w:rsid w:val="00944982"/>
    <w:rsid w:val="00944F0D"/>
    <w:rsid w:val="00954F52"/>
    <w:rsid w:val="00960149"/>
    <w:rsid w:val="00961258"/>
    <w:rsid w:val="00963E49"/>
    <w:rsid w:val="0096450E"/>
    <w:rsid w:val="00964AB9"/>
    <w:rsid w:val="00966B35"/>
    <w:rsid w:val="0097240C"/>
    <w:rsid w:val="00974A2B"/>
    <w:rsid w:val="00975529"/>
    <w:rsid w:val="00997A44"/>
    <w:rsid w:val="009A3DB5"/>
    <w:rsid w:val="009B5947"/>
    <w:rsid w:val="009B5EBB"/>
    <w:rsid w:val="009B77AF"/>
    <w:rsid w:val="009C15B0"/>
    <w:rsid w:val="009C37EF"/>
    <w:rsid w:val="009D56E5"/>
    <w:rsid w:val="009D5C0A"/>
    <w:rsid w:val="009E2A5D"/>
    <w:rsid w:val="009E2A94"/>
    <w:rsid w:val="009E5A84"/>
    <w:rsid w:val="009F3403"/>
    <w:rsid w:val="009F4948"/>
    <w:rsid w:val="009F58FF"/>
    <w:rsid w:val="00A11402"/>
    <w:rsid w:val="00A114DE"/>
    <w:rsid w:val="00A11F8D"/>
    <w:rsid w:val="00A12DCA"/>
    <w:rsid w:val="00A13556"/>
    <w:rsid w:val="00A1565B"/>
    <w:rsid w:val="00A15AA1"/>
    <w:rsid w:val="00A24E7A"/>
    <w:rsid w:val="00A25C0C"/>
    <w:rsid w:val="00A3452C"/>
    <w:rsid w:val="00A37343"/>
    <w:rsid w:val="00A424D4"/>
    <w:rsid w:val="00A43339"/>
    <w:rsid w:val="00A43DD0"/>
    <w:rsid w:val="00A45378"/>
    <w:rsid w:val="00A57570"/>
    <w:rsid w:val="00A6696E"/>
    <w:rsid w:val="00A72B91"/>
    <w:rsid w:val="00A733FE"/>
    <w:rsid w:val="00A77131"/>
    <w:rsid w:val="00A80F88"/>
    <w:rsid w:val="00A8163A"/>
    <w:rsid w:val="00A81810"/>
    <w:rsid w:val="00A869B6"/>
    <w:rsid w:val="00A87561"/>
    <w:rsid w:val="00A87A8A"/>
    <w:rsid w:val="00A90935"/>
    <w:rsid w:val="00A94167"/>
    <w:rsid w:val="00A946CA"/>
    <w:rsid w:val="00A94E26"/>
    <w:rsid w:val="00AA0555"/>
    <w:rsid w:val="00AA3732"/>
    <w:rsid w:val="00AA604E"/>
    <w:rsid w:val="00AA65F2"/>
    <w:rsid w:val="00AB7FA2"/>
    <w:rsid w:val="00AC0742"/>
    <w:rsid w:val="00AC3070"/>
    <w:rsid w:val="00AC4544"/>
    <w:rsid w:val="00AC47CB"/>
    <w:rsid w:val="00AC512A"/>
    <w:rsid w:val="00AD58D4"/>
    <w:rsid w:val="00AD7452"/>
    <w:rsid w:val="00AD762D"/>
    <w:rsid w:val="00AE005A"/>
    <w:rsid w:val="00AE39CF"/>
    <w:rsid w:val="00AE4F20"/>
    <w:rsid w:val="00AE6A35"/>
    <w:rsid w:val="00AF0DDE"/>
    <w:rsid w:val="00AF2DB1"/>
    <w:rsid w:val="00AF4D11"/>
    <w:rsid w:val="00AF53FE"/>
    <w:rsid w:val="00B00737"/>
    <w:rsid w:val="00B01A89"/>
    <w:rsid w:val="00B0338F"/>
    <w:rsid w:val="00B05A55"/>
    <w:rsid w:val="00B12494"/>
    <w:rsid w:val="00B265E1"/>
    <w:rsid w:val="00B33FAC"/>
    <w:rsid w:val="00B34679"/>
    <w:rsid w:val="00B3469C"/>
    <w:rsid w:val="00B37616"/>
    <w:rsid w:val="00B40093"/>
    <w:rsid w:val="00B41BF5"/>
    <w:rsid w:val="00B43D4F"/>
    <w:rsid w:val="00B43FDB"/>
    <w:rsid w:val="00B44610"/>
    <w:rsid w:val="00B50467"/>
    <w:rsid w:val="00B52153"/>
    <w:rsid w:val="00B607E3"/>
    <w:rsid w:val="00B61135"/>
    <w:rsid w:val="00B846B8"/>
    <w:rsid w:val="00B908B6"/>
    <w:rsid w:val="00B90DC3"/>
    <w:rsid w:val="00B93EA9"/>
    <w:rsid w:val="00BA1545"/>
    <w:rsid w:val="00BA394F"/>
    <w:rsid w:val="00BA58ED"/>
    <w:rsid w:val="00BB2539"/>
    <w:rsid w:val="00BB27DE"/>
    <w:rsid w:val="00BB39F6"/>
    <w:rsid w:val="00BB64D2"/>
    <w:rsid w:val="00BC2DAF"/>
    <w:rsid w:val="00BD4E1C"/>
    <w:rsid w:val="00BD502F"/>
    <w:rsid w:val="00BE2BB7"/>
    <w:rsid w:val="00BE6037"/>
    <w:rsid w:val="00BF7DEE"/>
    <w:rsid w:val="00C04998"/>
    <w:rsid w:val="00C07179"/>
    <w:rsid w:val="00C1073D"/>
    <w:rsid w:val="00C16D88"/>
    <w:rsid w:val="00C24EE1"/>
    <w:rsid w:val="00C30E67"/>
    <w:rsid w:val="00C3192C"/>
    <w:rsid w:val="00C319DF"/>
    <w:rsid w:val="00C326D2"/>
    <w:rsid w:val="00C32E0D"/>
    <w:rsid w:val="00C35002"/>
    <w:rsid w:val="00C3649B"/>
    <w:rsid w:val="00C366C1"/>
    <w:rsid w:val="00C40E41"/>
    <w:rsid w:val="00C4237F"/>
    <w:rsid w:val="00C42740"/>
    <w:rsid w:val="00C44CA8"/>
    <w:rsid w:val="00C45DF1"/>
    <w:rsid w:val="00C54595"/>
    <w:rsid w:val="00C54FE6"/>
    <w:rsid w:val="00C63628"/>
    <w:rsid w:val="00C656BE"/>
    <w:rsid w:val="00C71451"/>
    <w:rsid w:val="00C75A7D"/>
    <w:rsid w:val="00C75BA2"/>
    <w:rsid w:val="00C76D13"/>
    <w:rsid w:val="00C77B6D"/>
    <w:rsid w:val="00C82208"/>
    <w:rsid w:val="00C8526A"/>
    <w:rsid w:val="00C87244"/>
    <w:rsid w:val="00C875A2"/>
    <w:rsid w:val="00C92EB9"/>
    <w:rsid w:val="00C93DB1"/>
    <w:rsid w:val="00C968D5"/>
    <w:rsid w:val="00C96F3D"/>
    <w:rsid w:val="00C97A85"/>
    <w:rsid w:val="00CA171D"/>
    <w:rsid w:val="00CA2FEA"/>
    <w:rsid w:val="00CB1060"/>
    <w:rsid w:val="00CB760C"/>
    <w:rsid w:val="00CC0A12"/>
    <w:rsid w:val="00CC0C4D"/>
    <w:rsid w:val="00CC3190"/>
    <w:rsid w:val="00CD0B98"/>
    <w:rsid w:val="00CD3BA6"/>
    <w:rsid w:val="00CD71B2"/>
    <w:rsid w:val="00CE23F7"/>
    <w:rsid w:val="00CE32C5"/>
    <w:rsid w:val="00CE7833"/>
    <w:rsid w:val="00CF29EC"/>
    <w:rsid w:val="00CF562B"/>
    <w:rsid w:val="00CF7B91"/>
    <w:rsid w:val="00D0231F"/>
    <w:rsid w:val="00D042ED"/>
    <w:rsid w:val="00D05047"/>
    <w:rsid w:val="00D05D64"/>
    <w:rsid w:val="00D07E58"/>
    <w:rsid w:val="00D1271A"/>
    <w:rsid w:val="00D13906"/>
    <w:rsid w:val="00D201E7"/>
    <w:rsid w:val="00D27D2A"/>
    <w:rsid w:val="00D30807"/>
    <w:rsid w:val="00D3620E"/>
    <w:rsid w:val="00D37160"/>
    <w:rsid w:val="00D406FB"/>
    <w:rsid w:val="00D427D5"/>
    <w:rsid w:val="00D4391C"/>
    <w:rsid w:val="00D43BE2"/>
    <w:rsid w:val="00D47B04"/>
    <w:rsid w:val="00D50E32"/>
    <w:rsid w:val="00D55DE2"/>
    <w:rsid w:val="00D60B2F"/>
    <w:rsid w:val="00D75F7D"/>
    <w:rsid w:val="00D80E36"/>
    <w:rsid w:val="00D870AC"/>
    <w:rsid w:val="00D911F2"/>
    <w:rsid w:val="00D94BD3"/>
    <w:rsid w:val="00D968A9"/>
    <w:rsid w:val="00DA08B6"/>
    <w:rsid w:val="00DA5FD8"/>
    <w:rsid w:val="00DB13B9"/>
    <w:rsid w:val="00DB36A2"/>
    <w:rsid w:val="00DB744B"/>
    <w:rsid w:val="00DB74AC"/>
    <w:rsid w:val="00DC304F"/>
    <w:rsid w:val="00DC5D1E"/>
    <w:rsid w:val="00DD1867"/>
    <w:rsid w:val="00DD77CD"/>
    <w:rsid w:val="00DD7B00"/>
    <w:rsid w:val="00DE08C7"/>
    <w:rsid w:val="00DE103B"/>
    <w:rsid w:val="00DE650D"/>
    <w:rsid w:val="00DF1890"/>
    <w:rsid w:val="00DF3108"/>
    <w:rsid w:val="00DF3332"/>
    <w:rsid w:val="00DF4B72"/>
    <w:rsid w:val="00DF531A"/>
    <w:rsid w:val="00DF6CDD"/>
    <w:rsid w:val="00E02E28"/>
    <w:rsid w:val="00E1581F"/>
    <w:rsid w:val="00E2297F"/>
    <w:rsid w:val="00E27354"/>
    <w:rsid w:val="00E27487"/>
    <w:rsid w:val="00E306E7"/>
    <w:rsid w:val="00E32404"/>
    <w:rsid w:val="00E345FC"/>
    <w:rsid w:val="00E349B1"/>
    <w:rsid w:val="00E34A67"/>
    <w:rsid w:val="00E42C6A"/>
    <w:rsid w:val="00E42EA9"/>
    <w:rsid w:val="00E44D34"/>
    <w:rsid w:val="00E51EF7"/>
    <w:rsid w:val="00E57EA9"/>
    <w:rsid w:val="00E647A3"/>
    <w:rsid w:val="00E6688C"/>
    <w:rsid w:val="00E67531"/>
    <w:rsid w:val="00E67AFA"/>
    <w:rsid w:val="00E733B6"/>
    <w:rsid w:val="00E74AEC"/>
    <w:rsid w:val="00E74E8C"/>
    <w:rsid w:val="00E75242"/>
    <w:rsid w:val="00E7713C"/>
    <w:rsid w:val="00E82AC7"/>
    <w:rsid w:val="00E83A31"/>
    <w:rsid w:val="00E857B1"/>
    <w:rsid w:val="00E870ED"/>
    <w:rsid w:val="00E906AA"/>
    <w:rsid w:val="00E9336E"/>
    <w:rsid w:val="00E94E2E"/>
    <w:rsid w:val="00E94E90"/>
    <w:rsid w:val="00EA2CF1"/>
    <w:rsid w:val="00EB08E1"/>
    <w:rsid w:val="00EB72E3"/>
    <w:rsid w:val="00EC1A41"/>
    <w:rsid w:val="00EC351A"/>
    <w:rsid w:val="00EC618F"/>
    <w:rsid w:val="00ED78EB"/>
    <w:rsid w:val="00EE0B3E"/>
    <w:rsid w:val="00EE297F"/>
    <w:rsid w:val="00EE29F3"/>
    <w:rsid w:val="00EF52EA"/>
    <w:rsid w:val="00EF7833"/>
    <w:rsid w:val="00F019AB"/>
    <w:rsid w:val="00F02BAB"/>
    <w:rsid w:val="00F038A4"/>
    <w:rsid w:val="00F04C51"/>
    <w:rsid w:val="00F05EFD"/>
    <w:rsid w:val="00F11DD0"/>
    <w:rsid w:val="00F16B2B"/>
    <w:rsid w:val="00F205AD"/>
    <w:rsid w:val="00F21ACC"/>
    <w:rsid w:val="00F26C76"/>
    <w:rsid w:val="00F31840"/>
    <w:rsid w:val="00F35C7F"/>
    <w:rsid w:val="00F35DB2"/>
    <w:rsid w:val="00F378A1"/>
    <w:rsid w:val="00F41FD5"/>
    <w:rsid w:val="00F426D0"/>
    <w:rsid w:val="00F43DB7"/>
    <w:rsid w:val="00F44582"/>
    <w:rsid w:val="00F53F65"/>
    <w:rsid w:val="00F558FE"/>
    <w:rsid w:val="00F579E7"/>
    <w:rsid w:val="00F57C3E"/>
    <w:rsid w:val="00F61187"/>
    <w:rsid w:val="00F64D6D"/>
    <w:rsid w:val="00F6576F"/>
    <w:rsid w:val="00F6748C"/>
    <w:rsid w:val="00F75051"/>
    <w:rsid w:val="00F7521D"/>
    <w:rsid w:val="00F75343"/>
    <w:rsid w:val="00F76475"/>
    <w:rsid w:val="00F812AC"/>
    <w:rsid w:val="00F83E9B"/>
    <w:rsid w:val="00F85F81"/>
    <w:rsid w:val="00F871E7"/>
    <w:rsid w:val="00F872C4"/>
    <w:rsid w:val="00F95012"/>
    <w:rsid w:val="00F9635C"/>
    <w:rsid w:val="00F9694F"/>
    <w:rsid w:val="00FA3351"/>
    <w:rsid w:val="00FA741F"/>
    <w:rsid w:val="00FB1E5B"/>
    <w:rsid w:val="00FB2A60"/>
    <w:rsid w:val="00FB2CE2"/>
    <w:rsid w:val="00FB62F1"/>
    <w:rsid w:val="00FC4134"/>
    <w:rsid w:val="00FD57CF"/>
    <w:rsid w:val="00FD6683"/>
    <w:rsid w:val="00FF2764"/>
    <w:rsid w:val="00FF4BE3"/>
    <w:rsid w:val="00FF4DD7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8FAB9A"/>
  <w15:chartTrackingRefBased/>
  <w15:docId w15:val="{A480DCBD-2B73-476A-B2E7-FE10F8D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9E2A94"/>
    <w:p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11B9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25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30E67"/>
    <w:rPr>
      <w:rFonts w:cs="Arial"/>
      <w:b/>
      <w:bCs/>
      <w:kern w:val="28"/>
      <w:szCs w:val="42"/>
    </w:rPr>
  </w:style>
  <w:style w:type="paragraph" w:styleId="StandardWeb">
    <w:name w:val="Normal (Web)"/>
    <w:basedOn w:val="Standard"/>
    <w:uiPriority w:val="99"/>
    <w:semiHidden/>
    <w:unhideWhenUsed/>
    <w:rsid w:val="00394CFF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B4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grel.admin.ch/pgre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genres@blw.admin.ch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blw.admin.ch/fr/pan-rpga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0836-E753-44CD-A09B-6724D86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Aktennotiz.dot</Template>
  <TotalTime>0</TotalTime>
  <Pages>6</Pages>
  <Words>1503</Words>
  <Characters>9476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10958</CharactersWithSpaces>
  <SharedDoc>false</SharedDoc>
  <HLinks>
    <vt:vector size="30" baseType="variant">
      <vt:variant>
        <vt:i4>4653114</vt:i4>
      </vt:variant>
      <vt:variant>
        <vt:i4>161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7012466</vt:i4>
      </vt:variant>
      <vt:variant>
        <vt:i4>140</vt:i4>
      </vt:variant>
      <vt:variant>
        <vt:i4>0</vt:i4>
      </vt:variant>
      <vt:variant>
        <vt:i4>5</vt:i4>
      </vt:variant>
      <vt:variant>
        <vt:lpwstr>http://www.bdn.ch/</vt:lpwstr>
      </vt:variant>
      <vt:variant>
        <vt:lpwstr/>
      </vt:variant>
      <vt:variant>
        <vt:i4>2228259</vt:i4>
      </vt:variant>
      <vt:variant>
        <vt:i4>128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Audigé Celia BLW</cp:lastModifiedBy>
  <cp:revision>2</cp:revision>
  <cp:lastPrinted>2026-01-20T12:48:00Z</cp:lastPrinted>
  <dcterms:created xsi:type="dcterms:W3CDTF">2026-02-02T14:57:00Z</dcterms:created>
  <dcterms:modified xsi:type="dcterms:W3CDTF">2026-02-02T14:57:00Z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COO.2101.101.7.1152479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*COO.2101.101.7.1152479*</vt:lpwstr>
  </property>
  <property fmtid="{D5CDD505-2E9C-101B-9397-08002B2CF9AE}" pid="29" name="FSC#COOELAK@1.1001:RefBarCode">
    <vt:lpwstr>*COO.2101.101.4.1152478*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Projekte Phase VI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2017-12-12T14:59:18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2025-12-03T09:06:38Z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e61cbb8b-4972-4e11-8254-fa43a1d889a4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