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1990" w14:textId="055C509F" w:rsidR="00A34DB6" w:rsidRPr="00A67046" w:rsidRDefault="00F64945" w:rsidP="008045DC">
      <w:pPr>
        <w:pStyle w:val="Titel"/>
        <w:rPr>
          <w:b/>
          <w:bCs/>
          <w:sz w:val="36"/>
          <w:szCs w:val="36"/>
          <w:lang w:val="fr-CH"/>
        </w:rPr>
      </w:pPr>
      <w:r w:rsidRPr="00A67046">
        <w:rPr>
          <w:b/>
          <w:bCs/>
          <w:sz w:val="36"/>
          <w:szCs w:val="36"/>
          <w:lang w:val="fr-CH"/>
        </w:rPr>
        <w:t>Projet de ressources</w:t>
      </w:r>
    </w:p>
    <w:sdt>
      <w:sdtPr>
        <w:rPr>
          <w:b/>
          <w:bCs/>
          <w:sz w:val="36"/>
          <w:szCs w:val="36"/>
          <w:lang w:val="fr-CH"/>
        </w:rPr>
        <w:id w:val="-639026690"/>
        <w:placeholder>
          <w:docPart w:val="DefaultPlaceholder_-1854013440"/>
        </w:placeholder>
      </w:sdtPr>
      <w:sdtEndPr/>
      <w:sdtContent>
        <w:p w14:paraId="5535E9F3" w14:textId="661E0052" w:rsidR="00250550" w:rsidRPr="00A67046" w:rsidRDefault="00F64945" w:rsidP="008045DC">
          <w:pPr>
            <w:pStyle w:val="Titel"/>
            <w:rPr>
              <w:b/>
              <w:bCs/>
              <w:sz w:val="36"/>
              <w:szCs w:val="36"/>
              <w:lang w:val="fr-CH"/>
            </w:rPr>
          </w:pPr>
          <w:r w:rsidRPr="00A67046">
            <w:rPr>
              <w:b/>
              <w:bCs/>
              <w:sz w:val="36"/>
              <w:szCs w:val="36"/>
              <w:lang w:val="fr-CH"/>
            </w:rPr>
            <w:t>Titre du projet</w:t>
          </w:r>
        </w:p>
      </w:sdtContent>
    </w:sdt>
    <w:sdt>
      <w:sdtPr>
        <w:rPr>
          <w:i/>
          <w:iCs/>
          <w:sz w:val="24"/>
          <w:szCs w:val="24"/>
          <w:lang w:val="fr-CH"/>
        </w:rPr>
        <w:id w:val="1986432383"/>
        <w:placeholder>
          <w:docPart w:val="DefaultPlaceholder_-1854013440"/>
        </w:placeholder>
      </w:sdtPr>
      <w:sdtEndPr/>
      <w:sdtContent>
        <w:p w14:paraId="72F06569" w14:textId="700F1EB2" w:rsidR="004E531A" w:rsidRPr="00A67046" w:rsidRDefault="00F64945" w:rsidP="008D723A">
          <w:pPr>
            <w:pStyle w:val="Untertitel"/>
            <w:rPr>
              <w:i/>
              <w:iCs/>
              <w:sz w:val="24"/>
              <w:szCs w:val="24"/>
              <w:lang w:val="fr-CH"/>
            </w:rPr>
          </w:pPr>
          <w:r w:rsidRPr="00A67046">
            <w:rPr>
              <w:i/>
              <w:iCs/>
              <w:sz w:val="24"/>
              <w:szCs w:val="24"/>
              <w:lang w:val="fr-CH"/>
            </w:rPr>
            <w:t>Sous-titre</w:t>
          </w:r>
        </w:p>
      </w:sdtContent>
    </w:sdt>
    <w:p w14:paraId="145C7C4E" w14:textId="77777777" w:rsidR="008045DC" w:rsidRPr="00A67046" w:rsidRDefault="008045DC" w:rsidP="008045DC">
      <w:pPr>
        <w:spacing w:after="160" w:line="278" w:lineRule="auto"/>
        <w:jc w:val="left"/>
        <w:rPr>
          <w:lang w:val="fr-CH"/>
        </w:rPr>
      </w:pPr>
    </w:p>
    <w:sdt>
      <w:sdtPr>
        <w:rPr>
          <w:lang w:val="fr-CH"/>
        </w:rPr>
        <w:id w:val="-377155323"/>
        <w:showingPlcHdr/>
        <w:picture/>
      </w:sdtPr>
      <w:sdtEndPr/>
      <w:sdtContent>
        <w:p w14:paraId="3B19792E" w14:textId="77777777" w:rsidR="008045DC" w:rsidRPr="00A67046" w:rsidRDefault="008045DC" w:rsidP="008045DC">
          <w:pPr>
            <w:spacing w:after="160" w:line="278" w:lineRule="auto"/>
            <w:jc w:val="left"/>
            <w:rPr>
              <w:lang w:val="fr-CH"/>
            </w:rPr>
          </w:pPr>
          <w:r w:rsidRPr="00A67046">
            <w:rPr>
              <w:noProof/>
              <w:lang w:val="fr-CH"/>
            </w:rPr>
            <w:drawing>
              <wp:inline distT="0" distB="0" distL="0" distR="0" wp14:anchorId="5B4AA011" wp14:editId="58EB9B85">
                <wp:extent cx="5716905" cy="2639833"/>
                <wp:effectExtent l="0" t="0" r="0" b="8255"/>
                <wp:docPr id="142571407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999" cy="2651421"/>
                        </a:xfrm>
                        <a:prstGeom prst="rect">
                          <a:avLst/>
                        </a:prstGeom>
                        <a:noFill/>
                        <a:ln>
                          <a:noFill/>
                        </a:ln>
                      </pic:spPr>
                    </pic:pic>
                  </a:graphicData>
                </a:graphic>
              </wp:inline>
            </w:drawing>
          </w:r>
        </w:p>
      </w:sdtContent>
    </w:sdt>
    <w:p w14:paraId="68F1E1F5" w14:textId="201ED982" w:rsidR="00EA3FB3" w:rsidRPr="00A67046" w:rsidRDefault="00EA3FB3" w:rsidP="008045DC">
      <w:pPr>
        <w:rPr>
          <w:lang w:val="fr-CH"/>
        </w:rPr>
      </w:pPr>
    </w:p>
    <w:p w14:paraId="22064E88" w14:textId="3633959C" w:rsidR="00B81A86" w:rsidRPr="00872478" w:rsidRDefault="00F64945" w:rsidP="008045DC">
      <w:pPr>
        <w:jc w:val="center"/>
        <w:rPr>
          <w:sz w:val="20"/>
          <w:szCs w:val="22"/>
        </w:rPr>
      </w:pPr>
      <w:proofErr w:type="gramStart"/>
      <w:r w:rsidRPr="00872478">
        <w:rPr>
          <w:b/>
          <w:bCs/>
          <w:sz w:val="20"/>
          <w:szCs w:val="22"/>
        </w:rPr>
        <w:t xml:space="preserve">Date </w:t>
      </w:r>
      <w:r w:rsidR="00B81A86" w:rsidRPr="00872478">
        <w:rPr>
          <w:sz w:val="20"/>
          <w:szCs w:val="22"/>
        </w:rPr>
        <w:t>:</w:t>
      </w:r>
      <w:proofErr w:type="gramEnd"/>
      <w:r w:rsidR="00B81A86" w:rsidRPr="00872478">
        <w:rPr>
          <w:sz w:val="20"/>
          <w:szCs w:val="22"/>
        </w:rPr>
        <w:t xml:space="preserve"> </w:t>
      </w:r>
      <w:sdt>
        <w:sdtPr>
          <w:rPr>
            <w:sz w:val="20"/>
            <w:szCs w:val="22"/>
            <w:lang w:val="fr-CH"/>
          </w:rPr>
          <w:id w:val="-1298683581"/>
          <w:placeholder>
            <w:docPart w:val="DefaultPlaceholder_-1854013437"/>
          </w:placeholder>
          <w:showingPlcHdr/>
          <w:date>
            <w:dateFormat w:val="dd.MM.yyyy"/>
            <w:lid w:val="de-CH"/>
            <w:storeMappedDataAs w:val="dateTime"/>
            <w:calendar w:val="gregorian"/>
          </w:date>
        </w:sdtPr>
        <w:sdtEndPr/>
        <w:sdtContent>
          <w:r w:rsidR="008115E0" w:rsidRPr="00872478">
            <w:rPr>
              <w:rStyle w:val="Platzhaltertext"/>
              <w:sz w:val="20"/>
              <w:szCs w:val="20"/>
            </w:rPr>
            <w:t>Klicken oder tippen Sie, um ein Datum einzugeben.</w:t>
          </w:r>
        </w:sdtContent>
      </w:sdt>
    </w:p>
    <w:p w14:paraId="1CD1C454" w14:textId="77777777" w:rsidR="00B81A86" w:rsidRPr="00872478" w:rsidRDefault="00B81A86" w:rsidP="008045DC">
      <w:pPr>
        <w:jc w:val="center"/>
        <w:rPr>
          <w:sz w:val="20"/>
          <w:szCs w:val="22"/>
        </w:rPr>
      </w:pPr>
    </w:p>
    <w:p w14:paraId="6F995FB1" w14:textId="43F442F0" w:rsidR="00B81A86" w:rsidRPr="00872478" w:rsidRDefault="00F64945" w:rsidP="008045DC">
      <w:pPr>
        <w:jc w:val="center"/>
        <w:rPr>
          <w:sz w:val="20"/>
          <w:szCs w:val="22"/>
        </w:rPr>
      </w:pPr>
      <w:r w:rsidRPr="00872478">
        <w:rPr>
          <w:b/>
          <w:bCs/>
          <w:sz w:val="20"/>
          <w:szCs w:val="22"/>
        </w:rPr>
        <w:t xml:space="preserve">L’entité </w:t>
      </w:r>
      <w:proofErr w:type="gramStart"/>
      <w:r w:rsidRPr="00872478">
        <w:rPr>
          <w:b/>
          <w:bCs/>
          <w:sz w:val="20"/>
          <w:szCs w:val="22"/>
        </w:rPr>
        <w:t xml:space="preserve">responsable </w:t>
      </w:r>
      <w:r w:rsidR="00B81A86" w:rsidRPr="00872478">
        <w:rPr>
          <w:sz w:val="20"/>
          <w:szCs w:val="22"/>
        </w:rPr>
        <w:t>:</w:t>
      </w:r>
      <w:proofErr w:type="gramEnd"/>
      <w:r w:rsidR="008045DC" w:rsidRPr="00872478">
        <w:rPr>
          <w:sz w:val="20"/>
          <w:szCs w:val="22"/>
        </w:rPr>
        <w:t xml:space="preserve"> </w:t>
      </w:r>
      <w:sdt>
        <w:sdtPr>
          <w:rPr>
            <w:sz w:val="20"/>
            <w:szCs w:val="22"/>
            <w:lang w:val="fr-CH"/>
          </w:rPr>
          <w:id w:val="-303931822"/>
          <w:placeholder>
            <w:docPart w:val="DefaultPlaceholder_-1854013440"/>
          </w:placeholder>
          <w:showingPlcHdr/>
        </w:sdtPr>
        <w:sdtEndPr/>
        <w:sdtContent>
          <w:r w:rsidR="00B81A86" w:rsidRPr="00872478">
            <w:rPr>
              <w:rStyle w:val="Platzhaltertext"/>
              <w:sz w:val="20"/>
              <w:szCs w:val="22"/>
            </w:rPr>
            <w:t>Klicken oder tippen Sie hier, um Text einzugeben.</w:t>
          </w:r>
        </w:sdtContent>
      </w:sdt>
    </w:p>
    <w:p w14:paraId="004ACE1F" w14:textId="77777777" w:rsidR="00B37F14" w:rsidRPr="00872478" w:rsidRDefault="00B37F14" w:rsidP="008045DC">
      <w:pPr>
        <w:jc w:val="center"/>
      </w:pPr>
    </w:p>
    <w:p w14:paraId="2D7F196C" w14:textId="77777777" w:rsidR="008045DC" w:rsidRPr="00872478" w:rsidRDefault="008045DC" w:rsidP="008045DC">
      <w:pPr>
        <w:spacing w:after="160" w:line="278" w:lineRule="auto"/>
        <w:jc w:val="left"/>
      </w:pPr>
    </w:p>
    <w:p w14:paraId="177ED8B6" w14:textId="77777777" w:rsidR="00A34DB6" w:rsidRPr="00872478" w:rsidRDefault="00A34DB6" w:rsidP="008045DC">
      <w:pPr>
        <w:spacing w:after="160" w:line="278" w:lineRule="auto"/>
        <w:jc w:val="left"/>
      </w:pPr>
    </w:p>
    <w:p w14:paraId="2B1B5E73" w14:textId="2ABAAFCC" w:rsidR="00A34DB6" w:rsidRPr="00872478" w:rsidRDefault="00A34DB6" w:rsidP="008045DC">
      <w:pPr>
        <w:spacing w:after="160" w:line="278" w:lineRule="auto"/>
        <w:jc w:val="left"/>
      </w:pPr>
    </w:p>
    <w:p w14:paraId="16A0A149" w14:textId="77777777" w:rsidR="00A34DB6" w:rsidRPr="00872478" w:rsidRDefault="00A34DB6" w:rsidP="008045DC">
      <w:pPr>
        <w:spacing w:after="160" w:line="278" w:lineRule="auto"/>
        <w:jc w:val="left"/>
      </w:pPr>
    </w:p>
    <w:p w14:paraId="71FEC563" w14:textId="77777777" w:rsidR="00A34DB6" w:rsidRPr="00872478" w:rsidRDefault="00A34DB6" w:rsidP="008045DC">
      <w:pPr>
        <w:spacing w:after="160" w:line="278" w:lineRule="auto"/>
        <w:jc w:val="left"/>
      </w:pPr>
    </w:p>
    <w:p w14:paraId="2CA0BFB6" w14:textId="77777777" w:rsidR="00A34DB6" w:rsidRPr="00872478" w:rsidRDefault="00A34DB6" w:rsidP="008045DC">
      <w:pPr>
        <w:spacing w:after="160" w:line="278" w:lineRule="auto"/>
        <w:jc w:val="left"/>
      </w:pPr>
    </w:p>
    <w:p w14:paraId="295B01A6" w14:textId="77777777" w:rsidR="00A34DB6" w:rsidRPr="00872478" w:rsidRDefault="00A34DB6" w:rsidP="008045DC">
      <w:pPr>
        <w:spacing w:after="160" w:line="278" w:lineRule="auto"/>
        <w:jc w:val="left"/>
      </w:pPr>
    </w:p>
    <w:tbl>
      <w:tblPr>
        <w:tblStyle w:val="Tabellenraster"/>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2"/>
        <w:gridCol w:w="8454"/>
      </w:tblGrid>
      <w:tr w:rsidR="008045DC" w:rsidRPr="00872478" w14:paraId="445DFB95" w14:textId="77777777" w:rsidTr="00856535">
        <w:trPr>
          <w:trHeight w:val="283"/>
        </w:trPr>
        <w:sdt>
          <w:sdtPr>
            <w:rPr>
              <w:color w:val="808080" w:themeColor="background1" w:themeShade="80"/>
              <w:sz w:val="20"/>
              <w:szCs w:val="22"/>
              <w:lang w:val="fr-CH"/>
            </w:rPr>
            <w:id w:val="-1851323271"/>
            <w14:checkbox>
              <w14:checked w14:val="0"/>
              <w14:checkedState w14:val="2612" w14:font="MS Gothic"/>
              <w14:uncheckedState w14:val="2610" w14:font="MS Gothic"/>
            </w14:checkbox>
          </w:sdtPr>
          <w:sdtEndPr/>
          <w:sdtContent>
            <w:tc>
              <w:tcPr>
                <w:tcW w:w="562" w:type="dxa"/>
                <w:vAlign w:val="center"/>
              </w:tcPr>
              <w:p w14:paraId="30CA0F22" w14:textId="77777777" w:rsidR="008045DC" w:rsidRPr="00A67046" w:rsidRDefault="008045DC" w:rsidP="00D7565B">
                <w:pPr>
                  <w:spacing w:line="240" w:lineRule="auto"/>
                  <w:jc w:val="left"/>
                  <w:rPr>
                    <w:color w:val="808080" w:themeColor="background1" w:themeShade="80"/>
                    <w:sz w:val="20"/>
                    <w:szCs w:val="22"/>
                    <w:lang w:val="fr-CH"/>
                  </w:rPr>
                </w:pPr>
                <w:r w:rsidRPr="00A67046">
                  <w:rPr>
                    <w:rFonts w:ascii="MS Gothic" w:eastAsia="MS Gothic" w:hAnsi="MS Gothic"/>
                    <w:color w:val="808080" w:themeColor="background1" w:themeShade="80"/>
                    <w:sz w:val="20"/>
                    <w:szCs w:val="22"/>
                    <w:lang w:val="fr-CH"/>
                  </w:rPr>
                  <w:t>☐</w:t>
                </w:r>
              </w:p>
            </w:tc>
          </w:sdtContent>
        </w:sdt>
        <w:tc>
          <w:tcPr>
            <w:tcW w:w="8454" w:type="dxa"/>
            <w:shd w:val="clear" w:color="auto" w:fill="auto"/>
            <w:vAlign w:val="center"/>
          </w:tcPr>
          <w:p w14:paraId="52B35202" w14:textId="056F0F16" w:rsidR="008045DC" w:rsidRPr="00A67046" w:rsidRDefault="00F64945" w:rsidP="00D7565B">
            <w:pPr>
              <w:spacing w:line="240" w:lineRule="auto"/>
              <w:jc w:val="left"/>
              <w:rPr>
                <w:sz w:val="18"/>
                <w:szCs w:val="20"/>
                <w:lang w:val="fr-CH"/>
              </w:rPr>
            </w:pPr>
            <w:r w:rsidRPr="00A67046">
              <w:rPr>
                <w:sz w:val="18"/>
                <w:szCs w:val="20"/>
                <w:lang w:val="fr-CH"/>
              </w:rPr>
              <w:t>Rapport annuel :</w:t>
            </w:r>
            <w:r w:rsidR="00A67046">
              <w:rPr>
                <w:sz w:val="18"/>
                <w:szCs w:val="20"/>
                <w:lang w:val="fr-CH"/>
              </w:rPr>
              <w:t xml:space="preserve"> </w:t>
            </w:r>
            <w:r w:rsidRPr="00A67046">
              <w:rPr>
                <w:sz w:val="18"/>
                <w:szCs w:val="20"/>
                <w:lang w:val="fr-CH"/>
              </w:rPr>
              <w:t xml:space="preserve">année </w:t>
            </w:r>
            <w:r w:rsidR="009345F3">
              <w:rPr>
                <w:sz w:val="18"/>
                <w:szCs w:val="20"/>
                <w:lang w:val="fr-CH"/>
              </w:rPr>
              <w:t xml:space="preserve">1 </w:t>
            </w:r>
            <w:r w:rsidRPr="00A67046">
              <w:rPr>
                <w:sz w:val="18"/>
                <w:szCs w:val="20"/>
                <w:lang w:val="fr-CH"/>
              </w:rPr>
              <w:t>du projet</w:t>
            </w:r>
          </w:p>
        </w:tc>
      </w:tr>
      <w:tr w:rsidR="008045DC" w:rsidRPr="00872478" w14:paraId="0849443E" w14:textId="77777777" w:rsidTr="00D7565B">
        <w:trPr>
          <w:trHeight w:val="283"/>
        </w:trPr>
        <w:sdt>
          <w:sdtPr>
            <w:rPr>
              <w:color w:val="808080" w:themeColor="background1" w:themeShade="80"/>
              <w:sz w:val="20"/>
              <w:szCs w:val="22"/>
              <w:lang w:val="fr-CH"/>
            </w:rPr>
            <w:id w:val="-884490223"/>
            <w14:checkbox>
              <w14:checked w14:val="0"/>
              <w14:checkedState w14:val="2612" w14:font="MS Gothic"/>
              <w14:uncheckedState w14:val="2610" w14:font="MS Gothic"/>
            </w14:checkbox>
          </w:sdtPr>
          <w:sdtEndPr/>
          <w:sdtContent>
            <w:tc>
              <w:tcPr>
                <w:tcW w:w="562" w:type="dxa"/>
                <w:vAlign w:val="center"/>
              </w:tcPr>
              <w:p w14:paraId="64894956" w14:textId="77777777" w:rsidR="008045DC" w:rsidRPr="00A67046" w:rsidRDefault="008045DC" w:rsidP="00D7565B">
                <w:pPr>
                  <w:spacing w:line="240" w:lineRule="auto"/>
                  <w:jc w:val="left"/>
                  <w:rPr>
                    <w:color w:val="808080" w:themeColor="background1" w:themeShade="80"/>
                    <w:sz w:val="20"/>
                    <w:szCs w:val="22"/>
                    <w:lang w:val="fr-CH"/>
                  </w:rPr>
                </w:pPr>
                <w:r w:rsidRPr="00A67046">
                  <w:rPr>
                    <w:rFonts w:ascii="MS Gothic" w:eastAsia="MS Gothic" w:hAnsi="MS Gothic"/>
                    <w:color w:val="808080" w:themeColor="background1" w:themeShade="80"/>
                    <w:sz w:val="20"/>
                    <w:szCs w:val="22"/>
                    <w:lang w:val="fr-CH"/>
                  </w:rPr>
                  <w:t>☐</w:t>
                </w:r>
              </w:p>
            </w:tc>
          </w:sdtContent>
        </w:sdt>
        <w:tc>
          <w:tcPr>
            <w:tcW w:w="8454" w:type="dxa"/>
            <w:vAlign w:val="center"/>
          </w:tcPr>
          <w:p w14:paraId="01CF49A7" w14:textId="1E4A745C" w:rsidR="008045DC" w:rsidRPr="00A67046" w:rsidRDefault="00F64945" w:rsidP="00D7565B">
            <w:pPr>
              <w:spacing w:line="240" w:lineRule="auto"/>
              <w:jc w:val="left"/>
              <w:rPr>
                <w:sz w:val="18"/>
                <w:szCs w:val="20"/>
                <w:lang w:val="fr-CH"/>
              </w:rPr>
            </w:pPr>
            <w:r w:rsidRPr="00A67046">
              <w:rPr>
                <w:sz w:val="18"/>
                <w:szCs w:val="20"/>
                <w:lang w:val="fr-CH"/>
              </w:rPr>
              <w:t>Rapport annuel :</w:t>
            </w:r>
            <w:r w:rsidR="00A67046">
              <w:rPr>
                <w:sz w:val="18"/>
                <w:szCs w:val="20"/>
                <w:lang w:val="fr-CH"/>
              </w:rPr>
              <w:t xml:space="preserve"> </w:t>
            </w:r>
            <w:r w:rsidRPr="00A67046">
              <w:rPr>
                <w:sz w:val="18"/>
                <w:szCs w:val="20"/>
                <w:lang w:val="fr-CH"/>
              </w:rPr>
              <w:t>année</w:t>
            </w:r>
            <w:r w:rsidR="009345F3">
              <w:rPr>
                <w:sz w:val="18"/>
                <w:szCs w:val="20"/>
                <w:lang w:val="fr-CH"/>
              </w:rPr>
              <w:t xml:space="preserve"> 2</w:t>
            </w:r>
            <w:r w:rsidRPr="00A67046">
              <w:rPr>
                <w:sz w:val="18"/>
                <w:szCs w:val="20"/>
                <w:lang w:val="fr-CH"/>
              </w:rPr>
              <w:t xml:space="preserve"> du projet</w:t>
            </w:r>
          </w:p>
        </w:tc>
      </w:tr>
      <w:tr w:rsidR="008045DC" w:rsidRPr="00872478" w14:paraId="6426C98B" w14:textId="77777777" w:rsidTr="00D7565B">
        <w:trPr>
          <w:trHeight w:val="283"/>
        </w:trPr>
        <w:sdt>
          <w:sdtPr>
            <w:rPr>
              <w:color w:val="808080" w:themeColor="background1" w:themeShade="80"/>
              <w:sz w:val="20"/>
              <w:szCs w:val="22"/>
              <w:lang w:val="fr-CH"/>
            </w:rPr>
            <w:id w:val="-1170169620"/>
            <w14:checkbox>
              <w14:checked w14:val="0"/>
              <w14:checkedState w14:val="2612" w14:font="MS Gothic"/>
              <w14:uncheckedState w14:val="2610" w14:font="MS Gothic"/>
            </w14:checkbox>
          </w:sdtPr>
          <w:sdtEndPr/>
          <w:sdtContent>
            <w:tc>
              <w:tcPr>
                <w:tcW w:w="562" w:type="dxa"/>
                <w:vAlign w:val="center"/>
              </w:tcPr>
              <w:p w14:paraId="7DCBB751" w14:textId="3CFEB778" w:rsidR="008045DC" w:rsidRPr="00A67046" w:rsidRDefault="001462B4" w:rsidP="00D7565B">
                <w:pPr>
                  <w:spacing w:line="240" w:lineRule="auto"/>
                  <w:jc w:val="left"/>
                  <w:rPr>
                    <w:color w:val="808080" w:themeColor="background1" w:themeShade="80"/>
                    <w:sz w:val="20"/>
                    <w:szCs w:val="22"/>
                    <w:lang w:val="fr-CH"/>
                  </w:rPr>
                </w:pPr>
                <w:r w:rsidRPr="00A67046">
                  <w:rPr>
                    <w:rFonts w:ascii="MS Gothic" w:eastAsia="MS Gothic" w:hAnsi="MS Gothic"/>
                    <w:color w:val="808080" w:themeColor="background1" w:themeShade="80"/>
                    <w:sz w:val="20"/>
                    <w:szCs w:val="22"/>
                    <w:lang w:val="fr-CH"/>
                  </w:rPr>
                  <w:t>☐</w:t>
                </w:r>
              </w:p>
            </w:tc>
          </w:sdtContent>
        </w:sdt>
        <w:tc>
          <w:tcPr>
            <w:tcW w:w="8454" w:type="dxa"/>
            <w:vAlign w:val="center"/>
          </w:tcPr>
          <w:p w14:paraId="0B44A97D" w14:textId="566473DE" w:rsidR="008045DC" w:rsidRPr="00A67046" w:rsidRDefault="00F64945" w:rsidP="00D7565B">
            <w:pPr>
              <w:spacing w:line="240" w:lineRule="auto"/>
              <w:jc w:val="left"/>
              <w:rPr>
                <w:sz w:val="18"/>
                <w:szCs w:val="20"/>
                <w:lang w:val="fr-CH"/>
              </w:rPr>
            </w:pPr>
            <w:r w:rsidRPr="00A67046">
              <w:rPr>
                <w:sz w:val="18"/>
                <w:szCs w:val="20"/>
                <w:lang w:val="fr-CH"/>
              </w:rPr>
              <w:t>Rapport intermédiaire :</w:t>
            </w:r>
            <w:r w:rsidR="009345F3">
              <w:rPr>
                <w:sz w:val="18"/>
                <w:szCs w:val="20"/>
                <w:lang w:val="fr-CH"/>
              </w:rPr>
              <w:t xml:space="preserve"> </w:t>
            </w:r>
            <w:r w:rsidRPr="00A67046">
              <w:rPr>
                <w:sz w:val="18"/>
                <w:szCs w:val="20"/>
                <w:lang w:val="fr-CH"/>
              </w:rPr>
              <w:t>année</w:t>
            </w:r>
            <w:r w:rsidR="009345F3">
              <w:rPr>
                <w:sz w:val="18"/>
                <w:szCs w:val="20"/>
                <w:lang w:val="fr-CH"/>
              </w:rPr>
              <w:t xml:space="preserve"> 3</w:t>
            </w:r>
            <w:r w:rsidRPr="00A67046">
              <w:rPr>
                <w:sz w:val="18"/>
                <w:szCs w:val="20"/>
                <w:lang w:val="fr-CH"/>
              </w:rPr>
              <w:t xml:space="preserve"> du projet</w:t>
            </w:r>
          </w:p>
        </w:tc>
      </w:tr>
      <w:tr w:rsidR="008045DC" w:rsidRPr="00872478" w14:paraId="216E7B0E" w14:textId="77777777" w:rsidTr="00D7565B">
        <w:trPr>
          <w:trHeight w:val="283"/>
        </w:trPr>
        <w:sdt>
          <w:sdtPr>
            <w:rPr>
              <w:color w:val="808080" w:themeColor="background1" w:themeShade="80"/>
              <w:sz w:val="20"/>
              <w:szCs w:val="22"/>
              <w:lang w:val="fr-CH"/>
            </w:rPr>
            <w:id w:val="1777291569"/>
            <w14:checkbox>
              <w14:checked w14:val="0"/>
              <w14:checkedState w14:val="2612" w14:font="MS Gothic"/>
              <w14:uncheckedState w14:val="2610" w14:font="MS Gothic"/>
            </w14:checkbox>
          </w:sdtPr>
          <w:sdtEndPr/>
          <w:sdtContent>
            <w:tc>
              <w:tcPr>
                <w:tcW w:w="562" w:type="dxa"/>
                <w:vAlign w:val="center"/>
              </w:tcPr>
              <w:p w14:paraId="3F0ECEFC" w14:textId="77777777" w:rsidR="008045DC" w:rsidRPr="00A67046" w:rsidRDefault="008045DC" w:rsidP="00D7565B">
                <w:pPr>
                  <w:spacing w:line="240" w:lineRule="auto"/>
                  <w:jc w:val="left"/>
                  <w:rPr>
                    <w:color w:val="808080" w:themeColor="background1" w:themeShade="80"/>
                    <w:sz w:val="20"/>
                    <w:szCs w:val="22"/>
                    <w:lang w:val="fr-CH"/>
                  </w:rPr>
                </w:pPr>
                <w:r w:rsidRPr="00A67046">
                  <w:rPr>
                    <w:rFonts w:ascii="MS Gothic" w:eastAsia="MS Gothic" w:hAnsi="MS Gothic"/>
                    <w:color w:val="808080" w:themeColor="background1" w:themeShade="80"/>
                    <w:sz w:val="20"/>
                    <w:szCs w:val="22"/>
                    <w:lang w:val="fr-CH"/>
                  </w:rPr>
                  <w:t>☐</w:t>
                </w:r>
              </w:p>
            </w:tc>
          </w:sdtContent>
        </w:sdt>
        <w:tc>
          <w:tcPr>
            <w:tcW w:w="8454" w:type="dxa"/>
            <w:vAlign w:val="center"/>
          </w:tcPr>
          <w:p w14:paraId="36276C32" w14:textId="4C898B0F" w:rsidR="008045DC" w:rsidRPr="00A67046" w:rsidRDefault="00F64945" w:rsidP="00D7565B">
            <w:pPr>
              <w:spacing w:line="240" w:lineRule="auto"/>
              <w:jc w:val="left"/>
              <w:rPr>
                <w:sz w:val="18"/>
                <w:szCs w:val="20"/>
                <w:lang w:val="fr-CH"/>
              </w:rPr>
            </w:pPr>
            <w:r w:rsidRPr="00A67046">
              <w:rPr>
                <w:sz w:val="18"/>
                <w:szCs w:val="20"/>
                <w:lang w:val="fr-CH"/>
              </w:rPr>
              <w:t xml:space="preserve">Rapport annuel : année </w:t>
            </w:r>
            <w:r w:rsidR="009345F3">
              <w:rPr>
                <w:sz w:val="18"/>
                <w:szCs w:val="20"/>
                <w:lang w:val="fr-CH"/>
              </w:rPr>
              <w:t xml:space="preserve">4 </w:t>
            </w:r>
            <w:r w:rsidRPr="00A67046">
              <w:rPr>
                <w:sz w:val="18"/>
                <w:szCs w:val="20"/>
                <w:lang w:val="fr-CH"/>
              </w:rPr>
              <w:t>du projet</w:t>
            </w:r>
          </w:p>
        </w:tc>
      </w:tr>
      <w:tr w:rsidR="008045DC" w:rsidRPr="00872478" w14:paraId="1F85941A" w14:textId="77777777" w:rsidTr="00D7565B">
        <w:trPr>
          <w:trHeight w:val="283"/>
        </w:trPr>
        <w:sdt>
          <w:sdtPr>
            <w:rPr>
              <w:color w:val="808080" w:themeColor="background1" w:themeShade="80"/>
              <w:sz w:val="20"/>
              <w:szCs w:val="22"/>
              <w:lang w:val="fr-CH"/>
            </w:rPr>
            <w:id w:val="1250537923"/>
            <w14:checkbox>
              <w14:checked w14:val="0"/>
              <w14:checkedState w14:val="2612" w14:font="MS Gothic"/>
              <w14:uncheckedState w14:val="2610" w14:font="MS Gothic"/>
            </w14:checkbox>
          </w:sdtPr>
          <w:sdtEndPr/>
          <w:sdtContent>
            <w:tc>
              <w:tcPr>
                <w:tcW w:w="562" w:type="dxa"/>
                <w:vAlign w:val="center"/>
              </w:tcPr>
              <w:p w14:paraId="2673871A" w14:textId="77777777" w:rsidR="008045DC" w:rsidRPr="00A67046" w:rsidRDefault="008045DC" w:rsidP="00D7565B">
                <w:pPr>
                  <w:spacing w:line="240" w:lineRule="auto"/>
                  <w:jc w:val="left"/>
                  <w:rPr>
                    <w:color w:val="808080" w:themeColor="background1" w:themeShade="80"/>
                    <w:sz w:val="20"/>
                    <w:szCs w:val="22"/>
                    <w:lang w:val="fr-CH"/>
                  </w:rPr>
                </w:pPr>
                <w:r w:rsidRPr="00A67046">
                  <w:rPr>
                    <w:rFonts w:ascii="MS Gothic" w:eastAsia="MS Gothic" w:hAnsi="MS Gothic"/>
                    <w:color w:val="808080" w:themeColor="background1" w:themeShade="80"/>
                    <w:sz w:val="20"/>
                    <w:szCs w:val="22"/>
                    <w:lang w:val="fr-CH"/>
                  </w:rPr>
                  <w:t>☐</w:t>
                </w:r>
              </w:p>
            </w:tc>
          </w:sdtContent>
        </w:sdt>
        <w:tc>
          <w:tcPr>
            <w:tcW w:w="8454" w:type="dxa"/>
            <w:vAlign w:val="center"/>
          </w:tcPr>
          <w:p w14:paraId="3912C112" w14:textId="01A29DF6" w:rsidR="008045DC" w:rsidRPr="00A67046" w:rsidRDefault="00F64945" w:rsidP="00D7565B">
            <w:pPr>
              <w:spacing w:line="240" w:lineRule="auto"/>
              <w:jc w:val="left"/>
              <w:rPr>
                <w:sz w:val="18"/>
                <w:szCs w:val="20"/>
                <w:lang w:val="fr-CH"/>
              </w:rPr>
            </w:pPr>
            <w:r w:rsidRPr="00A67046">
              <w:rPr>
                <w:sz w:val="18"/>
                <w:szCs w:val="20"/>
                <w:lang w:val="fr-CH"/>
              </w:rPr>
              <w:t>Rapport annuel : année</w:t>
            </w:r>
            <w:r w:rsidR="009345F3">
              <w:rPr>
                <w:sz w:val="18"/>
                <w:szCs w:val="20"/>
                <w:lang w:val="fr-CH"/>
              </w:rPr>
              <w:t xml:space="preserve"> 5</w:t>
            </w:r>
            <w:r w:rsidRPr="00A67046">
              <w:rPr>
                <w:sz w:val="18"/>
                <w:szCs w:val="20"/>
                <w:lang w:val="fr-CH"/>
              </w:rPr>
              <w:t xml:space="preserve"> du projet</w:t>
            </w:r>
          </w:p>
        </w:tc>
      </w:tr>
      <w:tr w:rsidR="008045DC" w:rsidRPr="00872478" w14:paraId="5E6758E8" w14:textId="77777777" w:rsidTr="00D7565B">
        <w:trPr>
          <w:trHeight w:val="283"/>
        </w:trPr>
        <w:sdt>
          <w:sdtPr>
            <w:rPr>
              <w:color w:val="808080" w:themeColor="background1" w:themeShade="80"/>
              <w:sz w:val="20"/>
              <w:szCs w:val="22"/>
              <w:lang w:val="fr-CH"/>
            </w:rPr>
            <w:id w:val="1701115900"/>
            <w14:checkbox>
              <w14:checked w14:val="0"/>
              <w14:checkedState w14:val="2612" w14:font="MS Gothic"/>
              <w14:uncheckedState w14:val="2610" w14:font="MS Gothic"/>
            </w14:checkbox>
          </w:sdtPr>
          <w:sdtEndPr/>
          <w:sdtContent>
            <w:tc>
              <w:tcPr>
                <w:tcW w:w="562" w:type="dxa"/>
                <w:vAlign w:val="center"/>
              </w:tcPr>
              <w:p w14:paraId="628F64A3" w14:textId="77777777" w:rsidR="008045DC" w:rsidRPr="00A67046" w:rsidRDefault="008045DC" w:rsidP="00D7565B">
                <w:pPr>
                  <w:spacing w:line="240" w:lineRule="auto"/>
                  <w:jc w:val="left"/>
                  <w:rPr>
                    <w:color w:val="808080" w:themeColor="background1" w:themeShade="80"/>
                    <w:sz w:val="20"/>
                    <w:szCs w:val="22"/>
                    <w:lang w:val="fr-CH"/>
                  </w:rPr>
                </w:pPr>
                <w:r w:rsidRPr="00A67046">
                  <w:rPr>
                    <w:rFonts w:ascii="MS Gothic" w:eastAsia="MS Gothic" w:hAnsi="MS Gothic"/>
                    <w:color w:val="808080" w:themeColor="background1" w:themeShade="80"/>
                    <w:sz w:val="20"/>
                    <w:szCs w:val="22"/>
                    <w:lang w:val="fr-CH"/>
                  </w:rPr>
                  <w:t>☐</w:t>
                </w:r>
              </w:p>
            </w:tc>
          </w:sdtContent>
        </w:sdt>
        <w:tc>
          <w:tcPr>
            <w:tcW w:w="8454" w:type="dxa"/>
            <w:vAlign w:val="center"/>
          </w:tcPr>
          <w:p w14:paraId="3214AE16" w14:textId="368A422A" w:rsidR="008045DC" w:rsidRPr="00A67046" w:rsidRDefault="00F64945" w:rsidP="00D7565B">
            <w:pPr>
              <w:spacing w:line="240" w:lineRule="auto"/>
              <w:jc w:val="left"/>
              <w:rPr>
                <w:sz w:val="18"/>
                <w:szCs w:val="20"/>
                <w:lang w:val="fr-CH"/>
              </w:rPr>
            </w:pPr>
            <w:r w:rsidRPr="00A67046">
              <w:rPr>
                <w:sz w:val="18"/>
                <w:szCs w:val="20"/>
                <w:lang w:val="fr-CH"/>
              </w:rPr>
              <w:t>Rapport final de la phase de mise en œuvre : année</w:t>
            </w:r>
            <w:r w:rsidR="009345F3">
              <w:rPr>
                <w:sz w:val="18"/>
                <w:szCs w:val="20"/>
                <w:lang w:val="fr-CH"/>
              </w:rPr>
              <w:t xml:space="preserve"> 6</w:t>
            </w:r>
            <w:r w:rsidRPr="00A67046">
              <w:rPr>
                <w:sz w:val="18"/>
                <w:szCs w:val="20"/>
                <w:lang w:val="fr-CH"/>
              </w:rPr>
              <w:t xml:space="preserve"> du projet</w:t>
            </w:r>
          </w:p>
        </w:tc>
      </w:tr>
      <w:tr w:rsidR="008045DC" w:rsidRPr="00872478" w14:paraId="19DF36DB" w14:textId="77777777" w:rsidTr="00D7565B">
        <w:trPr>
          <w:trHeight w:val="283"/>
        </w:trPr>
        <w:sdt>
          <w:sdtPr>
            <w:rPr>
              <w:color w:val="808080" w:themeColor="background1" w:themeShade="80"/>
              <w:sz w:val="20"/>
              <w:szCs w:val="22"/>
              <w:lang w:val="fr-CH"/>
            </w:rPr>
            <w:id w:val="1523360934"/>
            <w14:checkbox>
              <w14:checked w14:val="0"/>
              <w14:checkedState w14:val="2612" w14:font="MS Gothic"/>
              <w14:uncheckedState w14:val="2610" w14:font="MS Gothic"/>
            </w14:checkbox>
          </w:sdtPr>
          <w:sdtEndPr/>
          <w:sdtContent>
            <w:tc>
              <w:tcPr>
                <w:tcW w:w="562" w:type="dxa"/>
                <w:vAlign w:val="center"/>
              </w:tcPr>
              <w:p w14:paraId="3DCAB118" w14:textId="77777777" w:rsidR="008045DC" w:rsidRPr="00A67046" w:rsidRDefault="008045DC" w:rsidP="00D7565B">
                <w:pPr>
                  <w:spacing w:line="240" w:lineRule="auto"/>
                  <w:jc w:val="left"/>
                  <w:rPr>
                    <w:color w:val="808080" w:themeColor="background1" w:themeShade="80"/>
                    <w:sz w:val="20"/>
                    <w:szCs w:val="22"/>
                    <w:lang w:val="fr-CH"/>
                  </w:rPr>
                </w:pPr>
                <w:r w:rsidRPr="00A67046">
                  <w:rPr>
                    <w:rFonts w:ascii="MS Gothic" w:eastAsia="MS Gothic" w:hAnsi="MS Gothic"/>
                    <w:color w:val="808080" w:themeColor="background1" w:themeShade="80"/>
                    <w:sz w:val="20"/>
                    <w:szCs w:val="22"/>
                    <w:lang w:val="fr-CH"/>
                  </w:rPr>
                  <w:t>☐</w:t>
                </w:r>
              </w:p>
            </w:tc>
          </w:sdtContent>
        </w:sdt>
        <w:tc>
          <w:tcPr>
            <w:tcW w:w="8454" w:type="dxa"/>
            <w:vAlign w:val="center"/>
          </w:tcPr>
          <w:p w14:paraId="23F8C661" w14:textId="46710FF6" w:rsidR="008045DC" w:rsidRPr="00A67046" w:rsidRDefault="00F64945" w:rsidP="00D7565B">
            <w:pPr>
              <w:spacing w:line="240" w:lineRule="auto"/>
              <w:jc w:val="left"/>
              <w:rPr>
                <w:sz w:val="18"/>
                <w:szCs w:val="20"/>
                <w:lang w:val="fr-CH"/>
              </w:rPr>
            </w:pPr>
            <w:r w:rsidRPr="00A67046">
              <w:rPr>
                <w:sz w:val="18"/>
                <w:szCs w:val="20"/>
                <w:lang w:val="fr-CH"/>
              </w:rPr>
              <w:t>Rapport de fin de projet après l</w:t>
            </w:r>
            <w:r w:rsidR="009345F3">
              <w:rPr>
                <w:sz w:val="18"/>
                <w:szCs w:val="20"/>
                <w:lang w:val="fr-CH"/>
              </w:rPr>
              <w:t>’</w:t>
            </w:r>
            <w:r w:rsidRPr="00A67046">
              <w:rPr>
                <w:sz w:val="18"/>
                <w:szCs w:val="20"/>
                <w:lang w:val="fr-CH"/>
              </w:rPr>
              <w:t xml:space="preserve">année </w:t>
            </w:r>
            <w:r w:rsidR="009345F3">
              <w:rPr>
                <w:sz w:val="18"/>
                <w:szCs w:val="20"/>
                <w:lang w:val="fr-CH"/>
              </w:rPr>
              <w:t xml:space="preserve">8 </w:t>
            </w:r>
            <w:r w:rsidRPr="00A67046">
              <w:rPr>
                <w:sz w:val="18"/>
                <w:szCs w:val="20"/>
                <w:lang w:val="fr-CH"/>
              </w:rPr>
              <w:t>du projet</w:t>
            </w:r>
          </w:p>
        </w:tc>
      </w:tr>
    </w:tbl>
    <w:p w14:paraId="3440F358" w14:textId="7FFF1B26" w:rsidR="00A94C73" w:rsidRPr="00A67046" w:rsidRDefault="00A94C73">
      <w:pPr>
        <w:spacing w:after="160" w:line="278" w:lineRule="auto"/>
        <w:jc w:val="left"/>
        <w:rPr>
          <w:lang w:val="fr-CH"/>
        </w:rPr>
      </w:pPr>
      <w:r w:rsidRPr="00A67046">
        <w:rPr>
          <w:lang w:val="fr-CH"/>
        </w:rPr>
        <w:br w:type="page"/>
      </w:r>
    </w:p>
    <w:p w14:paraId="5A3A7A66" w14:textId="34C12408" w:rsidR="009D09E7" w:rsidRPr="00A67046" w:rsidRDefault="007C0054">
      <w:pPr>
        <w:rPr>
          <w:b/>
          <w:bCs/>
          <w:vanish/>
          <w:lang w:val="fr-CH"/>
        </w:rPr>
      </w:pPr>
      <w:r w:rsidRPr="00A67046">
        <w:rPr>
          <w:b/>
          <w:bCs/>
          <w:vanish/>
          <w:lang w:val="fr-CH"/>
        </w:rPr>
        <w:lastRenderedPageBreak/>
        <w:t>Instructions</w:t>
      </w:r>
    </w:p>
    <w:p w14:paraId="7B7BEB60" w14:textId="77777777" w:rsidR="00606A0D" w:rsidRPr="00A67046" w:rsidRDefault="00606A0D">
      <w:pPr>
        <w:rPr>
          <w:vanish/>
          <w:highlight w:val="yellow"/>
          <w:lang w:val="fr-CH"/>
        </w:rPr>
      </w:pPr>
    </w:p>
    <w:p w14:paraId="7FB2D370" w14:textId="3556BE67" w:rsidR="00635C47" w:rsidRPr="00A67046" w:rsidRDefault="00635C47">
      <w:pPr>
        <w:rPr>
          <w:i/>
          <w:iCs/>
          <w:vanish/>
          <w:highlight w:val="yellow"/>
          <w:lang w:val="fr-CH"/>
        </w:rPr>
      </w:pPr>
      <w:r w:rsidRPr="00A67046">
        <w:rPr>
          <w:i/>
          <w:iCs/>
          <w:vanish/>
          <w:lang w:val="fr-CH"/>
        </w:rPr>
        <w:t xml:space="preserve">Le présent document correspond au modèle à utiliser lors de </w:t>
      </w:r>
      <w:r w:rsidR="00B24213" w:rsidRPr="00A67046">
        <w:rPr>
          <w:i/>
          <w:iCs/>
          <w:vanish/>
          <w:lang w:val="fr-CH"/>
        </w:rPr>
        <w:t>l’élaboration</w:t>
      </w:r>
      <w:r w:rsidRPr="00A67046">
        <w:rPr>
          <w:i/>
          <w:iCs/>
          <w:vanish/>
          <w:lang w:val="fr-CH"/>
        </w:rPr>
        <w:t xml:space="preserve"> des</w:t>
      </w:r>
      <w:r w:rsidR="00006B9E">
        <w:rPr>
          <w:i/>
          <w:iCs/>
          <w:vanish/>
          <w:lang w:val="fr-CH"/>
        </w:rPr>
        <w:t xml:space="preserve"> tous les</w:t>
      </w:r>
      <w:r w:rsidRPr="00A67046">
        <w:rPr>
          <w:i/>
          <w:iCs/>
          <w:vanish/>
          <w:lang w:val="fr-CH"/>
        </w:rPr>
        <w:t xml:space="preserve"> rapports</w:t>
      </w:r>
      <w:r w:rsidR="00B24213" w:rsidRPr="00A67046">
        <w:rPr>
          <w:i/>
          <w:iCs/>
          <w:vanish/>
          <w:lang w:val="fr-CH"/>
        </w:rPr>
        <w:t xml:space="preserve"> d’</w:t>
      </w:r>
      <w:r w:rsidRPr="00A67046">
        <w:rPr>
          <w:i/>
          <w:iCs/>
          <w:vanish/>
          <w:lang w:val="fr-CH"/>
        </w:rPr>
        <w:t xml:space="preserve">un projet d’utilisation durable des ressources. Il </w:t>
      </w:r>
      <w:r w:rsidR="00B24213" w:rsidRPr="00A67046">
        <w:rPr>
          <w:i/>
          <w:iCs/>
          <w:vanish/>
          <w:lang w:val="fr-CH"/>
        </w:rPr>
        <w:t>vous permet de rassembler les rapports des huit années de projet</w:t>
      </w:r>
      <w:r w:rsidR="007C0054" w:rsidRPr="00A67046">
        <w:rPr>
          <w:i/>
          <w:iCs/>
          <w:vanish/>
          <w:lang w:val="fr-CH"/>
        </w:rPr>
        <w:t xml:space="preserve"> en un seul document</w:t>
      </w:r>
      <w:r w:rsidRPr="00A67046">
        <w:rPr>
          <w:i/>
          <w:iCs/>
          <w:vanish/>
          <w:lang w:val="fr-CH"/>
        </w:rPr>
        <w:t>.</w:t>
      </w:r>
      <w:r w:rsidR="007C0054" w:rsidRPr="00A67046">
        <w:rPr>
          <w:i/>
          <w:iCs/>
          <w:vanish/>
          <w:lang w:val="fr-CH"/>
        </w:rPr>
        <w:t xml:space="preserve"> Vous obtiendrez ainsi un rapport continu et évolutif au fil des ans.</w:t>
      </w:r>
      <w:r w:rsidRPr="00A67046">
        <w:rPr>
          <w:i/>
          <w:iCs/>
          <w:vanish/>
          <w:highlight w:val="yellow"/>
          <w:lang w:val="fr-CH"/>
        </w:rPr>
        <w:t xml:space="preserve"> </w:t>
      </w:r>
    </w:p>
    <w:p w14:paraId="35284411" w14:textId="77777777" w:rsidR="000F52F0" w:rsidRPr="00A67046" w:rsidRDefault="000F52F0">
      <w:pPr>
        <w:rPr>
          <w:i/>
          <w:iCs/>
          <w:vanish/>
          <w:highlight w:val="yellow"/>
          <w:lang w:val="fr-CH"/>
        </w:rPr>
      </w:pPr>
    </w:p>
    <w:p w14:paraId="264C4F10" w14:textId="77777777" w:rsidR="007C0054" w:rsidRPr="00A67046" w:rsidRDefault="007C0054" w:rsidP="007C0054">
      <w:pPr>
        <w:rPr>
          <w:i/>
          <w:iCs/>
          <w:lang w:val="fr-CH"/>
        </w:rPr>
      </w:pPr>
      <w:r w:rsidRPr="00A67046">
        <w:rPr>
          <w:i/>
          <w:iCs/>
          <w:vanish/>
          <w:lang w:val="fr-CH"/>
        </w:rPr>
        <w:t xml:space="preserve">Le texte en italique et/ou en gris clair fournit des instructions ou des informations concernant le contenu attendu dans chaque chapitre. Le texte est masqué ; il disparaît lorsque le document est imprimé au format PDF ou affiché en mode lecture. </w:t>
      </w:r>
    </w:p>
    <w:p w14:paraId="5881EF34" w14:textId="77777777" w:rsidR="007C0054" w:rsidRPr="00A67046" w:rsidRDefault="007C0054" w:rsidP="007C0054">
      <w:pPr>
        <w:rPr>
          <w:i/>
          <w:iCs/>
          <w:vanish/>
          <w:lang w:val="fr-CH"/>
        </w:rPr>
      </w:pPr>
    </w:p>
    <w:p w14:paraId="0BC2884B" w14:textId="77777777" w:rsidR="007C0054" w:rsidRPr="00A67046" w:rsidRDefault="007C0054" w:rsidP="007C0054">
      <w:pPr>
        <w:rPr>
          <w:i/>
          <w:iCs/>
          <w:vanish/>
          <w:lang w:val="fr-CH"/>
        </w:rPr>
      </w:pPr>
      <w:r w:rsidRPr="00A67046">
        <w:rPr>
          <w:i/>
          <w:iCs/>
          <w:vanish/>
          <w:lang w:val="fr-CH"/>
        </w:rPr>
        <w:t>Vous pouvez insérer le contenu sous le texte en gris et mettre en forme le document comme vous le souhaitez.</w:t>
      </w:r>
    </w:p>
    <w:p w14:paraId="4CC8FCAF" w14:textId="5D634334" w:rsidR="000A0BCC" w:rsidRPr="00A67046" w:rsidRDefault="000A0BCC">
      <w:pPr>
        <w:spacing w:after="160" w:line="278" w:lineRule="auto"/>
        <w:jc w:val="left"/>
        <w:rPr>
          <w:rFonts w:eastAsiaTheme="majorEastAsia"/>
          <w:b/>
          <w:bCs/>
          <w:vanish/>
          <w:sz w:val="28"/>
          <w:szCs w:val="28"/>
          <w:lang w:val="fr-CH"/>
        </w:rPr>
      </w:pPr>
      <w:r w:rsidRPr="00A67046">
        <w:rPr>
          <w:vanish/>
          <w:lang w:val="fr-CH"/>
        </w:rPr>
        <w:br w:type="page"/>
      </w:r>
    </w:p>
    <w:p w14:paraId="3E529F5C" w14:textId="06890617" w:rsidR="006F3725" w:rsidRPr="00A67046" w:rsidRDefault="00F64945" w:rsidP="00C93B00">
      <w:pPr>
        <w:rPr>
          <w:b/>
          <w:bCs/>
          <w:sz w:val="28"/>
          <w:szCs w:val="32"/>
          <w:lang w:val="fr-CH"/>
        </w:rPr>
      </w:pPr>
      <w:r w:rsidRPr="00A67046">
        <w:rPr>
          <w:b/>
          <w:bCs/>
          <w:sz w:val="28"/>
          <w:szCs w:val="32"/>
          <w:lang w:val="fr-CH"/>
        </w:rPr>
        <w:lastRenderedPageBreak/>
        <w:t>Table des matières</w:t>
      </w:r>
    </w:p>
    <w:p w14:paraId="0F83B8A9" w14:textId="77777777" w:rsidR="003A5505" w:rsidRPr="00A67046" w:rsidRDefault="003A5505" w:rsidP="00C93B00">
      <w:pPr>
        <w:rPr>
          <w:b/>
          <w:bCs/>
          <w:sz w:val="28"/>
          <w:szCs w:val="32"/>
          <w:lang w:val="fr-CH"/>
        </w:rPr>
      </w:pPr>
    </w:p>
    <w:p w14:paraId="2BA7673C" w14:textId="13A42F1A" w:rsidR="007C0054" w:rsidRPr="00A67046" w:rsidRDefault="00C93B00">
      <w:pPr>
        <w:pStyle w:val="Verzeichnis1"/>
        <w:tabs>
          <w:tab w:val="right" w:leader="dot" w:pos="9016"/>
        </w:tabs>
        <w:rPr>
          <w:rFonts w:asciiTheme="minorHAnsi" w:eastAsiaTheme="minorEastAsia" w:hAnsiTheme="minorHAnsi" w:cstheme="minorBidi"/>
          <w:noProof/>
          <w:sz w:val="24"/>
          <w:lang w:val="fr-CH" w:eastAsia="fr-CH"/>
        </w:rPr>
      </w:pPr>
      <w:r w:rsidRPr="00A67046">
        <w:rPr>
          <w:lang w:val="fr-CH"/>
        </w:rPr>
        <w:fldChar w:fldCharType="begin"/>
      </w:r>
      <w:r w:rsidRPr="00A67046">
        <w:rPr>
          <w:lang w:val="fr-CH"/>
        </w:rPr>
        <w:instrText xml:space="preserve"> TOC \o "1-3" \h \z \u </w:instrText>
      </w:r>
      <w:r w:rsidRPr="00A67046">
        <w:rPr>
          <w:lang w:val="fr-CH"/>
        </w:rPr>
        <w:fldChar w:fldCharType="separate"/>
      </w:r>
      <w:hyperlink w:anchor="_Toc203569526" w:history="1">
        <w:r w:rsidR="007C0054" w:rsidRPr="00A67046">
          <w:rPr>
            <w:rStyle w:val="Hyperlink"/>
            <w:noProof/>
            <w:lang w:val="fr-CH"/>
          </w:rPr>
          <w:t>Résumé</w:t>
        </w:r>
        <w:r w:rsidR="007C0054" w:rsidRPr="00A67046">
          <w:rPr>
            <w:noProof/>
            <w:webHidden/>
            <w:lang w:val="fr-CH"/>
          </w:rPr>
          <w:tab/>
        </w:r>
        <w:r w:rsidR="007C0054" w:rsidRPr="00A67046">
          <w:rPr>
            <w:noProof/>
            <w:webHidden/>
            <w:lang w:val="fr-CH"/>
          </w:rPr>
          <w:fldChar w:fldCharType="begin"/>
        </w:r>
        <w:r w:rsidR="007C0054" w:rsidRPr="00A67046">
          <w:rPr>
            <w:noProof/>
            <w:webHidden/>
            <w:lang w:val="fr-CH"/>
          </w:rPr>
          <w:instrText xml:space="preserve"> PAGEREF _Toc203569526 \h </w:instrText>
        </w:r>
        <w:r w:rsidR="007C0054" w:rsidRPr="00A67046">
          <w:rPr>
            <w:noProof/>
            <w:webHidden/>
            <w:lang w:val="fr-CH"/>
          </w:rPr>
        </w:r>
        <w:r w:rsidR="007C0054" w:rsidRPr="00A67046">
          <w:rPr>
            <w:noProof/>
            <w:webHidden/>
            <w:lang w:val="fr-CH"/>
          </w:rPr>
          <w:fldChar w:fldCharType="separate"/>
        </w:r>
        <w:r w:rsidR="007C0054" w:rsidRPr="00A67046">
          <w:rPr>
            <w:noProof/>
            <w:webHidden/>
            <w:lang w:val="fr-CH"/>
          </w:rPr>
          <w:t>4</w:t>
        </w:r>
        <w:r w:rsidR="007C0054" w:rsidRPr="00A67046">
          <w:rPr>
            <w:noProof/>
            <w:webHidden/>
            <w:lang w:val="fr-CH"/>
          </w:rPr>
          <w:fldChar w:fldCharType="end"/>
        </w:r>
      </w:hyperlink>
    </w:p>
    <w:p w14:paraId="50302D0E" w14:textId="19973797" w:rsidR="007C0054" w:rsidRPr="00A67046" w:rsidRDefault="007C0054">
      <w:pPr>
        <w:pStyle w:val="Verzeichnis1"/>
        <w:tabs>
          <w:tab w:val="left" w:pos="480"/>
          <w:tab w:val="right" w:leader="dot" w:pos="9016"/>
        </w:tabs>
        <w:rPr>
          <w:rFonts w:asciiTheme="minorHAnsi" w:eastAsiaTheme="minorEastAsia" w:hAnsiTheme="minorHAnsi" w:cstheme="minorBidi"/>
          <w:noProof/>
          <w:sz w:val="24"/>
          <w:lang w:val="fr-CH" w:eastAsia="fr-CH"/>
        </w:rPr>
      </w:pPr>
      <w:hyperlink w:anchor="_Toc203569527" w:history="1">
        <w:r w:rsidRPr="00A67046">
          <w:rPr>
            <w:rStyle w:val="Hyperlink"/>
            <w:noProof/>
            <w:lang w:val="fr-CH"/>
          </w:rPr>
          <w:t>1.</w:t>
        </w:r>
        <w:r w:rsidRPr="00A67046">
          <w:rPr>
            <w:rFonts w:asciiTheme="minorHAnsi" w:eastAsiaTheme="minorEastAsia" w:hAnsiTheme="minorHAnsi" w:cstheme="minorBidi"/>
            <w:noProof/>
            <w:sz w:val="24"/>
            <w:lang w:val="fr-CH" w:eastAsia="fr-CH"/>
          </w:rPr>
          <w:tab/>
        </w:r>
        <w:r w:rsidRPr="00A67046">
          <w:rPr>
            <w:rStyle w:val="Hyperlink"/>
            <w:noProof/>
            <w:lang w:val="fr-CH"/>
          </w:rPr>
          <w:t>Descriptif du projet</w:t>
        </w:r>
        <w:r w:rsidRPr="00A67046">
          <w:rPr>
            <w:noProof/>
            <w:webHidden/>
            <w:lang w:val="fr-CH"/>
          </w:rPr>
          <w:tab/>
        </w:r>
        <w:r w:rsidRPr="00A67046">
          <w:rPr>
            <w:noProof/>
            <w:webHidden/>
            <w:lang w:val="fr-CH"/>
          </w:rPr>
          <w:fldChar w:fldCharType="begin"/>
        </w:r>
        <w:r w:rsidRPr="00A67046">
          <w:rPr>
            <w:noProof/>
            <w:webHidden/>
            <w:lang w:val="fr-CH"/>
          </w:rPr>
          <w:instrText xml:space="preserve"> PAGEREF _Toc203569527 \h </w:instrText>
        </w:r>
        <w:r w:rsidRPr="00A67046">
          <w:rPr>
            <w:noProof/>
            <w:webHidden/>
            <w:lang w:val="fr-CH"/>
          </w:rPr>
        </w:r>
        <w:r w:rsidRPr="00A67046">
          <w:rPr>
            <w:noProof/>
            <w:webHidden/>
            <w:lang w:val="fr-CH"/>
          </w:rPr>
          <w:fldChar w:fldCharType="separate"/>
        </w:r>
        <w:r w:rsidRPr="00A67046">
          <w:rPr>
            <w:noProof/>
            <w:webHidden/>
            <w:lang w:val="fr-CH"/>
          </w:rPr>
          <w:t>5</w:t>
        </w:r>
        <w:r w:rsidRPr="00A67046">
          <w:rPr>
            <w:noProof/>
            <w:webHidden/>
            <w:lang w:val="fr-CH"/>
          </w:rPr>
          <w:fldChar w:fldCharType="end"/>
        </w:r>
      </w:hyperlink>
    </w:p>
    <w:p w14:paraId="633D5E21" w14:textId="7D45B8CF" w:rsidR="007C0054" w:rsidRPr="00A67046" w:rsidRDefault="007C0054">
      <w:pPr>
        <w:pStyle w:val="Verzeichnis1"/>
        <w:tabs>
          <w:tab w:val="left" w:pos="480"/>
          <w:tab w:val="right" w:leader="dot" w:pos="9016"/>
        </w:tabs>
        <w:rPr>
          <w:rFonts w:asciiTheme="minorHAnsi" w:eastAsiaTheme="minorEastAsia" w:hAnsiTheme="minorHAnsi" w:cstheme="minorBidi"/>
          <w:noProof/>
          <w:sz w:val="24"/>
          <w:lang w:val="fr-CH" w:eastAsia="fr-CH"/>
        </w:rPr>
      </w:pPr>
      <w:hyperlink w:anchor="_Toc203569528" w:history="1">
        <w:r w:rsidRPr="00A67046">
          <w:rPr>
            <w:rStyle w:val="Hyperlink"/>
            <w:noProof/>
            <w:lang w:val="fr-CH"/>
          </w:rPr>
          <w:t>2.</w:t>
        </w:r>
        <w:r w:rsidRPr="00A67046">
          <w:rPr>
            <w:rFonts w:asciiTheme="minorHAnsi" w:eastAsiaTheme="minorEastAsia" w:hAnsiTheme="minorHAnsi" w:cstheme="minorBidi"/>
            <w:noProof/>
            <w:sz w:val="24"/>
            <w:lang w:val="fr-CH" w:eastAsia="fr-CH"/>
          </w:rPr>
          <w:tab/>
        </w:r>
        <w:r w:rsidRPr="00A67046">
          <w:rPr>
            <w:rStyle w:val="Hyperlink"/>
            <w:noProof/>
            <w:lang w:val="fr-CH"/>
          </w:rPr>
          <w:t>Récapitulatif des travaux effectués</w:t>
        </w:r>
        <w:r w:rsidRPr="00A67046">
          <w:rPr>
            <w:noProof/>
            <w:webHidden/>
            <w:lang w:val="fr-CH"/>
          </w:rPr>
          <w:tab/>
        </w:r>
        <w:r w:rsidRPr="00A67046">
          <w:rPr>
            <w:noProof/>
            <w:webHidden/>
            <w:lang w:val="fr-CH"/>
          </w:rPr>
          <w:fldChar w:fldCharType="begin"/>
        </w:r>
        <w:r w:rsidRPr="00A67046">
          <w:rPr>
            <w:noProof/>
            <w:webHidden/>
            <w:lang w:val="fr-CH"/>
          </w:rPr>
          <w:instrText xml:space="preserve"> PAGEREF _Toc203569528 \h </w:instrText>
        </w:r>
        <w:r w:rsidRPr="00A67046">
          <w:rPr>
            <w:noProof/>
            <w:webHidden/>
            <w:lang w:val="fr-CH"/>
          </w:rPr>
        </w:r>
        <w:r w:rsidRPr="00A67046">
          <w:rPr>
            <w:noProof/>
            <w:webHidden/>
            <w:lang w:val="fr-CH"/>
          </w:rPr>
          <w:fldChar w:fldCharType="separate"/>
        </w:r>
        <w:r w:rsidRPr="00A67046">
          <w:rPr>
            <w:noProof/>
            <w:webHidden/>
            <w:lang w:val="fr-CH"/>
          </w:rPr>
          <w:t>6</w:t>
        </w:r>
        <w:r w:rsidRPr="00A67046">
          <w:rPr>
            <w:noProof/>
            <w:webHidden/>
            <w:lang w:val="fr-CH"/>
          </w:rPr>
          <w:fldChar w:fldCharType="end"/>
        </w:r>
      </w:hyperlink>
    </w:p>
    <w:p w14:paraId="44511558" w14:textId="204AE022" w:rsidR="007C0054" w:rsidRPr="00A67046" w:rsidRDefault="007C0054">
      <w:pPr>
        <w:pStyle w:val="Verzeichnis1"/>
        <w:tabs>
          <w:tab w:val="left" w:pos="480"/>
          <w:tab w:val="right" w:leader="dot" w:pos="9016"/>
        </w:tabs>
        <w:rPr>
          <w:rFonts w:asciiTheme="minorHAnsi" w:eastAsiaTheme="minorEastAsia" w:hAnsiTheme="minorHAnsi" w:cstheme="minorBidi"/>
          <w:noProof/>
          <w:sz w:val="24"/>
          <w:lang w:val="fr-CH" w:eastAsia="fr-CH"/>
        </w:rPr>
      </w:pPr>
      <w:hyperlink w:anchor="_Toc203569529" w:history="1">
        <w:r w:rsidRPr="00A67046">
          <w:rPr>
            <w:rStyle w:val="Hyperlink"/>
            <w:noProof/>
            <w:lang w:val="fr-CH"/>
          </w:rPr>
          <w:t>3.</w:t>
        </w:r>
        <w:r w:rsidRPr="00A67046">
          <w:rPr>
            <w:rFonts w:asciiTheme="minorHAnsi" w:eastAsiaTheme="minorEastAsia" w:hAnsiTheme="minorHAnsi" w:cstheme="minorBidi"/>
            <w:noProof/>
            <w:sz w:val="24"/>
            <w:lang w:val="fr-CH" w:eastAsia="fr-CH"/>
          </w:rPr>
          <w:tab/>
        </w:r>
        <w:r w:rsidRPr="00A67046">
          <w:rPr>
            <w:rStyle w:val="Hyperlink"/>
            <w:noProof/>
            <w:lang w:val="fr-CH"/>
          </w:rPr>
          <w:t>État d’avancement de la mise en œuvre des innovations techniques, organisationnelles ou structurelles</w:t>
        </w:r>
        <w:r w:rsidRPr="00A67046">
          <w:rPr>
            <w:noProof/>
            <w:webHidden/>
            <w:lang w:val="fr-CH"/>
          </w:rPr>
          <w:tab/>
        </w:r>
        <w:r w:rsidRPr="00A67046">
          <w:rPr>
            <w:noProof/>
            <w:webHidden/>
            <w:lang w:val="fr-CH"/>
          </w:rPr>
          <w:fldChar w:fldCharType="begin"/>
        </w:r>
        <w:r w:rsidRPr="00A67046">
          <w:rPr>
            <w:noProof/>
            <w:webHidden/>
            <w:lang w:val="fr-CH"/>
          </w:rPr>
          <w:instrText xml:space="preserve"> PAGEREF _Toc203569529 \h </w:instrText>
        </w:r>
        <w:r w:rsidRPr="00A67046">
          <w:rPr>
            <w:noProof/>
            <w:webHidden/>
            <w:lang w:val="fr-CH"/>
          </w:rPr>
        </w:r>
        <w:r w:rsidRPr="00A67046">
          <w:rPr>
            <w:noProof/>
            <w:webHidden/>
            <w:lang w:val="fr-CH"/>
          </w:rPr>
          <w:fldChar w:fldCharType="separate"/>
        </w:r>
        <w:r w:rsidRPr="00A67046">
          <w:rPr>
            <w:noProof/>
            <w:webHidden/>
            <w:lang w:val="fr-CH"/>
          </w:rPr>
          <w:t>7</w:t>
        </w:r>
        <w:r w:rsidRPr="00A67046">
          <w:rPr>
            <w:noProof/>
            <w:webHidden/>
            <w:lang w:val="fr-CH"/>
          </w:rPr>
          <w:fldChar w:fldCharType="end"/>
        </w:r>
      </w:hyperlink>
    </w:p>
    <w:p w14:paraId="75ACA662" w14:textId="5B110618" w:rsidR="007C0054" w:rsidRPr="00A67046" w:rsidRDefault="007C0054">
      <w:pPr>
        <w:pStyle w:val="Verzeichnis1"/>
        <w:tabs>
          <w:tab w:val="left" w:pos="480"/>
          <w:tab w:val="right" w:leader="dot" w:pos="9016"/>
        </w:tabs>
        <w:rPr>
          <w:rFonts w:asciiTheme="minorHAnsi" w:eastAsiaTheme="minorEastAsia" w:hAnsiTheme="minorHAnsi" w:cstheme="minorBidi"/>
          <w:noProof/>
          <w:sz w:val="24"/>
          <w:lang w:val="fr-CH" w:eastAsia="fr-CH"/>
        </w:rPr>
      </w:pPr>
      <w:hyperlink w:anchor="_Toc203569530" w:history="1">
        <w:r w:rsidRPr="00A67046">
          <w:rPr>
            <w:rStyle w:val="Hyperlink"/>
            <w:noProof/>
            <w:lang w:val="fr-CH"/>
          </w:rPr>
          <w:t>4.</w:t>
        </w:r>
        <w:r w:rsidRPr="00A67046">
          <w:rPr>
            <w:rFonts w:asciiTheme="minorHAnsi" w:eastAsiaTheme="minorEastAsia" w:hAnsiTheme="minorHAnsi" w:cstheme="minorBidi"/>
            <w:noProof/>
            <w:sz w:val="24"/>
            <w:lang w:val="fr-CH" w:eastAsia="fr-CH"/>
          </w:rPr>
          <w:tab/>
        </w:r>
        <w:r w:rsidRPr="00A67046">
          <w:rPr>
            <w:rStyle w:val="Hyperlink"/>
            <w:noProof/>
            <w:lang w:val="fr-CH"/>
          </w:rPr>
          <w:t>Mesures appliquées dans le domaine de la vulgarisation</w:t>
        </w:r>
        <w:r w:rsidRPr="00A67046">
          <w:rPr>
            <w:noProof/>
            <w:webHidden/>
            <w:lang w:val="fr-CH"/>
          </w:rPr>
          <w:tab/>
        </w:r>
        <w:r w:rsidRPr="00A67046">
          <w:rPr>
            <w:noProof/>
            <w:webHidden/>
            <w:lang w:val="fr-CH"/>
          </w:rPr>
          <w:fldChar w:fldCharType="begin"/>
        </w:r>
        <w:r w:rsidRPr="00A67046">
          <w:rPr>
            <w:noProof/>
            <w:webHidden/>
            <w:lang w:val="fr-CH"/>
          </w:rPr>
          <w:instrText xml:space="preserve"> PAGEREF _Toc203569530 \h </w:instrText>
        </w:r>
        <w:r w:rsidRPr="00A67046">
          <w:rPr>
            <w:noProof/>
            <w:webHidden/>
            <w:lang w:val="fr-CH"/>
          </w:rPr>
        </w:r>
        <w:r w:rsidRPr="00A67046">
          <w:rPr>
            <w:noProof/>
            <w:webHidden/>
            <w:lang w:val="fr-CH"/>
          </w:rPr>
          <w:fldChar w:fldCharType="separate"/>
        </w:r>
        <w:r w:rsidRPr="00A67046">
          <w:rPr>
            <w:noProof/>
            <w:webHidden/>
            <w:lang w:val="fr-CH"/>
          </w:rPr>
          <w:t>8</w:t>
        </w:r>
        <w:r w:rsidRPr="00A67046">
          <w:rPr>
            <w:noProof/>
            <w:webHidden/>
            <w:lang w:val="fr-CH"/>
          </w:rPr>
          <w:fldChar w:fldCharType="end"/>
        </w:r>
      </w:hyperlink>
    </w:p>
    <w:p w14:paraId="7B78007F" w14:textId="6F79C119" w:rsidR="007C0054" w:rsidRPr="00A67046" w:rsidRDefault="007C0054">
      <w:pPr>
        <w:pStyle w:val="Verzeichnis1"/>
        <w:tabs>
          <w:tab w:val="left" w:pos="480"/>
          <w:tab w:val="right" w:leader="dot" w:pos="9016"/>
        </w:tabs>
        <w:rPr>
          <w:rFonts w:asciiTheme="minorHAnsi" w:eastAsiaTheme="minorEastAsia" w:hAnsiTheme="minorHAnsi" w:cstheme="minorBidi"/>
          <w:noProof/>
          <w:sz w:val="24"/>
          <w:lang w:val="fr-CH" w:eastAsia="fr-CH"/>
        </w:rPr>
      </w:pPr>
      <w:hyperlink w:anchor="_Toc203569531" w:history="1">
        <w:r w:rsidRPr="00A67046">
          <w:rPr>
            <w:rStyle w:val="Hyperlink"/>
            <w:noProof/>
            <w:lang w:val="fr-CH"/>
          </w:rPr>
          <w:t>5.</w:t>
        </w:r>
        <w:r w:rsidRPr="00A67046">
          <w:rPr>
            <w:rFonts w:asciiTheme="minorHAnsi" w:eastAsiaTheme="minorEastAsia" w:hAnsiTheme="minorHAnsi" w:cstheme="minorBidi"/>
            <w:noProof/>
            <w:sz w:val="24"/>
            <w:lang w:val="fr-CH" w:eastAsia="fr-CH"/>
          </w:rPr>
          <w:tab/>
        </w:r>
        <w:r w:rsidRPr="00A67046">
          <w:rPr>
            <w:rStyle w:val="Hyperlink"/>
            <w:noProof/>
            <w:lang w:val="fr-CH"/>
          </w:rPr>
          <w:t>Mesures appliquées dans le domaine de l’information et de la communication</w:t>
        </w:r>
        <w:r w:rsidRPr="00A67046">
          <w:rPr>
            <w:noProof/>
            <w:webHidden/>
            <w:lang w:val="fr-CH"/>
          </w:rPr>
          <w:tab/>
        </w:r>
        <w:r w:rsidRPr="00A67046">
          <w:rPr>
            <w:noProof/>
            <w:webHidden/>
            <w:lang w:val="fr-CH"/>
          </w:rPr>
          <w:fldChar w:fldCharType="begin"/>
        </w:r>
        <w:r w:rsidRPr="00A67046">
          <w:rPr>
            <w:noProof/>
            <w:webHidden/>
            <w:lang w:val="fr-CH"/>
          </w:rPr>
          <w:instrText xml:space="preserve"> PAGEREF _Toc203569531 \h </w:instrText>
        </w:r>
        <w:r w:rsidRPr="00A67046">
          <w:rPr>
            <w:noProof/>
            <w:webHidden/>
            <w:lang w:val="fr-CH"/>
          </w:rPr>
        </w:r>
        <w:r w:rsidRPr="00A67046">
          <w:rPr>
            <w:noProof/>
            <w:webHidden/>
            <w:lang w:val="fr-CH"/>
          </w:rPr>
          <w:fldChar w:fldCharType="separate"/>
        </w:r>
        <w:r w:rsidRPr="00A67046">
          <w:rPr>
            <w:noProof/>
            <w:webHidden/>
            <w:lang w:val="fr-CH"/>
          </w:rPr>
          <w:t>9</w:t>
        </w:r>
        <w:r w:rsidRPr="00A67046">
          <w:rPr>
            <w:noProof/>
            <w:webHidden/>
            <w:lang w:val="fr-CH"/>
          </w:rPr>
          <w:fldChar w:fldCharType="end"/>
        </w:r>
      </w:hyperlink>
    </w:p>
    <w:p w14:paraId="45B814ED" w14:textId="53860652" w:rsidR="007C0054" w:rsidRPr="00A67046" w:rsidRDefault="007C0054">
      <w:pPr>
        <w:pStyle w:val="Verzeichnis1"/>
        <w:tabs>
          <w:tab w:val="left" w:pos="480"/>
          <w:tab w:val="right" w:leader="dot" w:pos="9016"/>
        </w:tabs>
        <w:rPr>
          <w:rFonts w:asciiTheme="minorHAnsi" w:eastAsiaTheme="minorEastAsia" w:hAnsiTheme="minorHAnsi" w:cstheme="minorBidi"/>
          <w:noProof/>
          <w:sz w:val="24"/>
          <w:lang w:val="fr-CH" w:eastAsia="fr-CH"/>
        </w:rPr>
      </w:pPr>
      <w:hyperlink w:anchor="_Toc203569532" w:history="1">
        <w:r w:rsidRPr="00A67046">
          <w:rPr>
            <w:rStyle w:val="Hyperlink"/>
            <w:noProof/>
            <w:lang w:val="fr-CH"/>
          </w:rPr>
          <w:t>6.</w:t>
        </w:r>
        <w:r w:rsidRPr="00A67046">
          <w:rPr>
            <w:rFonts w:asciiTheme="minorHAnsi" w:eastAsiaTheme="minorEastAsia" w:hAnsiTheme="minorHAnsi" w:cstheme="minorBidi"/>
            <w:noProof/>
            <w:sz w:val="24"/>
            <w:lang w:val="fr-CH" w:eastAsia="fr-CH"/>
          </w:rPr>
          <w:tab/>
        </w:r>
        <w:r w:rsidRPr="00A67046">
          <w:rPr>
            <w:rStyle w:val="Hyperlink"/>
            <w:noProof/>
            <w:lang w:val="fr-CH"/>
          </w:rPr>
          <w:t>Résultat du contrôle de la mise en œuvre</w:t>
        </w:r>
        <w:r w:rsidRPr="00A67046">
          <w:rPr>
            <w:noProof/>
            <w:webHidden/>
            <w:lang w:val="fr-CH"/>
          </w:rPr>
          <w:tab/>
        </w:r>
        <w:r w:rsidRPr="00A67046">
          <w:rPr>
            <w:noProof/>
            <w:webHidden/>
            <w:lang w:val="fr-CH"/>
          </w:rPr>
          <w:fldChar w:fldCharType="begin"/>
        </w:r>
        <w:r w:rsidRPr="00A67046">
          <w:rPr>
            <w:noProof/>
            <w:webHidden/>
            <w:lang w:val="fr-CH"/>
          </w:rPr>
          <w:instrText xml:space="preserve"> PAGEREF _Toc203569532 \h </w:instrText>
        </w:r>
        <w:r w:rsidRPr="00A67046">
          <w:rPr>
            <w:noProof/>
            <w:webHidden/>
            <w:lang w:val="fr-CH"/>
          </w:rPr>
        </w:r>
        <w:r w:rsidRPr="00A67046">
          <w:rPr>
            <w:noProof/>
            <w:webHidden/>
            <w:lang w:val="fr-CH"/>
          </w:rPr>
          <w:fldChar w:fldCharType="separate"/>
        </w:r>
        <w:r w:rsidRPr="00A67046">
          <w:rPr>
            <w:noProof/>
            <w:webHidden/>
            <w:lang w:val="fr-CH"/>
          </w:rPr>
          <w:t>10</w:t>
        </w:r>
        <w:r w:rsidRPr="00A67046">
          <w:rPr>
            <w:noProof/>
            <w:webHidden/>
            <w:lang w:val="fr-CH"/>
          </w:rPr>
          <w:fldChar w:fldCharType="end"/>
        </w:r>
      </w:hyperlink>
    </w:p>
    <w:p w14:paraId="4207ADA0" w14:textId="2FFEB534" w:rsidR="007C0054" w:rsidRPr="00A67046" w:rsidRDefault="007C0054">
      <w:pPr>
        <w:pStyle w:val="Verzeichnis1"/>
        <w:tabs>
          <w:tab w:val="left" w:pos="480"/>
          <w:tab w:val="right" w:leader="dot" w:pos="9016"/>
        </w:tabs>
        <w:rPr>
          <w:rFonts w:asciiTheme="minorHAnsi" w:eastAsiaTheme="minorEastAsia" w:hAnsiTheme="minorHAnsi" w:cstheme="minorBidi"/>
          <w:noProof/>
          <w:sz w:val="24"/>
          <w:lang w:val="fr-CH" w:eastAsia="fr-CH"/>
        </w:rPr>
      </w:pPr>
      <w:hyperlink w:anchor="_Toc203569533" w:history="1">
        <w:r w:rsidRPr="00A67046">
          <w:rPr>
            <w:rStyle w:val="Hyperlink"/>
            <w:noProof/>
            <w:lang w:val="fr-CH"/>
          </w:rPr>
          <w:t>7.</w:t>
        </w:r>
        <w:r w:rsidRPr="00A67046">
          <w:rPr>
            <w:rFonts w:asciiTheme="minorHAnsi" w:eastAsiaTheme="minorEastAsia" w:hAnsiTheme="minorHAnsi" w:cstheme="minorBidi"/>
            <w:noProof/>
            <w:sz w:val="24"/>
            <w:lang w:val="fr-CH" w:eastAsia="fr-CH"/>
          </w:rPr>
          <w:tab/>
        </w:r>
        <w:r w:rsidRPr="00A67046">
          <w:rPr>
            <w:rStyle w:val="Hyperlink"/>
            <w:noProof/>
            <w:lang w:val="fr-CH"/>
          </w:rPr>
          <w:t>Résultats du monitoring des effets et de l’accompagnement scientifique</w:t>
        </w:r>
        <w:r w:rsidRPr="00A67046">
          <w:rPr>
            <w:noProof/>
            <w:webHidden/>
            <w:lang w:val="fr-CH"/>
          </w:rPr>
          <w:tab/>
        </w:r>
        <w:r w:rsidRPr="00A67046">
          <w:rPr>
            <w:noProof/>
            <w:webHidden/>
            <w:lang w:val="fr-CH"/>
          </w:rPr>
          <w:fldChar w:fldCharType="begin"/>
        </w:r>
        <w:r w:rsidRPr="00A67046">
          <w:rPr>
            <w:noProof/>
            <w:webHidden/>
            <w:lang w:val="fr-CH"/>
          </w:rPr>
          <w:instrText xml:space="preserve"> PAGEREF _Toc203569533 \h </w:instrText>
        </w:r>
        <w:r w:rsidRPr="00A67046">
          <w:rPr>
            <w:noProof/>
            <w:webHidden/>
            <w:lang w:val="fr-CH"/>
          </w:rPr>
        </w:r>
        <w:r w:rsidRPr="00A67046">
          <w:rPr>
            <w:noProof/>
            <w:webHidden/>
            <w:lang w:val="fr-CH"/>
          </w:rPr>
          <w:fldChar w:fldCharType="separate"/>
        </w:r>
        <w:r w:rsidRPr="00A67046">
          <w:rPr>
            <w:noProof/>
            <w:webHidden/>
            <w:lang w:val="fr-CH"/>
          </w:rPr>
          <w:t>11</w:t>
        </w:r>
        <w:r w:rsidRPr="00A67046">
          <w:rPr>
            <w:noProof/>
            <w:webHidden/>
            <w:lang w:val="fr-CH"/>
          </w:rPr>
          <w:fldChar w:fldCharType="end"/>
        </w:r>
      </w:hyperlink>
    </w:p>
    <w:p w14:paraId="3B9CB1AF" w14:textId="45FCBB5C" w:rsidR="007C0054" w:rsidRPr="00A67046" w:rsidRDefault="007C0054">
      <w:pPr>
        <w:pStyle w:val="Verzeichnis1"/>
        <w:tabs>
          <w:tab w:val="left" w:pos="480"/>
          <w:tab w:val="right" w:leader="dot" w:pos="9016"/>
        </w:tabs>
        <w:rPr>
          <w:rFonts w:asciiTheme="minorHAnsi" w:eastAsiaTheme="minorEastAsia" w:hAnsiTheme="minorHAnsi" w:cstheme="minorBidi"/>
          <w:noProof/>
          <w:sz w:val="24"/>
          <w:lang w:val="fr-CH" w:eastAsia="fr-CH"/>
        </w:rPr>
      </w:pPr>
      <w:hyperlink w:anchor="_Toc203569534" w:history="1">
        <w:r w:rsidRPr="00A67046">
          <w:rPr>
            <w:rStyle w:val="Hyperlink"/>
            <w:noProof/>
            <w:lang w:val="fr-CH"/>
          </w:rPr>
          <w:t>8.</w:t>
        </w:r>
        <w:r w:rsidRPr="00A67046">
          <w:rPr>
            <w:rFonts w:asciiTheme="minorHAnsi" w:eastAsiaTheme="minorEastAsia" w:hAnsiTheme="minorHAnsi" w:cstheme="minorBidi"/>
            <w:noProof/>
            <w:sz w:val="24"/>
            <w:lang w:val="fr-CH" w:eastAsia="fr-CH"/>
          </w:rPr>
          <w:tab/>
        </w:r>
        <w:r w:rsidRPr="00A67046">
          <w:rPr>
            <w:rStyle w:val="Hyperlink"/>
            <w:noProof/>
            <w:lang w:val="fr-CH"/>
          </w:rPr>
          <w:t>Aperçu sous forme de tableau des coûts et des contributions</w:t>
        </w:r>
        <w:r w:rsidRPr="00A67046">
          <w:rPr>
            <w:noProof/>
            <w:webHidden/>
            <w:lang w:val="fr-CH"/>
          </w:rPr>
          <w:tab/>
        </w:r>
        <w:r w:rsidRPr="00A67046">
          <w:rPr>
            <w:noProof/>
            <w:webHidden/>
            <w:lang w:val="fr-CH"/>
          </w:rPr>
          <w:fldChar w:fldCharType="begin"/>
        </w:r>
        <w:r w:rsidRPr="00A67046">
          <w:rPr>
            <w:noProof/>
            <w:webHidden/>
            <w:lang w:val="fr-CH"/>
          </w:rPr>
          <w:instrText xml:space="preserve"> PAGEREF _Toc203569534 \h </w:instrText>
        </w:r>
        <w:r w:rsidRPr="00A67046">
          <w:rPr>
            <w:noProof/>
            <w:webHidden/>
            <w:lang w:val="fr-CH"/>
          </w:rPr>
        </w:r>
        <w:r w:rsidRPr="00A67046">
          <w:rPr>
            <w:noProof/>
            <w:webHidden/>
            <w:lang w:val="fr-CH"/>
          </w:rPr>
          <w:fldChar w:fldCharType="separate"/>
        </w:r>
        <w:r w:rsidRPr="00A67046">
          <w:rPr>
            <w:noProof/>
            <w:webHidden/>
            <w:lang w:val="fr-CH"/>
          </w:rPr>
          <w:t>12</w:t>
        </w:r>
        <w:r w:rsidRPr="00A67046">
          <w:rPr>
            <w:noProof/>
            <w:webHidden/>
            <w:lang w:val="fr-CH"/>
          </w:rPr>
          <w:fldChar w:fldCharType="end"/>
        </w:r>
      </w:hyperlink>
    </w:p>
    <w:p w14:paraId="05596942" w14:textId="73F2E2D9" w:rsidR="007C0054" w:rsidRPr="00A67046" w:rsidRDefault="007C0054">
      <w:pPr>
        <w:pStyle w:val="Verzeichnis1"/>
        <w:tabs>
          <w:tab w:val="left" w:pos="480"/>
          <w:tab w:val="right" w:leader="dot" w:pos="9016"/>
        </w:tabs>
        <w:rPr>
          <w:rFonts w:asciiTheme="minorHAnsi" w:eastAsiaTheme="minorEastAsia" w:hAnsiTheme="minorHAnsi" w:cstheme="minorBidi"/>
          <w:noProof/>
          <w:sz w:val="24"/>
          <w:lang w:val="fr-CH" w:eastAsia="fr-CH"/>
        </w:rPr>
      </w:pPr>
      <w:hyperlink w:anchor="_Toc203569535" w:history="1">
        <w:r w:rsidRPr="00A67046">
          <w:rPr>
            <w:rStyle w:val="Hyperlink"/>
            <w:noProof/>
            <w:lang w:val="fr-CH"/>
          </w:rPr>
          <w:t>9.</w:t>
        </w:r>
        <w:r w:rsidRPr="00A67046">
          <w:rPr>
            <w:rFonts w:asciiTheme="minorHAnsi" w:eastAsiaTheme="minorEastAsia" w:hAnsiTheme="minorHAnsi" w:cstheme="minorBidi"/>
            <w:noProof/>
            <w:sz w:val="24"/>
            <w:lang w:val="fr-CH" w:eastAsia="fr-CH"/>
          </w:rPr>
          <w:tab/>
        </w:r>
        <w:r w:rsidRPr="00A67046">
          <w:rPr>
            <w:rStyle w:val="Hyperlink"/>
            <w:noProof/>
            <w:lang w:val="fr-CH"/>
          </w:rPr>
          <w:t>État de la mise en œuvre et de la réalisation des objectifs</w:t>
        </w:r>
        <w:r w:rsidRPr="00A67046">
          <w:rPr>
            <w:noProof/>
            <w:webHidden/>
            <w:lang w:val="fr-CH"/>
          </w:rPr>
          <w:tab/>
        </w:r>
        <w:r w:rsidRPr="00A67046">
          <w:rPr>
            <w:noProof/>
            <w:webHidden/>
            <w:lang w:val="fr-CH"/>
          </w:rPr>
          <w:fldChar w:fldCharType="begin"/>
        </w:r>
        <w:r w:rsidRPr="00A67046">
          <w:rPr>
            <w:noProof/>
            <w:webHidden/>
            <w:lang w:val="fr-CH"/>
          </w:rPr>
          <w:instrText xml:space="preserve"> PAGEREF _Toc203569535 \h </w:instrText>
        </w:r>
        <w:r w:rsidRPr="00A67046">
          <w:rPr>
            <w:noProof/>
            <w:webHidden/>
            <w:lang w:val="fr-CH"/>
          </w:rPr>
        </w:r>
        <w:r w:rsidRPr="00A67046">
          <w:rPr>
            <w:noProof/>
            <w:webHidden/>
            <w:lang w:val="fr-CH"/>
          </w:rPr>
          <w:fldChar w:fldCharType="separate"/>
        </w:r>
        <w:r w:rsidRPr="00A67046">
          <w:rPr>
            <w:noProof/>
            <w:webHidden/>
            <w:lang w:val="fr-CH"/>
          </w:rPr>
          <w:t>13</w:t>
        </w:r>
        <w:r w:rsidRPr="00A67046">
          <w:rPr>
            <w:noProof/>
            <w:webHidden/>
            <w:lang w:val="fr-CH"/>
          </w:rPr>
          <w:fldChar w:fldCharType="end"/>
        </w:r>
      </w:hyperlink>
    </w:p>
    <w:p w14:paraId="5227C4EB" w14:textId="348F91D8" w:rsidR="007C0054" w:rsidRPr="00A67046" w:rsidRDefault="007C0054">
      <w:pPr>
        <w:pStyle w:val="Verzeichnis1"/>
        <w:tabs>
          <w:tab w:val="left" w:pos="720"/>
          <w:tab w:val="right" w:leader="dot" w:pos="9016"/>
        </w:tabs>
        <w:rPr>
          <w:rFonts w:asciiTheme="minorHAnsi" w:eastAsiaTheme="minorEastAsia" w:hAnsiTheme="minorHAnsi" w:cstheme="minorBidi"/>
          <w:noProof/>
          <w:sz w:val="24"/>
          <w:lang w:val="fr-CH" w:eastAsia="fr-CH"/>
        </w:rPr>
      </w:pPr>
      <w:hyperlink w:anchor="_Toc203569536" w:history="1">
        <w:r w:rsidRPr="00A67046">
          <w:rPr>
            <w:rStyle w:val="Hyperlink"/>
            <w:noProof/>
            <w:lang w:val="fr-CH"/>
          </w:rPr>
          <w:t>10.</w:t>
        </w:r>
        <w:r w:rsidRPr="00A67046">
          <w:rPr>
            <w:rFonts w:asciiTheme="minorHAnsi" w:eastAsiaTheme="minorEastAsia" w:hAnsiTheme="minorHAnsi" w:cstheme="minorBidi"/>
            <w:noProof/>
            <w:sz w:val="24"/>
            <w:lang w:val="fr-CH" w:eastAsia="fr-CH"/>
          </w:rPr>
          <w:tab/>
        </w:r>
        <w:r w:rsidRPr="00A67046">
          <w:rPr>
            <w:rStyle w:val="Hyperlink"/>
            <w:noProof/>
            <w:lang w:val="fr-CH"/>
          </w:rPr>
          <w:t>Bilan de l’année de projet et perspectives pour l’année suivante</w:t>
        </w:r>
        <w:r w:rsidRPr="00A67046">
          <w:rPr>
            <w:noProof/>
            <w:webHidden/>
            <w:lang w:val="fr-CH"/>
          </w:rPr>
          <w:tab/>
        </w:r>
        <w:r w:rsidRPr="00A67046">
          <w:rPr>
            <w:noProof/>
            <w:webHidden/>
            <w:lang w:val="fr-CH"/>
          </w:rPr>
          <w:fldChar w:fldCharType="begin"/>
        </w:r>
        <w:r w:rsidRPr="00A67046">
          <w:rPr>
            <w:noProof/>
            <w:webHidden/>
            <w:lang w:val="fr-CH"/>
          </w:rPr>
          <w:instrText xml:space="preserve"> PAGEREF _Toc203569536 \h </w:instrText>
        </w:r>
        <w:r w:rsidRPr="00A67046">
          <w:rPr>
            <w:noProof/>
            <w:webHidden/>
            <w:lang w:val="fr-CH"/>
          </w:rPr>
        </w:r>
        <w:r w:rsidRPr="00A67046">
          <w:rPr>
            <w:noProof/>
            <w:webHidden/>
            <w:lang w:val="fr-CH"/>
          </w:rPr>
          <w:fldChar w:fldCharType="separate"/>
        </w:r>
        <w:r w:rsidRPr="00A67046">
          <w:rPr>
            <w:noProof/>
            <w:webHidden/>
            <w:lang w:val="fr-CH"/>
          </w:rPr>
          <w:t>14</w:t>
        </w:r>
        <w:r w:rsidRPr="00A67046">
          <w:rPr>
            <w:noProof/>
            <w:webHidden/>
            <w:lang w:val="fr-CH"/>
          </w:rPr>
          <w:fldChar w:fldCharType="end"/>
        </w:r>
      </w:hyperlink>
    </w:p>
    <w:p w14:paraId="5ABA5133" w14:textId="1F8B1CAE" w:rsidR="007C0054" w:rsidRPr="00A67046" w:rsidRDefault="007C0054">
      <w:pPr>
        <w:pStyle w:val="Verzeichnis1"/>
        <w:tabs>
          <w:tab w:val="left" w:pos="720"/>
          <w:tab w:val="right" w:leader="dot" w:pos="9016"/>
        </w:tabs>
        <w:rPr>
          <w:rFonts w:asciiTheme="minorHAnsi" w:eastAsiaTheme="minorEastAsia" w:hAnsiTheme="minorHAnsi" w:cstheme="minorBidi"/>
          <w:noProof/>
          <w:sz w:val="24"/>
          <w:lang w:val="fr-CH" w:eastAsia="fr-CH"/>
        </w:rPr>
      </w:pPr>
      <w:hyperlink w:anchor="_Toc203569537" w:history="1">
        <w:r w:rsidRPr="00A67046">
          <w:rPr>
            <w:rStyle w:val="Hyperlink"/>
            <w:noProof/>
            <w:lang w:val="fr-CH"/>
          </w:rPr>
          <w:t>11.</w:t>
        </w:r>
        <w:r w:rsidRPr="00A67046">
          <w:rPr>
            <w:rFonts w:asciiTheme="minorHAnsi" w:eastAsiaTheme="minorEastAsia" w:hAnsiTheme="minorHAnsi" w:cstheme="minorBidi"/>
            <w:noProof/>
            <w:sz w:val="24"/>
            <w:lang w:val="fr-CH" w:eastAsia="fr-CH"/>
          </w:rPr>
          <w:tab/>
        </w:r>
        <w:r w:rsidRPr="00A67046">
          <w:rPr>
            <w:rStyle w:val="Hyperlink"/>
            <w:noProof/>
            <w:lang w:val="fr-CH"/>
          </w:rPr>
          <w:t>Demande de modification</w:t>
        </w:r>
        <w:r w:rsidRPr="00A67046">
          <w:rPr>
            <w:noProof/>
            <w:webHidden/>
            <w:lang w:val="fr-CH"/>
          </w:rPr>
          <w:tab/>
        </w:r>
        <w:r w:rsidRPr="00A67046">
          <w:rPr>
            <w:noProof/>
            <w:webHidden/>
            <w:lang w:val="fr-CH"/>
          </w:rPr>
          <w:fldChar w:fldCharType="begin"/>
        </w:r>
        <w:r w:rsidRPr="00A67046">
          <w:rPr>
            <w:noProof/>
            <w:webHidden/>
            <w:lang w:val="fr-CH"/>
          </w:rPr>
          <w:instrText xml:space="preserve"> PAGEREF _Toc203569537 \h </w:instrText>
        </w:r>
        <w:r w:rsidRPr="00A67046">
          <w:rPr>
            <w:noProof/>
            <w:webHidden/>
            <w:lang w:val="fr-CH"/>
          </w:rPr>
        </w:r>
        <w:r w:rsidRPr="00A67046">
          <w:rPr>
            <w:noProof/>
            <w:webHidden/>
            <w:lang w:val="fr-CH"/>
          </w:rPr>
          <w:fldChar w:fldCharType="separate"/>
        </w:r>
        <w:r w:rsidRPr="00A67046">
          <w:rPr>
            <w:noProof/>
            <w:webHidden/>
            <w:lang w:val="fr-CH"/>
          </w:rPr>
          <w:t>15</w:t>
        </w:r>
        <w:r w:rsidRPr="00A67046">
          <w:rPr>
            <w:noProof/>
            <w:webHidden/>
            <w:lang w:val="fr-CH"/>
          </w:rPr>
          <w:fldChar w:fldCharType="end"/>
        </w:r>
      </w:hyperlink>
    </w:p>
    <w:p w14:paraId="38C9E599" w14:textId="1754FDCB" w:rsidR="007C0054" w:rsidRPr="00A67046" w:rsidRDefault="007C0054">
      <w:pPr>
        <w:pStyle w:val="Verzeichnis1"/>
        <w:tabs>
          <w:tab w:val="left" w:pos="720"/>
          <w:tab w:val="right" w:leader="dot" w:pos="9016"/>
        </w:tabs>
        <w:rPr>
          <w:rFonts w:asciiTheme="minorHAnsi" w:eastAsiaTheme="minorEastAsia" w:hAnsiTheme="minorHAnsi" w:cstheme="minorBidi"/>
          <w:noProof/>
          <w:sz w:val="24"/>
          <w:lang w:val="fr-CH" w:eastAsia="fr-CH"/>
        </w:rPr>
      </w:pPr>
      <w:hyperlink w:anchor="_Toc203569538" w:history="1">
        <w:r w:rsidRPr="00A67046">
          <w:rPr>
            <w:rStyle w:val="Hyperlink"/>
            <w:noProof/>
            <w:lang w:val="fr-CH"/>
          </w:rPr>
          <w:t>12.</w:t>
        </w:r>
        <w:r w:rsidRPr="00A67046">
          <w:rPr>
            <w:rFonts w:asciiTheme="minorHAnsi" w:eastAsiaTheme="minorEastAsia" w:hAnsiTheme="minorHAnsi" w:cstheme="minorBidi"/>
            <w:noProof/>
            <w:sz w:val="24"/>
            <w:lang w:val="fr-CH" w:eastAsia="fr-CH"/>
          </w:rPr>
          <w:tab/>
        </w:r>
        <w:r w:rsidRPr="00A67046">
          <w:rPr>
            <w:rStyle w:val="Hyperlink"/>
            <w:noProof/>
            <w:lang w:val="fr-CH"/>
          </w:rPr>
          <w:t>Stratégie de maintien des effets</w:t>
        </w:r>
        <w:r w:rsidRPr="00A67046">
          <w:rPr>
            <w:noProof/>
            <w:webHidden/>
            <w:lang w:val="fr-CH"/>
          </w:rPr>
          <w:tab/>
        </w:r>
        <w:r w:rsidRPr="00A67046">
          <w:rPr>
            <w:noProof/>
            <w:webHidden/>
            <w:lang w:val="fr-CH"/>
          </w:rPr>
          <w:fldChar w:fldCharType="begin"/>
        </w:r>
        <w:r w:rsidRPr="00A67046">
          <w:rPr>
            <w:noProof/>
            <w:webHidden/>
            <w:lang w:val="fr-CH"/>
          </w:rPr>
          <w:instrText xml:space="preserve"> PAGEREF _Toc203569538 \h </w:instrText>
        </w:r>
        <w:r w:rsidRPr="00A67046">
          <w:rPr>
            <w:noProof/>
            <w:webHidden/>
            <w:lang w:val="fr-CH"/>
          </w:rPr>
        </w:r>
        <w:r w:rsidRPr="00A67046">
          <w:rPr>
            <w:noProof/>
            <w:webHidden/>
            <w:lang w:val="fr-CH"/>
          </w:rPr>
          <w:fldChar w:fldCharType="separate"/>
        </w:r>
        <w:r w:rsidRPr="00A67046">
          <w:rPr>
            <w:noProof/>
            <w:webHidden/>
            <w:lang w:val="fr-CH"/>
          </w:rPr>
          <w:t>16</w:t>
        </w:r>
        <w:r w:rsidRPr="00A67046">
          <w:rPr>
            <w:noProof/>
            <w:webHidden/>
            <w:lang w:val="fr-CH"/>
          </w:rPr>
          <w:fldChar w:fldCharType="end"/>
        </w:r>
      </w:hyperlink>
    </w:p>
    <w:p w14:paraId="3479F0C8" w14:textId="367DE61E" w:rsidR="007C0054" w:rsidRPr="00A67046" w:rsidRDefault="007C0054">
      <w:pPr>
        <w:pStyle w:val="Verzeichnis1"/>
        <w:tabs>
          <w:tab w:val="left" w:pos="720"/>
          <w:tab w:val="right" w:leader="dot" w:pos="9016"/>
        </w:tabs>
        <w:rPr>
          <w:rFonts w:asciiTheme="minorHAnsi" w:eastAsiaTheme="minorEastAsia" w:hAnsiTheme="minorHAnsi" w:cstheme="minorBidi"/>
          <w:noProof/>
          <w:sz w:val="24"/>
          <w:lang w:val="fr-CH" w:eastAsia="fr-CH"/>
        </w:rPr>
      </w:pPr>
      <w:hyperlink w:anchor="_Toc203569539" w:history="1">
        <w:r w:rsidRPr="00A67046">
          <w:rPr>
            <w:rStyle w:val="Hyperlink"/>
            <w:noProof/>
            <w:lang w:val="fr-CH"/>
          </w:rPr>
          <w:t>13.</w:t>
        </w:r>
        <w:r w:rsidRPr="00A67046">
          <w:rPr>
            <w:rFonts w:asciiTheme="minorHAnsi" w:eastAsiaTheme="minorEastAsia" w:hAnsiTheme="minorHAnsi" w:cstheme="minorBidi"/>
            <w:noProof/>
            <w:sz w:val="24"/>
            <w:lang w:val="fr-CH" w:eastAsia="fr-CH"/>
          </w:rPr>
          <w:tab/>
        </w:r>
        <w:r w:rsidRPr="00A67046">
          <w:rPr>
            <w:rStyle w:val="Hyperlink"/>
            <w:noProof/>
            <w:lang w:val="fr-CH"/>
          </w:rPr>
          <w:t>Maintien des effets</w:t>
        </w:r>
        <w:r w:rsidRPr="00A67046">
          <w:rPr>
            <w:noProof/>
            <w:webHidden/>
            <w:lang w:val="fr-CH"/>
          </w:rPr>
          <w:tab/>
        </w:r>
        <w:r w:rsidRPr="00A67046">
          <w:rPr>
            <w:noProof/>
            <w:webHidden/>
            <w:lang w:val="fr-CH"/>
          </w:rPr>
          <w:fldChar w:fldCharType="begin"/>
        </w:r>
        <w:r w:rsidRPr="00A67046">
          <w:rPr>
            <w:noProof/>
            <w:webHidden/>
            <w:lang w:val="fr-CH"/>
          </w:rPr>
          <w:instrText xml:space="preserve"> PAGEREF _Toc203569539 \h </w:instrText>
        </w:r>
        <w:r w:rsidRPr="00A67046">
          <w:rPr>
            <w:noProof/>
            <w:webHidden/>
            <w:lang w:val="fr-CH"/>
          </w:rPr>
        </w:r>
        <w:r w:rsidRPr="00A67046">
          <w:rPr>
            <w:noProof/>
            <w:webHidden/>
            <w:lang w:val="fr-CH"/>
          </w:rPr>
          <w:fldChar w:fldCharType="separate"/>
        </w:r>
        <w:r w:rsidRPr="00A67046">
          <w:rPr>
            <w:noProof/>
            <w:webHidden/>
            <w:lang w:val="fr-CH"/>
          </w:rPr>
          <w:t>17</w:t>
        </w:r>
        <w:r w:rsidRPr="00A67046">
          <w:rPr>
            <w:noProof/>
            <w:webHidden/>
            <w:lang w:val="fr-CH"/>
          </w:rPr>
          <w:fldChar w:fldCharType="end"/>
        </w:r>
      </w:hyperlink>
    </w:p>
    <w:p w14:paraId="4516E619" w14:textId="58533C29" w:rsidR="007C0054" w:rsidRPr="00A67046" w:rsidRDefault="007C0054">
      <w:pPr>
        <w:pStyle w:val="Verzeichnis1"/>
        <w:tabs>
          <w:tab w:val="left" w:pos="720"/>
          <w:tab w:val="right" w:leader="dot" w:pos="9016"/>
        </w:tabs>
        <w:rPr>
          <w:rFonts w:asciiTheme="minorHAnsi" w:eastAsiaTheme="minorEastAsia" w:hAnsiTheme="minorHAnsi" w:cstheme="minorBidi"/>
          <w:noProof/>
          <w:sz w:val="24"/>
          <w:lang w:val="fr-CH" w:eastAsia="fr-CH"/>
        </w:rPr>
      </w:pPr>
      <w:hyperlink w:anchor="_Toc203569540" w:history="1">
        <w:r w:rsidRPr="00A67046">
          <w:rPr>
            <w:rStyle w:val="Hyperlink"/>
            <w:noProof/>
            <w:lang w:val="fr-CH"/>
          </w:rPr>
          <w:t>14.</w:t>
        </w:r>
        <w:r w:rsidRPr="00A67046">
          <w:rPr>
            <w:rFonts w:asciiTheme="minorHAnsi" w:eastAsiaTheme="minorEastAsia" w:hAnsiTheme="minorHAnsi" w:cstheme="minorBidi"/>
            <w:noProof/>
            <w:sz w:val="24"/>
            <w:lang w:val="fr-CH" w:eastAsia="fr-CH"/>
          </w:rPr>
          <w:tab/>
        </w:r>
        <w:r w:rsidRPr="00A67046">
          <w:rPr>
            <w:rStyle w:val="Hyperlink"/>
            <w:noProof/>
            <w:lang w:val="fr-CH"/>
          </w:rPr>
          <w:t>Bibliographie</w:t>
        </w:r>
        <w:r w:rsidRPr="00A67046">
          <w:rPr>
            <w:noProof/>
            <w:webHidden/>
            <w:lang w:val="fr-CH"/>
          </w:rPr>
          <w:tab/>
        </w:r>
        <w:r w:rsidRPr="00A67046">
          <w:rPr>
            <w:noProof/>
            <w:webHidden/>
            <w:lang w:val="fr-CH"/>
          </w:rPr>
          <w:fldChar w:fldCharType="begin"/>
        </w:r>
        <w:r w:rsidRPr="00A67046">
          <w:rPr>
            <w:noProof/>
            <w:webHidden/>
            <w:lang w:val="fr-CH"/>
          </w:rPr>
          <w:instrText xml:space="preserve"> PAGEREF _Toc203569540 \h </w:instrText>
        </w:r>
        <w:r w:rsidRPr="00A67046">
          <w:rPr>
            <w:noProof/>
            <w:webHidden/>
            <w:lang w:val="fr-CH"/>
          </w:rPr>
        </w:r>
        <w:r w:rsidRPr="00A67046">
          <w:rPr>
            <w:noProof/>
            <w:webHidden/>
            <w:lang w:val="fr-CH"/>
          </w:rPr>
          <w:fldChar w:fldCharType="separate"/>
        </w:r>
        <w:r w:rsidRPr="00A67046">
          <w:rPr>
            <w:noProof/>
            <w:webHidden/>
            <w:lang w:val="fr-CH"/>
          </w:rPr>
          <w:t>18</w:t>
        </w:r>
        <w:r w:rsidRPr="00A67046">
          <w:rPr>
            <w:noProof/>
            <w:webHidden/>
            <w:lang w:val="fr-CH"/>
          </w:rPr>
          <w:fldChar w:fldCharType="end"/>
        </w:r>
      </w:hyperlink>
    </w:p>
    <w:p w14:paraId="058D5858" w14:textId="1A8624D3" w:rsidR="006F3725" w:rsidRPr="00A67046" w:rsidRDefault="00C93B00" w:rsidP="006F3725">
      <w:pPr>
        <w:rPr>
          <w:lang w:val="fr-CH"/>
        </w:rPr>
      </w:pPr>
      <w:r w:rsidRPr="00A67046">
        <w:rPr>
          <w:lang w:val="fr-CH"/>
        </w:rPr>
        <w:fldChar w:fldCharType="end"/>
      </w:r>
    </w:p>
    <w:p w14:paraId="39817436" w14:textId="16C7AEE6" w:rsidR="006F3725" w:rsidRPr="00A67046" w:rsidRDefault="006F3725" w:rsidP="006F3725">
      <w:pPr>
        <w:rPr>
          <w:rFonts w:eastAsiaTheme="majorEastAsia"/>
          <w:sz w:val="28"/>
          <w:szCs w:val="28"/>
          <w:lang w:val="fr-CH"/>
        </w:rPr>
      </w:pPr>
      <w:r w:rsidRPr="00A67046">
        <w:rPr>
          <w:lang w:val="fr-CH"/>
        </w:rPr>
        <w:br w:type="page"/>
      </w:r>
    </w:p>
    <w:p w14:paraId="5D0E45CA" w14:textId="36D30054" w:rsidR="00626B38" w:rsidRPr="00A67046" w:rsidRDefault="00F64945" w:rsidP="000A0BCC">
      <w:pPr>
        <w:pStyle w:val="berschrift1"/>
        <w:numPr>
          <w:ilvl w:val="0"/>
          <w:numId w:val="0"/>
        </w:numPr>
        <w:rPr>
          <w:lang w:val="fr-CH"/>
        </w:rPr>
      </w:pPr>
      <w:bookmarkStart w:id="0" w:name="_Toc203569526"/>
      <w:r w:rsidRPr="00A67046">
        <w:rPr>
          <w:lang w:val="fr-CH"/>
        </w:rPr>
        <w:lastRenderedPageBreak/>
        <w:t>Résumé</w:t>
      </w:r>
      <w:bookmarkEnd w:id="0"/>
    </w:p>
    <w:p w14:paraId="3B26A8EF" w14:textId="5750ADCD" w:rsidR="00F64945" w:rsidRPr="00A67046" w:rsidRDefault="00F64945" w:rsidP="00B37F67">
      <w:pPr>
        <w:rPr>
          <w:vanish/>
          <w:color w:val="808080" w:themeColor="background1" w:themeShade="80"/>
          <w:sz w:val="18"/>
          <w:szCs w:val="20"/>
          <w:lang w:val="fr-CH"/>
        </w:rPr>
      </w:pPr>
      <w:r w:rsidRPr="00A67046">
        <w:rPr>
          <w:vanish/>
          <w:color w:val="808080" w:themeColor="background1" w:themeShade="80"/>
          <w:sz w:val="18"/>
          <w:szCs w:val="20"/>
          <w:lang w:val="fr-CH"/>
        </w:rPr>
        <w:t xml:space="preserve">Résumé du rapport, y compris une évaluation de la mise en </w:t>
      </w:r>
      <w:r w:rsidR="00AB2D30" w:rsidRPr="00A67046">
        <w:rPr>
          <w:vanish/>
          <w:color w:val="808080" w:themeColor="background1" w:themeShade="80"/>
          <w:sz w:val="18"/>
          <w:szCs w:val="20"/>
          <w:lang w:val="fr-CH"/>
        </w:rPr>
        <w:t>œuvre</w:t>
      </w:r>
      <w:r w:rsidRPr="00A67046">
        <w:rPr>
          <w:vanish/>
          <w:color w:val="808080" w:themeColor="background1" w:themeShade="80"/>
          <w:sz w:val="18"/>
          <w:szCs w:val="20"/>
          <w:lang w:val="fr-CH"/>
        </w:rPr>
        <w:t xml:space="preserve"> du projet et de la réalisation des objectifs et, le cas échéant, les principales conclusions de l’accompagnement scientifique et du monitoring des effets.</w:t>
      </w:r>
    </w:p>
    <w:p w14:paraId="7B5F334F" w14:textId="77777777" w:rsidR="00AB2D30" w:rsidRPr="00A67046" w:rsidRDefault="00AB2D30" w:rsidP="00B37F67">
      <w:pPr>
        <w:rPr>
          <w:i/>
          <w:iCs/>
          <w:vanish/>
          <w:color w:val="808080" w:themeColor="background1" w:themeShade="80"/>
          <w:sz w:val="18"/>
          <w:szCs w:val="20"/>
          <w:lang w:val="fr-CH"/>
        </w:rPr>
      </w:pPr>
    </w:p>
    <w:p w14:paraId="601431C9" w14:textId="2704B9F8" w:rsidR="00664E6F" w:rsidRPr="00A67046" w:rsidRDefault="00AB2D30" w:rsidP="00B37F67">
      <w:pPr>
        <w:rPr>
          <w:i/>
          <w:iCs/>
          <w:vanish/>
          <w:color w:val="808080" w:themeColor="background1" w:themeShade="80"/>
          <w:lang w:val="fr-CH"/>
        </w:rPr>
      </w:pPr>
      <w:r w:rsidRPr="00006B9E">
        <w:rPr>
          <w:i/>
          <w:iCs/>
          <w:vanish/>
          <w:color w:val="808080" w:themeColor="background1" w:themeShade="80"/>
          <w:sz w:val="18"/>
          <w:szCs w:val="20"/>
          <w:lang w:val="fr-CH"/>
        </w:rPr>
        <w:t>A renouveler chaque année.</w:t>
      </w:r>
    </w:p>
    <w:p w14:paraId="17F26456" w14:textId="77777777" w:rsidR="00553CE8" w:rsidRPr="00A67046" w:rsidRDefault="00553CE8" w:rsidP="00DD416D">
      <w:pPr>
        <w:rPr>
          <w:lang w:val="fr-CH"/>
        </w:rPr>
      </w:pPr>
    </w:p>
    <w:p w14:paraId="6043F9F6" w14:textId="5DECB49A" w:rsidR="009D09E7" w:rsidRPr="00A67046" w:rsidRDefault="009D09E7">
      <w:pPr>
        <w:spacing w:after="160" w:line="278" w:lineRule="auto"/>
        <w:jc w:val="left"/>
        <w:rPr>
          <w:rFonts w:eastAsiaTheme="majorEastAsia"/>
          <w:b/>
          <w:bCs/>
          <w:color w:val="FFFFFF" w:themeColor="background1"/>
          <w:sz w:val="28"/>
          <w:szCs w:val="28"/>
          <w:lang w:val="fr-CH"/>
        </w:rPr>
      </w:pPr>
      <w:r w:rsidRPr="00A67046">
        <w:rPr>
          <w:color w:val="FFFFFF" w:themeColor="background1"/>
          <w:lang w:val="fr-CH"/>
        </w:rPr>
        <w:br w:type="page"/>
      </w:r>
    </w:p>
    <w:p w14:paraId="0826825E" w14:textId="0D94B954" w:rsidR="00B37F67" w:rsidRPr="00A67046" w:rsidRDefault="00F64945" w:rsidP="00296F32">
      <w:pPr>
        <w:pStyle w:val="berschrift1"/>
        <w:rPr>
          <w:lang w:val="fr-CH"/>
        </w:rPr>
      </w:pPr>
      <w:bookmarkStart w:id="1" w:name="_Toc203569527"/>
      <w:r w:rsidRPr="00A67046">
        <w:rPr>
          <w:lang w:val="fr-CH"/>
        </w:rPr>
        <w:lastRenderedPageBreak/>
        <w:t>Descriptif du projet</w:t>
      </w:r>
      <w:bookmarkEnd w:id="1"/>
    </w:p>
    <w:p w14:paraId="2FE09B7A" w14:textId="1619535F" w:rsidR="00F64945" w:rsidRPr="00A67046" w:rsidRDefault="00F64945" w:rsidP="00E03748">
      <w:pPr>
        <w:rPr>
          <w:vanish/>
          <w:color w:val="808080" w:themeColor="background1" w:themeShade="80"/>
          <w:sz w:val="18"/>
          <w:szCs w:val="20"/>
          <w:lang w:val="fr-CH"/>
        </w:rPr>
      </w:pPr>
      <w:r w:rsidRPr="00A67046">
        <w:rPr>
          <w:vanish/>
          <w:color w:val="808080" w:themeColor="background1" w:themeShade="80"/>
          <w:sz w:val="18"/>
          <w:szCs w:val="20"/>
          <w:lang w:val="fr-CH"/>
        </w:rPr>
        <w:t xml:space="preserve">Le projet doit être décrit à l’intention des personnes extérieures au projet. Il s’agit en particulier de fournir des informations sur le contexte du projet, le périmètre du projet, les mesures mises en </w:t>
      </w:r>
      <w:r w:rsidR="00AB2D30" w:rsidRPr="00A67046">
        <w:rPr>
          <w:vanish/>
          <w:color w:val="808080" w:themeColor="background1" w:themeShade="80"/>
          <w:sz w:val="18"/>
          <w:szCs w:val="20"/>
          <w:lang w:val="fr-CH"/>
        </w:rPr>
        <w:t>œuvre</w:t>
      </w:r>
      <w:r w:rsidRPr="00A67046">
        <w:rPr>
          <w:vanish/>
          <w:color w:val="808080" w:themeColor="background1" w:themeShade="80"/>
          <w:sz w:val="18"/>
          <w:szCs w:val="20"/>
          <w:lang w:val="fr-CH"/>
        </w:rPr>
        <w:t>, les effets visés et les objectifs d’apprentissage ainsi que les organisations impliquées.</w:t>
      </w:r>
    </w:p>
    <w:p w14:paraId="23814409" w14:textId="77777777" w:rsidR="00AB2D30" w:rsidRPr="00A67046" w:rsidRDefault="00AB2D30" w:rsidP="00E03748">
      <w:pPr>
        <w:rPr>
          <w:vanish/>
          <w:color w:val="808080" w:themeColor="background1" w:themeShade="80"/>
          <w:sz w:val="18"/>
          <w:szCs w:val="20"/>
          <w:lang w:val="fr-CH"/>
        </w:rPr>
      </w:pPr>
    </w:p>
    <w:p w14:paraId="32678B2A" w14:textId="26A8B59F" w:rsidR="00FC1569" w:rsidRPr="00A67046" w:rsidRDefault="00F64945" w:rsidP="00E03748">
      <w:pPr>
        <w:rPr>
          <w:i/>
          <w:iCs/>
          <w:vanish/>
          <w:color w:val="808080" w:themeColor="background1" w:themeShade="80"/>
          <w:sz w:val="18"/>
          <w:szCs w:val="20"/>
          <w:lang w:val="fr-CH"/>
        </w:rPr>
      </w:pPr>
      <w:r w:rsidRPr="00A67046">
        <w:rPr>
          <w:i/>
          <w:iCs/>
          <w:vanish/>
          <w:color w:val="808080" w:themeColor="background1" w:themeShade="80"/>
          <w:sz w:val="18"/>
          <w:szCs w:val="20"/>
          <w:lang w:val="fr-CH"/>
        </w:rPr>
        <w:t>Année</w:t>
      </w:r>
      <w:r w:rsidR="00B523C3" w:rsidRPr="00A67046">
        <w:rPr>
          <w:i/>
          <w:iCs/>
          <w:vanish/>
          <w:color w:val="808080" w:themeColor="background1" w:themeShade="80"/>
          <w:sz w:val="18"/>
          <w:szCs w:val="20"/>
          <w:lang w:val="fr-CH"/>
        </w:rPr>
        <w:t xml:space="preserve"> 1</w:t>
      </w:r>
      <w:r w:rsidR="00AB2D30" w:rsidRPr="00A67046">
        <w:rPr>
          <w:i/>
          <w:iCs/>
          <w:vanish/>
          <w:color w:val="808080" w:themeColor="background1" w:themeShade="80"/>
          <w:sz w:val="18"/>
          <w:szCs w:val="20"/>
          <w:lang w:val="fr-CH"/>
        </w:rPr>
        <w:t xml:space="preserve"> </w:t>
      </w:r>
      <w:r w:rsidR="00B523C3" w:rsidRPr="00A67046">
        <w:rPr>
          <w:i/>
          <w:iCs/>
          <w:vanish/>
          <w:color w:val="808080" w:themeColor="background1" w:themeShade="80"/>
          <w:sz w:val="18"/>
          <w:szCs w:val="20"/>
          <w:lang w:val="fr-CH"/>
        </w:rPr>
        <w:t xml:space="preserve">: </w:t>
      </w:r>
      <w:r w:rsidR="00AB2D30" w:rsidRPr="00A67046">
        <w:rPr>
          <w:i/>
          <w:iCs/>
          <w:vanish/>
          <w:color w:val="808080" w:themeColor="background1" w:themeShade="80"/>
          <w:sz w:val="18"/>
          <w:szCs w:val="20"/>
          <w:lang w:val="fr-CH"/>
        </w:rPr>
        <w:t>Élaborer le descriptif</w:t>
      </w:r>
      <w:r w:rsidR="00440308" w:rsidRPr="00A67046">
        <w:rPr>
          <w:i/>
          <w:iCs/>
          <w:vanish/>
          <w:color w:val="808080" w:themeColor="background1" w:themeShade="80"/>
          <w:sz w:val="18"/>
          <w:szCs w:val="20"/>
          <w:lang w:val="fr-CH"/>
        </w:rPr>
        <w:t xml:space="preserve">. </w:t>
      </w:r>
      <w:r w:rsidR="00AB2D30" w:rsidRPr="00A67046">
        <w:rPr>
          <w:i/>
          <w:iCs/>
          <w:vanish/>
          <w:color w:val="808080" w:themeColor="background1" w:themeShade="80"/>
          <w:sz w:val="18"/>
          <w:szCs w:val="20"/>
          <w:lang w:val="fr-CH"/>
        </w:rPr>
        <w:t>A partir de</w:t>
      </w:r>
      <w:r w:rsidRPr="00A67046">
        <w:rPr>
          <w:i/>
          <w:iCs/>
          <w:vanish/>
          <w:color w:val="808080" w:themeColor="background1" w:themeShade="80"/>
          <w:sz w:val="18"/>
          <w:szCs w:val="20"/>
          <w:lang w:val="fr-CH"/>
        </w:rPr>
        <w:t xml:space="preserve"> l’année 2</w:t>
      </w:r>
      <w:r w:rsidR="00AB2D30" w:rsidRPr="00A67046">
        <w:rPr>
          <w:i/>
          <w:iCs/>
          <w:vanish/>
          <w:color w:val="808080" w:themeColor="background1" w:themeShade="80"/>
          <w:sz w:val="18"/>
          <w:szCs w:val="20"/>
          <w:lang w:val="fr-CH"/>
        </w:rPr>
        <w:t xml:space="preserve"> : </w:t>
      </w:r>
      <w:r w:rsidRPr="00A67046">
        <w:rPr>
          <w:i/>
          <w:iCs/>
          <w:vanish/>
          <w:color w:val="808080" w:themeColor="background1" w:themeShade="80"/>
          <w:sz w:val="18"/>
          <w:szCs w:val="20"/>
          <w:lang w:val="fr-CH"/>
        </w:rPr>
        <w:t>Adapter et compléter si nécessaire</w:t>
      </w:r>
    </w:p>
    <w:p w14:paraId="29117FE6" w14:textId="2739AACE" w:rsidR="00FC1569" w:rsidRPr="00A67046" w:rsidRDefault="00FC1569" w:rsidP="00FC1569">
      <w:pPr>
        <w:rPr>
          <w:lang w:val="fr-CH"/>
        </w:rPr>
      </w:pPr>
    </w:p>
    <w:p w14:paraId="4F847458" w14:textId="630DE4F8" w:rsidR="00B37F67" w:rsidRPr="00A67046" w:rsidRDefault="00B37F67" w:rsidP="00FC1569">
      <w:pPr>
        <w:rPr>
          <w:lang w:val="fr-CH"/>
        </w:rPr>
      </w:pPr>
      <w:r w:rsidRPr="00A67046">
        <w:rPr>
          <w:lang w:val="fr-CH"/>
        </w:rPr>
        <w:br w:type="page"/>
      </w:r>
    </w:p>
    <w:p w14:paraId="1E2417C6" w14:textId="56A7963A" w:rsidR="00553CE8" w:rsidRPr="00A67046" w:rsidRDefault="00F64945" w:rsidP="00955C62">
      <w:pPr>
        <w:pStyle w:val="berschrift1"/>
        <w:rPr>
          <w:color w:val="FFFFFF" w:themeColor="background1"/>
          <w:lang w:val="fr-CH"/>
        </w:rPr>
      </w:pPr>
      <w:bookmarkStart w:id="2" w:name="_Toc203569528"/>
      <w:r w:rsidRPr="00A67046">
        <w:rPr>
          <w:lang w:val="fr-CH"/>
        </w:rPr>
        <w:lastRenderedPageBreak/>
        <w:t>Récapitulatif des travaux effectués</w:t>
      </w:r>
      <w:bookmarkEnd w:id="2"/>
    </w:p>
    <w:p w14:paraId="60C76D75" w14:textId="7FD0DD19" w:rsidR="00F64945" w:rsidRPr="00A67046" w:rsidRDefault="00F64945" w:rsidP="00DD416D">
      <w:pPr>
        <w:rPr>
          <w:vanish/>
          <w:color w:val="808080" w:themeColor="background1" w:themeShade="80"/>
          <w:sz w:val="18"/>
          <w:szCs w:val="20"/>
          <w:lang w:val="fr-CH"/>
        </w:rPr>
      </w:pPr>
      <w:r w:rsidRPr="00A67046">
        <w:rPr>
          <w:vanish/>
          <w:color w:val="808080" w:themeColor="background1" w:themeShade="80"/>
          <w:sz w:val="18"/>
          <w:szCs w:val="20"/>
          <w:lang w:val="fr-CH"/>
        </w:rPr>
        <w:t xml:space="preserve">Ce chapitre </w:t>
      </w:r>
      <w:r w:rsidR="00AB2D30" w:rsidRPr="00A67046">
        <w:rPr>
          <w:vanish/>
          <w:color w:val="808080" w:themeColor="background1" w:themeShade="80"/>
          <w:sz w:val="18"/>
          <w:szCs w:val="20"/>
          <w:lang w:val="fr-CH"/>
        </w:rPr>
        <w:t>doit</w:t>
      </w:r>
      <w:r w:rsidRPr="00A67046">
        <w:rPr>
          <w:vanish/>
          <w:color w:val="808080" w:themeColor="background1" w:themeShade="80"/>
          <w:sz w:val="18"/>
          <w:szCs w:val="20"/>
          <w:lang w:val="fr-CH"/>
        </w:rPr>
        <w:t xml:space="preserve"> brièvement</w:t>
      </w:r>
      <w:r w:rsidR="00AB2D30" w:rsidRPr="00A67046">
        <w:rPr>
          <w:vanish/>
          <w:color w:val="808080" w:themeColor="background1" w:themeShade="80"/>
          <w:sz w:val="18"/>
          <w:szCs w:val="20"/>
          <w:lang w:val="fr-CH"/>
        </w:rPr>
        <w:t xml:space="preserve"> décrire</w:t>
      </w:r>
      <w:r w:rsidRPr="00A67046">
        <w:rPr>
          <w:vanish/>
          <w:color w:val="808080" w:themeColor="background1" w:themeShade="80"/>
          <w:sz w:val="18"/>
          <w:szCs w:val="20"/>
          <w:lang w:val="fr-CH"/>
        </w:rPr>
        <w:t xml:space="preserve"> les travaux réalisés au cours de la dernière année du projet.</w:t>
      </w:r>
    </w:p>
    <w:p w14:paraId="5AA58D2F" w14:textId="77777777" w:rsidR="00AB2D30" w:rsidRPr="00A67046" w:rsidRDefault="00AB2D30" w:rsidP="00DD416D">
      <w:pPr>
        <w:rPr>
          <w:vanish/>
          <w:color w:val="808080" w:themeColor="background1" w:themeShade="80"/>
          <w:sz w:val="18"/>
          <w:szCs w:val="20"/>
          <w:lang w:val="fr-CH"/>
        </w:rPr>
      </w:pPr>
    </w:p>
    <w:p w14:paraId="78CB0424" w14:textId="6A92810B" w:rsidR="00FC1569" w:rsidRPr="00A67046" w:rsidRDefault="00F64945" w:rsidP="00FC1569">
      <w:pPr>
        <w:rPr>
          <w:i/>
          <w:iCs/>
          <w:vanish/>
          <w:color w:val="808080" w:themeColor="background1" w:themeShade="80"/>
          <w:sz w:val="18"/>
          <w:szCs w:val="20"/>
          <w:lang w:val="fr-CH"/>
        </w:rPr>
      </w:pPr>
      <w:r w:rsidRPr="00A67046">
        <w:rPr>
          <w:i/>
          <w:iCs/>
          <w:vanish/>
          <w:color w:val="808080" w:themeColor="background1" w:themeShade="80"/>
          <w:sz w:val="18"/>
          <w:szCs w:val="20"/>
          <w:lang w:val="fr-CH"/>
        </w:rPr>
        <w:t>Année</w:t>
      </w:r>
      <w:r w:rsidR="007471E6" w:rsidRPr="00A67046">
        <w:rPr>
          <w:i/>
          <w:iCs/>
          <w:vanish/>
          <w:color w:val="808080" w:themeColor="background1" w:themeShade="80"/>
          <w:sz w:val="18"/>
          <w:szCs w:val="20"/>
          <w:lang w:val="fr-CH"/>
        </w:rPr>
        <w:t xml:space="preserve"> 1</w:t>
      </w:r>
      <w:r w:rsidRPr="00A67046">
        <w:rPr>
          <w:i/>
          <w:iCs/>
          <w:vanish/>
          <w:color w:val="808080" w:themeColor="background1" w:themeShade="80"/>
          <w:sz w:val="18"/>
          <w:szCs w:val="20"/>
          <w:lang w:val="fr-CH"/>
        </w:rPr>
        <w:t xml:space="preserve"> </w:t>
      </w:r>
      <w:r w:rsidR="007471E6" w:rsidRPr="00A67046">
        <w:rPr>
          <w:i/>
          <w:iCs/>
          <w:vanish/>
          <w:color w:val="808080" w:themeColor="background1" w:themeShade="80"/>
          <w:sz w:val="18"/>
          <w:szCs w:val="20"/>
          <w:lang w:val="fr-CH"/>
        </w:rPr>
        <w:t xml:space="preserve">: </w:t>
      </w:r>
      <w:r w:rsidR="00AB2D30" w:rsidRPr="00A67046">
        <w:rPr>
          <w:i/>
          <w:iCs/>
          <w:vanish/>
          <w:color w:val="808080" w:themeColor="background1" w:themeShade="80"/>
          <w:sz w:val="18"/>
          <w:szCs w:val="20"/>
          <w:lang w:val="fr-CH"/>
        </w:rPr>
        <w:t>Élaborer le récapitulatif</w:t>
      </w:r>
      <w:r w:rsidR="00440308" w:rsidRPr="00A67046">
        <w:rPr>
          <w:i/>
          <w:iCs/>
          <w:vanish/>
          <w:color w:val="808080" w:themeColor="background1" w:themeShade="80"/>
          <w:sz w:val="18"/>
          <w:szCs w:val="20"/>
          <w:lang w:val="fr-CH"/>
        </w:rPr>
        <w:t xml:space="preserve">. </w:t>
      </w:r>
      <w:r w:rsidR="00AB2D30" w:rsidRPr="00A67046">
        <w:rPr>
          <w:i/>
          <w:iCs/>
          <w:vanish/>
          <w:color w:val="808080" w:themeColor="background1" w:themeShade="80"/>
          <w:sz w:val="18"/>
          <w:szCs w:val="20"/>
          <w:lang w:val="fr-CH"/>
        </w:rPr>
        <w:t>A partir de l’anné</w:t>
      </w:r>
      <w:r w:rsidRPr="00A67046">
        <w:rPr>
          <w:i/>
          <w:iCs/>
          <w:vanish/>
          <w:color w:val="808080" w:themeColor="background1" w:themeShade="80"/>
          <w:sz w:val="18"/>
          <w:szCs w:val="20"/>
          <w:lang w:val="fr-CH"/>
        </w:rPr>
        <w:t xml:space="preserve">e 2 </w:t>
      </w:r>
      <w:r w:rsidR="007471E6" w:rsidRPr="00A67046">
        <w:rPr>
          <w:i/>
          <w:iCs/>
          <w:vanish/>
          <w:color w:val="808080" w:themeColor="background1" w:themeShade="80"/>
          <w:sz w:val="18"/>
          <w:szCs w:val="20"/>
          <w:lang w:val="fr-CH"/>
        </w:rPr>
        <w:t xml:space="preserve">: </w:t>
      </w:r>
      <w:r w:rsidR="00856535" w:rsidRPr="00A67046">
        <w:rPr>
          <w:i/>
          <w:iCs/>
          <w:vanish/>
          <w:color w:val="808080" w:themeColor="background1" w:themeShade="80"/>
          <w:sz w:val="18"/>
          <w:szCs w:val="20"/>
          <w:lang w:val="fr-CH"/>
        </w:rPr>
        <w:t>Laisser les rapports précédents</w:t>
      </w:r>
      <w:r w:rsidR="00D72ED4" w:rsidRPr="00A67046">
        <w:rPr>
          <w:i/>
          <w:iCs/>
          <w:vanish/>
          <w:color w:val="808080" w:themeColor="background1" w:themeShade="80"/>
          <w:sz w:val="18"/>
          <w:szCs w:val="20"/>
          <w:lang w:val="fr-CH"/>
        </w:rPr>
        <w:t xml:space="preserve"> dans le document</w:t>
      </w:r>
      <w:r w:rsidRPr="00A67046">
        <w:rPr>
          <w:i/>
          <w:iCs/>
          <w:vanish/>
          <w:color w:val="808080" w:themeColor="background1" w:themeShade="80"/>
          <w:sz w:val="18"/>
          <w:szCs w:val="20"/>
          <w:lang w:val="fr-CH"/>
        </w:rPr>
        <w:t xml:space="preserve"> et </w:t>
      </w:r>
      <w:r w:rsidR="00856535" w:rsidRPr="00A67046">
        <w:rPr>
          <w:i/>
          <w:iCs/>
          <w:vanish/>
          <w:color w:val="808080" w:themeColor="background1" w:themeShade="80"/>
          <w:sz w:val="18"/>
          <w:szCs w:val="20"/>
          <w:lang w:val="fr-CH"/>
        </w:rPr>
        <w:t>ajouter</w:t>
      </w:r>
      <w:r w:rsidRPr="00A67046">
        <w:rPr>
          <w:i/>
          <w:iCs/>
          <w:vanish/>
          <w:color w:val="808080" w:themeColor="background1" w:themeShade="80"/>
          <w:sz w:val="18"/>
          <w:szCs w:val="20"/>
          <w:lang w:val="fr-CH"/>
        </w:rPr>
        <w:t xml:space="preserve"> un nouveau </w:t>
      </w:r>
      <w:r w:rsidR="00856535" w:rsidRPr="00A67046">
        <w:rPr>
          <w:i/>
          <w:iCs/>
          <w:vanish/>
          <w:color w:val="808080" w:themeColor="background1" w:themeShade="80"/>
          <w:sz w:val="18"/>
          <w:szCs w:val="20"/>
          <w:lang w:val="fr-CH"/>
        </w:rPr>
        <w:t>récapitulatif</w:t>
      </w:r>
      <w:r w:rsidRPr="00A67046">
        <w:rPr>
          <w:i/>
          <w:iCs/>
          <w:vanish/>
          <w:color w:val="808080" w:themeColor="background1" w:themeShade="80"/>
          <w:sz w:val="18"/>
          <w:szCs w:val="20"/>
          <w:lang w:val="fr-CH"/>
        </w:rPr>
        <w:t xml:space="preserve"> </w:t>
      </w:r>
      <w:r w:rsidR="00856535" w:rsidRPr="00A67046">
        <w:rPr>
          <w:i/>
          <w:iCs/>
          <w:vanish/>
          <w:color w:val="808080" w:themeColor="background1" w:themeShade="80"/>
          <w:sz w:val="18"/>
          <w:szCs w:val="20"/>
          <w:lang w:val="fr-CH"/>
        </w:rPr>
        <w:t>chaque année.</w:t>
      </w:r>
    </w:p>
    <w:p w14:paraId="0D0DF118" w14:textId="77777777" w:rsidR="00FC1569" w:rsidRPr="00A67046" w:rsidRDefault="00FC1569" w:rsidP="00FC1569">
      <w:pPr>
        <w:rPr>
          <w:lang w:val="fr-CH"/>
        </w:rPr>
      </w:pPr>
    </w:p>
    <w:p w14:paraId="5E8762C7" w14:textId="74A9B8B4" w:rsidR="00FC1569" w:rsidRPr="00A67046" w:rsidRDefault="00FC1569" w:rsidP="00FC1569">
      <w:pPr>
        <w:rPr>
          <w:color w:val="808080" w:themeColor="background1" w:themeShade="80"/>
          <w:lang w:val="fr-CH"/>
        </w:rPr>
      </w:pPr>
      <w:r w:rsidRPr="00A67046">
        <w:rPr>
          <w:lang w:val="fr-CH"/>
        </w:rPr>
        <w:br w:type="page"/>
      </w:r>
    </w:p>
    <w:p w14:paraId="733CB0B8" w14:textId="0B8FC8B8" w:rsidR="0070437E" w:rsidRPr="00A67046" w:rsidRDefault="00F64945" w:rsidP="0070437E">
      <w:pPr>
        <w:pStyle w:val="berschrift1"/>
        <w:rPr>
          <w:lang w:val="fr-CH"/>
        </w:rPr>
      </w:pPr>
      <w:bookmarkStart w:id="3" w:name="_Toc203569529"/>
      <w:r w:rsidRPr="00A67046">
        <w:rPr>
          <w:lang w:val="fr-CH"/>
        </w:rPr>
        <w:lastRenderedPageBreak/>
        <w:t>État d’avancement de la mise en œuvre des innovations techniques, organisationnelles ou structurelles</w:t>
      </w:r>
      <w:bookmarkEnd w:id="3"/>
    </w:p>
    <w:p w14:paraId="6887907B" w14:textId="71020099" w:rsidR="00F64945" w:rsidRPr="00A67046" w:rsidRDefault="00F64945" w:rsidP="0070437E">
      <w:pPr>
        <w:rPr>
          <w:vanish/>
          <w:color w:val="808080" w:themeColor="background1" w:themeShade="80"/>
          <w:sz w:val="18"/>
          <w:szCs w:val="20"/>
          <w:lang w:val="fr-CH"/>
        </w:rPr>
      </w:pPr>
      <w:r w:rsidRPr="00A67046">
        <w:rPr>
          <w:vanish/>
          <w:color w:val="808080" w:themeColor="background1" w:themeShade="80"/>
          <w:sz w:val="18"/>
          <w:szCs w:val="20"/>
          <w:lang w:val="fr-CH"/>
        </w:rPr>
        <w:t>Les informations suivantes doivent être fournies dans un tableau :</w:t>
      </w:r>
    </w:p>
    <w:p w14:paraId="0C6A13DC" w14:textId="6ED45114" w:rsidR="00F64945" w:rsidRPr="00A67046" w:rsidRDefault="00005AB7" w:rsidP="003A5505">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Nombre de participants par année pour chaque innovation technique, organisationnelle ou structurelle</w:t>
      </w:r>
    </w:p>
    <w:p w14:paraId="4FD55668" w14:textId="584FCDFF" w:rsidR="00005AB7" w:rsidRPr="00A67046" w:rsidRDefault="00005AB7" w:rsidP="003A5505">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Réalisation de l’objectif de participation par année pour chaque innovation technique, organisationnelle ou structurelle</w:t>
      </w:r>
    </w:p>
    <w:p w14:paraId="0B195291" w14:textId="77777777" w:rsidR="00005AB7" w:rsidRPr="00A67046" w:rsidRDefault="00005AB7" w:rsidP="00005AB7">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Coûts par année pour chaque innovation technique, organisationnelle ou structurelle et coûts totaux</w:t>
      </w:r>
    </w:p>
    <w:p w14:paraId="730B914A" w14:textId="77777777" w:rsidR="00DE07F9" w:rsidRPr="00A67046" w:rsidRDefault="00DE07F9" w:rsidP="00DE07F9">
      <w:pPr>
        <w:spacing w:before="40" w:line="240" w:lineRule="auto"/>
        <w:ind w:right="-108"/>
        <w:jc w:val="left"/>
        <w:rPr>
          <w:vanish/>
          <w:color w:val="808080" w:themeColor="background1" w:themeShade="80"/>
          <w:sz w:val="18"/>
          <w:szCs w:val="20"/>
          <w:lang w:val="fr-CH"/>
        </w:rPr>
      </w:pPr>
    </w:p>
    <w:p w14:paraId="0D0CED9D" w14:textId="77777777" w:rsidR="00D72ED4" w:rsidRPr="00A67046" w:rsidRDefault="00005AB7" w:rsidP="00D72ED4">
      <w:pPr>
        <w:spacing w:before="40" w:line="240" w:lineRule="auto"/>
        <w:ind w:right="-108"/>
        <w:jc w:val="left"/>
        <w:rPr>
          <w:i/>
          <w:iCs/>
          <w:vanish/>
          <w:color w:val="808080" w:themeColor="background1" w:themeShade="80"/>
          <w:sz w:val="18"/>
          <w:szCs w:val="20"/>
          <w:lang w:val="fr-CH"/>
        </w:rPr>
      </w:pPr>
      <w:r w:rsidRPr="00A67046">
        <w:rPr>
          <w:i/>
          <w:iCs/>
          <w:vanish/>
          <w:color w:val="808080" w:themeColor="background1" w:themeShade="80"/>
          <w:sz w:val="18"/>
          <w:szCs w:val="20"/>
          <w:lang w:val="fr-CH"/>
        </w:rPr>
        <w:t xml:space="preserve">Année 1 : </w:t>
      </w:r>
      <w:r w:rsidR="00DE07F9" w:rsidRPr="00A67046">
        <w:rPr>
          <w:i/>
          <w:iCs/>
          <w:vanish/>
          <w:color w:val="808080" w:themeColor="background1" w:themeShade="80"/>
          <w:sz w:val="18"/>
          <w:szCs w:val="20"/>
          <w:lang w:val="fr-CH"/>
        </w:rPr>
        <w:t>Élaborer l’état d’avancement</w:t>
      </w:r>
      <w:r w:rsidR="00440308" w:rsidRPr="00A67046">
        <w:rPr>
          <w:i/>
          <w:iCs/>
          <w:vanish/>
          <w:color w:val="808080" w:themeColor="background1" w:themeShade="80"/>
          <w:sz w:val="18"/>
          <w:szCs w:val="20"/>
          <w:lang w:val="fr-CH"/>
        </w:rPr>
        <w:t xml:space="preserve">. </w:t>
      </w:r>
      <w:r w:rsidR="00DE07F9" w:rsidRPr="00A67046">
        <w:rPr>
          <w:i/>
          <w:iCs/>
          <w:vanish/>
          <w:color w:val="808080" w:themeColor="background1" w:themeShade="80"/>
          <w:sz w:val="18"/>
          <w:szCs w:val="20"/>
          <w:lang w:val="fr-CH"/>
        </w:rPr>
        <w:t>A partir de</w:t>
      </w:r>
      <w:r w:rsidRPr="00A67046">
        <w:rPr>
          <w:i/>
          <w:iCs/>
          <w:vanish/>
          <w:color w:val="808080" w:themeColor="background1" w:themeShade="80"/>
          <w:sz w:val="18"/>
          <w:szCs w:val="20"/>
          <w:lang w:val="fr-CH"/>
        </w:rPr>
        <w:t xml:space="preserve"> l’année 2 : </w:t>
      </w:r>
      <w:r w:rsidR="00D72ED4" w:rsidRPr="00A67046">
        <w:rPr>
          <w:i/>
          <w:iCs/>
          <w:vanish/>
          <w:color w:val="808080" w:themeColor="background1" w:themeShade="80"/>
          <w:sz w:val="18"/>
          <w:szCs w:val="20"/>
          <w:lang w:val="fr-CH"/>
        </w:rPr>
        <w:t>Laisser les rapports précédents dans le document et ajouter une nouvelle section chaque année.</w:t>
      </w:r>
    </w:p>
    <w:p w14:paraId="3B58AD0A" w14:textId="44046113" w:rsidR="002328BB" w:rsidRPr="00A67046" w:rsidRDefault="002328BB" w:rsidP="00D72ED4">
      <w:pPr>
        <w:spacing w:before="40" w:line="240" w:lineRule="auto"/>
        <w:ind w:right="-108"/>
        <w:jc w:val="left"/>
        <w:rPr>
          <w:lang w:val="fr-CH"/>
        </w:rPr>
      </w:pPr>
    </w:p>
    <w:p w14:paraId="2A897129" w14:textId="4B5E183C" w:rsidR="00F23EC6" w:rsidRPr="00A67046" w:rsidRDefault="00F23EC6">
      <w:pPr>
        <w:spacing w:after="160" w:line="278" w:lineRule="auto"/>
        <w:jc w:val="left"/>
        <w:rPr>
          <w:lang w:val="fr-CH"/>
        </w:rPr>
      </w:pPr>
      <w:r w:rsidRPr="00A67046">
        <w:rPr>
          <w:lang w:val="fr-CH"/>
        </w:rPr>
        <w:br w:type="page"/>
      </w:r>
    </w:p>
    <w:p w14:paraId="6D4B5D4C" w14:textId="4A513222" w:rsidR="00F23EC6" w:rsidRPr="00A67046" w:rsidRDefault="00005AB7" w:rsidP="00F23EC6">
      <w:pPr>
        <w:pStyle w:val="berschrift1"/>
        <w:rPr>
          <w:lang w:val="fr-CH"/>
        </w:rPr>
      </w:pPr>
      <w:bookmarkStart w:id="4" w:name="_Toc203569530"/>
      <w:r w:rsidRPr="00A67046">
        <w:rPr>
          <w:lang w:val="fr-CH"/>
        </w:rPr>
        <w:lastRenderedPageBreak/>
        <w:t>Mesures appliquées dans le domaine de la vulgarisation</w:t>
      </w:r>
      <w:bookmarkEnd w:id="4"/>
    </w:p>
    <w:p w14:paraId="3609A023" w14:textId="6C98B91C" w:rsidR="00005AB7" w:rsidRPr="00A67046" w:rsidRDefault="00005AB7" w:rsidP="00F23EC6">
      <w:pPr>
        <w:rPr>
          <w:vanish/>
          <w:color w:val="808080" w:themeColor="background1" w:themeShade="80"/>
          <w:sz w:val="18"/>
          <w:szCs w:val="20"/>
          <w:lang w:val="fr-CH"/>
        </w:rPr>
      </w:pPr>
      <w:r w:rsidRPr="00A67046">
        <w:rPr>
          <w:vanish/>
          <w:color w:val="808080" w:themeColor="background1" w:themeShade="80"/>
          <w:sz w:val="18"/>
          <w:szCs w:val="20"/>
          <w:lang w:val="fr-CH"/>
        </w:rPr>
        <w:t>Expliquer ce qui a été fait dans le domaine de la vulgarisation au cours de l’année précédente.</w:t>
      </w:r>
    </w:p>
    <w:p w14:paraId="56440436" w14:textId="77777777" w:rsidR="00DE07F9" w:rsidRPr="00A67046" w:rsidRDefault="00DE07F9" w:rsidP="00F23EC6">
      <w:pPr>
        <w:rPr>
          <w:vanish/>
          <w:color w:val="808080" w:themeColor="background1" w:themeShade="80"/>
          <w:sz w:val="18"/>
          <w:szCs w:val="20"/>
          <w:lang w:val="fr-CH"/>
        </w:rPr>
      </w:pPr>
    </w:p>
    <w:p w14:paraId="20B59AAC" w14:textId="7BE891B3" w:rsidR="00DE07F9" w:rsidRPr="00A67046" w:rsidRDefault="00DE07F9" w:rsidP="00DE07F9">
      <w:pPr>
        <w:spacing w:before="40" w:line="240" w:lineRule="auto"/>
        <w:ind w:right="-108"/>
        <w:jc w:val="left"/>
        <w:rPr>
          <w:i/>
          <w:iCs/>
          <w:vanish/>
          <w:color w:val="808080" w:themeColor="background1" w:themeShade="80"/>
          <w:sz w:val="18"/>
          <w:szCs w:val="20"/>
          <w:lang w:val="fr-CH"/>
        </w:rPr>
      </w:pPr>
      <w:r w:rsidRPr="00A67046">
        <w:rPr>
          <w:i/>
          <w:iCs/>
          <w:vanish/>
          <w:color w:val="808080" w:themeColor="background1" w:themeShade="80"/>
          <w:sz w:val="18"/>
          <w:szCs w:val="20"/>
          <w:lang w:val="fr-CH"/>
        </w:rPr>
        <w:t>Année 1 : Élaboration du chapitre</w:t>
      </w:r>
      <w:r w:rsidR="00440308"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 xml:space="preserve">A partir de l’année 2 : </w:t>
      </w:r>
      <w:r w:rsidR="00D72ED4" w:rsidRPr="00A67046">
        <w:rPr>
          <w:i/>
          <w:iCs/>
          <w:vanish/>
          <w:color w:val="808080" w:themeColor="background1" w:themeShade="80"/>
          <w:sz w:val="18"/>
          <w:szCs w:val="20"/>
          <w:lang w:val="fr-CH"/>
        </w:rPr>
        <w:t>Laisser les rapports précédents dans le document et ajouter une nouvelle section chaque année.</w:t>
      </w:r>
    </w:p>
    <w:p w14:paraId="14655D12" w14:textId="77777777" w:rsidR="00005AB7" w:rsidRPr="00A67046" w:rsidRDefault="00005AB7">
      <w:pPr>
        <w:spacing w:after="160" w:line="278" w:lineRule="auto"/>
        <w:jc w:val="left"/>
        <w:rPr>
          <w:lang w:val="fr-CH"/>
        </w:rPr>
      </w:pPr>
    </w:p>
    <w:p w14:paraId="4D1B5BA3" w14:textId="685EB57D" w:rsidR="0070437E" w:rsidRPr="00A67046" w:rsidRDefault="0070437E">
      <w:pPr>
        <w:spacing w:after="160" w:line="278" w:lineRule="auto"/>
        <w:jc w:val="left"/>
        <w:rPr>
          <w:lang w:val="fr-CH"/>
        </w:rPr>
      </w:pPr>
      <w:r w:rsidRPr="00A67046">
        <w:rPr>
          <w:lang w:val="fr-CH"/>
        </w:rPr>
        <w:br w:type="page"/>
      </w:r>
    </w:p>
    <w:p w14:paraId="2514FD5F" w14:textId="5A99A2D7" w:rsidR="00D21D6A" w:rsidRPr="00A67046" w:rsidRDefault="00005AB7" w:rsidP="0070437E">
      <w:pPr>
        <w:pStyle w:val="berschrift1"/>
        <w:rPr>
          <w:lang w:val="fr-CH"/>
        </w:rPr>
      </w:pPr>
      <w:bookmarkStart w:id="5" w:name="_Toc203569531"/>
      <w:r w:rsidRPr="00A67046">
        <w:rPr>
          <w:lang w:val="fr-CH"/>
        </w:rPr>
        <w:lastRenderedPageBreak/>
        <w:t>Mesures appliquées dans le domaine de l’information et de la communication</w:t>
      </w:r>
      <w:bookmarkEnd w:id="5"/>
    </w:p>
    <w:p w14:paraId="1992661B" w14:textId="3A226E98" w:rsidR="00005AB7" w:rsidRPr="00A67046" w:rsidRDefault="00005AB7" w:rsidP="0070437E">
      <w:pPr>
        <w:rPr>
          <w:vanish/>
          <w:color w:val="808080" w:themeColor="background1" w:themeShade="80"/>
          <w:sz w:val="18"/>
          <w:szCs w:val="20"/>
          <w:lang w:val="fr-CH"/>
        </w:rPr>
      </w:pPr>
      <w:r w:rsidRPr="00A67046">
        <w:rPr>
          <w:vanish/>
          <w:color w:val="808080" w:themeColor="background1" w:themeShade="80"/>
          <w:sz w:val="18"/>
          <w:szCs w:val="20"/>
          <w:lang w:val="fr-CH"/>
        </w:rPr>
        <w:t>Expliquer ce qui a été fait dans le domaine de l’information et de la communication au cours de l’année précédente.</w:t>
      </w:r>
    </w:p>
    <w:p w14:paraId="019FBE93" w14:textId="77777777" w:rsidR="00005AB7" w:rsidRPr="00A67046" w:rsidRDefault="00005AB7">
      <w:pPr>
        <w:spacing w:after="160" w:line="278" w:lineRule="auto"/>
        <w:jc w:val="left"/>
        <w:rPr>
          <w:i/>
          <w:iCs/>
          <w:vanish/>
          <w:color w:val="808080" w:themeColor="background1" w:themeShade="80"/>
          <w:sz w:val="18"/>
          <w:szCs w:val="20"/>
          <w:lang w:val="fr-CH"/>
        </w:rPr>
      </w:pPr>
    </w:p>
    <w:p w14:paraId="5AF1DF69" w14:textId="77777777" w:rsidR="00D72ED4" w:rsidRPr="00A67046" w:rsidRDefault="00DE07F9" w:rsidP="00D72ED4">
      <w:pPr>
        <w:spacing w:before="40" w:line="240" w:lineRule="auto"/>
        <w:ind w:right="-108"/>
        <w:jc w:val="left"/>
        <w:rPr>
          <w:i/>
          <w:iCs/>
          <w:vanish/>
          <w:color w:val="808080" w:themeColor="background1" w:themeShade="80"/>
          <w:sz w:val="18"/>
          <w:szCs w:val="20"/>
          <w:lang w:val="fr-CH"/>
        </w:rPr>
      </w:pPr>
      <w:r w:rsidRPr="00A67046">
        <w:rPr>
          <w:i/>
          <w:iCs/>
          <w:vanish/>
          <w:color w:val="808080" w:themeColor="background1" w:themeShade="80"/>
          <w:sz w:val="18"/>
          <w:szCs w:val="20"/>
          <w:lang w:val="fr-CH"/>
        </w:rPr>
        <w:t>Année 1 : Élaboration du chapitre</w:t>
      </w:r>
      <w:r w:rsidR="00440308"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 xml:space="preserve">A partir de l’année 2 : </w:t>
      </w:r>
      <w:r w:rsidR="00D72ED4" w:rsidRPr="00A67046">
        <w:rPr>
          <w:i/>
          <w:iCs/>
          <w:vanish/>
          <w:color w:val="808080" w:themeColor="background1" w:themeShade="80"/>
          <w:sz w:val="18"/>
          <w:szCs w:val="20"/>
          <w:lang w:val="fr-CH"/>
        </w:rPr>
        <w:t>Laisser les rapports précédents dans le document et ajouter une nouvelle section chaque année.</w:t>
      </w:r>
    </w:p>
    <w:p w14:paraId="43874402" w14:textId="0C14A9EC" w:rsidR="00DE07F9" w:rsidRPr="00A67046" w:rsidRDefault="00DE07F9" w:rsidP="00D72ED4">
      <w:pPr>
        <w:spacing w:before="40" w:line="240" w:lineRule="auto"/>
        <w:ind w:right="-108"/>
        <w:jc w:val="left"/>
        <w:rPr>
          <w:lang w:val="fr-CH"/>
        </w:rPr>
      </w:pPr>
    </w:p>
    <w:p w14:paraId="5043EA1B" w14:textId="7505FBF4" w:rsidR="00F55376" w:rsidRPr="00A67046" w:rsidRDefault="00F55376">
      <w:pPr>
        <w:spacing w:after="160" w:line="278" w:lineRule="auto"/>
        <w:jc w:val="left"/>
        <w:rPr>
          <w:lang w:val="fr-CH"/>
        </w:rPr>
      </w:pPr>
      <w:r w:rsidRPr="00A67046">
        <w:rPr>
          <w:lang w:val="fr-CH"/>
        </w:rPr>
        <w:br w:type="page"/>
      </w:r>
    </w:p>
    <w:p w14:paraId="7A88F4E1" w14:textId="35C04DE1" w:rsidR="00F55376" w:rsidRPr="00A67046" w:rsidRDefault="00697157" w:rsidP="00F55376">
      <w:pPr>
        <w:pStyle w:val="berschrift1"/>
        <w:rPr>
          <w:lang w:val="fr-CH"/>
        </w:rPr>
      </w:pPr>
      <w:bookmarkStart w:id="6" w:name="_Toc203569532"/>
      <w:r w:rsidRPr="00A67046">
        <w:rPr>
          <w:lang w:val="fr-CH"/>
        </w:rPr>
        <w:lastRenderedPageBreak/>
        <w:t>Résultat du contrôle de la mise en œuvre</w:t>
      </w:r>
      <w:bookmarkEnd w:id="6"/>
    </w:p>
    <w:p w14:paraId="02BCD4B6" w14:textId="00E7E73A" w:rsidR="00697157" w:rsidRPr="00A67046" w:rsidRDefault="00697157" w:rsidP="00F55376">
      <w:pPr>
        <w:rPr>
          <w:vanish/>
          <w:color w:val="808080" w:themeColor="background1" w:themeShade="80"/>
          <w:sz w:val="18"/>
          <w:szCs w:val="20"/>
          <w:lang w:val="fr-CH"/>
        </w:rPr>
      </w:pPr>
      <w:r w:rsidRPr="00A67046">
        <w:rPr>
          <w:vanish/>
          <w:color w:val="808080" w:themeColor="background1" w:themeShade="80"/>
          <w:sz w:val="18"/>
          <w:szCs w:val="20"/>
          <w:lang w:val="fr-CH"/>
        </w:rPr>
        <w:t>Comment la mise en œuvre des innovations dans le projet a-t-elle été contrôlée ? Pour chaque année de projet, le nombre de contrôles effectués, le nombre d’infractions constatées et les sanctions appliquées doivent être répertoriés.</w:t>
      </w:r>
    </w:p>
    <w:p w14:paraId="0F7B1A76" w14:textId="77777777" w:rsidR="003A272A" w:rsidRPr="00A67046" w:rsidRDefault="003A272A" w:rsidP="00F55376">
      <w:pPr>
        <w:rPr>
          <w:i/>
          <w:iCs/>
          <w:vanish/>
          <w:color w:val="808080" w:themeColor="background1" w:themeShade="80"/>
          <w:sz w:val="18"/>
          <w:szCs w:val="20"/>
          <w:lang w:val="fr-CH"/>
        </w:rPr>
      </w:pPr>
    </w:p>
    <w:p w14:paraId="33059BD1" w14:textId="77777777" w:rsidR="00D72ED4" w:rsidRPr="00A67046" w:rsidRDefault="00DE07F9" w:rsidP="00D72ED4">
      <w:pPr>
        <w:spacing w:before="40" w:line="240" w:lineRule="auto"/>
        <w:ind w:right="-108"/>
        <w:jc w:val="left"/>
        <w:rPr>
          <w:i/>
          <w:iCs/>
          <w:vanish/>
          <w:color w:val="808080" w:themeColor="background1" w:themeShade="80"/>
          <w:sz w:val="18"/>
          <w:szCs w:val="20"/>
          <w:lang w:val="fr-CH"/>
        </w:rPr>
      </w:pPr>
      <w:r w:rsidRPr="00A67046">
        <w:rPr>
          <w:i/>
          <w:iCs/>
          <w:vanish/>
          <w:color w:val="808080" w:themeColor="background1" w:themeShade="80"/>
          <w:sz w:val="18"/>
          <w:szCs w:val="20"/>
          <w:lang w:val="fr-CH"/>
        </w:rPr>
        <w:t>Année 1 : Élaboration du chapitre</w:t>
      </w:r>
      <w:r w:rsidR="00440308"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 xml:space="preserve">A partir de l’année 2 : </w:t>
      </w:r>
      <w:r w:rsidR="00D72ED4" w:rsidRPr="00A67046">
        <w:rPr>
          <w:i/>
          <w:iCs/>
          <w:vanish/>
          <w:color w:val="808080" w:themeColor="background1" w:themeShade="80"/>
          <w:sz w:val="18"/>
          <w:szCs w:val="20"/>
          <w:lang w:val="fr-CH"/>
        </w:rPr>
        <w:t>Laisser les rapports précédents dans le document et ajouter une nouvelle section chaque année.</w:t>
      </w:r>
    </w:p>
    <w:p w14:paraId="47A93927" w14:textId="79377631" w:rsidR="00DE07F9" w:rsidRPr="00A67046" w:rsidRDefault="00DE07F9" w:rsidP="00D72ED4">
      <w:pPr>
        <w:spacing w:before="40" w:line="240" w:lineRule="auto"/>
        <w:ind w:right="-108"/>
        <w:jc w:val="left"/>
        <w:rPr>
          <w:lang w:val="fr-CH"/>
        </w:rPr>
      </w:pPr>
    </w:p>
    <w:p w14:paraId="5403DFB1" w14:textId="346D9C6B" w:rsidR="003A272A" w:rsidRPr="00A67046" w:rsidRDefault="003A272A">
      <w:pPr>
        <w:spacing w:after="160" w:line="278" w:lineRule="auto"/>
        <w:jc w:val="left"/>
        <w:rPr>
          <w:lang w:val="fr-CH"/>
        </w:rPr>
      </w:pPr>
      <w:r w:rsidRPr="00A67046">
        <w:rPr>
          <w:lang w:val="fr-CH"/>
        </w:rPr>
        <w:br w:type="page"/>
      </w:r>
    </w:p>
    <w:p w14:paraId="04197015" w14:textId="25C6027B" w:rsidR="003A272A" w:rsidRPr="00A67046" w:rsidRDefault="00697157" w:rsidP="003A272A">
      <w:pPr>
        <w:pStyle w:val="berschrift1"/>
        <w:rPr>
          <w:lang w:val="fr-CH"/>
        </w:rPr>
      </w:pPr>
      <w:bookmarkStart w:id="7" w:name="_Toc203569533"/>
      <w:r w:rsidRPr="00A67046">
        <w:rPr>
          <w:lang w:val="fr-CH"/>
        </w:rPr>
        <w:lastRenderedPageBreak/>
        <w:t>Résultats du monitoring des effets et de l’accompagnement scientifique</w:t>
      </w:r>
      <w:bookmarkEnd w:id="7"/>
    </w:p>
    <w:p w14:paraId="26B91292" w14:textId="3CD675C3" w:rsidR="003A272A" w:rsidRPr="00A67046" w:rsidRDefault="00697157" w:rsidP="003A272A">
      <w:pPr>
        <w:rPr>
          <w:vanish/>
          <w:color w:val="808080" w:themeColor="background1" w:themeShade="80"/>
          <w:sz w:val="18"/>
          <w:szCs w:val="20"/>
          <w:lang w:val="fr-CH"/>
        </w:rPr>
      </w:pPr>
      <w:r w:rsidRPr="00A67046">
        <w:rPr>
          <w:vanish/>
          <w:color w:val="808080" w:themeColor="background1" w:themeShade="80"/>
          <w:sz w:val="18"/>
          <w:szCs w:val="20"/>
          <w:lang w:val="fr-CH"/>
        </w:rPr>
        <w:t>Présenter l’état des travaux</w:t>
      </w:r>
    </w:p>
    <w:p w14:paraId="5EE9A149" w14:textId="77777777" w:rsidR="00DE07F9" w:rsidRPr="00A67046" w:rsidRDefault="00DE07F9" w:rsidP="004D4B27">
      <w:pPr>
        <w:rPr>
          <w:i/>
          <w:iCs/>
          <w:vanish/>
          <w:color w:val="808080" w:themeColor="background1" w:themeShade="80"/>
          <w:sz w:val="18"/>
          <w:szCs w:val="20"/>
          <w:lang w:val="fr-CH"/>
        </w:rPr>
      </w:pPr>
    </w:p>
    <w:p w14:paraId="7A5782C2" w14:textId="7D839804" w:rsidR="004D4B27" w:rsidRPr="00A67046" w:rsidRDefault="00697157" w:rsidP="004D4B27">
      <w:pPr>
        <w:rPr>
          <w:i/>
          <w:iCs/>
          <w:vanish/>
          <w:color w:val="808080" w:themeColor="background1" w:themeShade="80"/>
          <w:sz w:val="18"/>
          <w:szCs w:val="20"/>
          <w:lang w:val="fr-CH"/>
        </w:rPr>
      </w:pPr>
      <w:r w:rsidRPr="00A67046">
        <w:rPr>
          <w:i/>
          <w:iCs/>
          <w:vanish/>
          <w:color w:val="808080" w:themeColor="background1" w:themeShade="80"/>
          <w:sz w:val="18"/>
          <w:szCs w:val="20"/>
          <w:lang w:val="fr-CH"/>
        </w:rPr>
        <w:t>Année</w:t>
      </w:r>
      <w:r w:rsidR="006F1FED" w:rsidRPr="00A67046">
        <w:rPr>
          <w:i/>
          <w:iCs/>
          <w:vanish/>
          <w:color w:val="808080" w:themeColor="background1" w:themeShade="80"/>
          <w:sz w:val="18"/>
          <w:szCs w:val="20"/>
          <w:lang w:val="fr-CH"/>
        </w:rPr>
        <w:t xml:space="preserve"> 1</w:t>
      </w:r>
      <w:r w:rsidRPr="00A67046">
        <w:rPr>
          <w:i/>
          <w:iCs/>
          <w:vanish/>
          <w:color w:val="808080" w:themeColor="background1" w:themeShade="80"/>
          <w:sz w:val="18"/>
          <w:szCs w:val="20"/>
          <w:lang w:val="fr-CH"/>
        </w:rPr>
        <w:t xml:space="preserve"> </w:t>
      </w:r>
      <w:r w:rsidR="006F1FED" w:rsidRPr="00A67046">
        <w:rPr>
          <w:i/>
          <w:iCs/>
          <w:vanish/>
          <w:color w:val="808080" w:themeColor="background1" w:themeShade="80"/>
          <w:sz w:val="18"/>
          <w:szCs w:val="20"/>
          <w:lang w:val="fr-CH"/>
        </w:rPr>
        <w:t xml:space="preserve">: </w:t>
      </w:r>
      <w:r w:rsidR="00DE07F9" w:rsidRPr="00A67046">
        <w:rPr>
          <w:i/>
          <w:iCs/>
          <w:vanish/>
          <w:color w:val="808080" w:themeColor="background1" w:themeShade="80"/>
          <w:sz w:val="18"/>
          <w:szCs w:val="20"/>
          <w:lang w:val="fr-CH"/>
        </w:rPr>
        <w:t>Élaborer le chapitre</w:t>
      </w:r>
      <w:r w:rsidR="00440308" w:rsidRPr="00A67046">
        <w:rPr>
          <w:i/>
          <w:iCs/>
          <w:vanish/>
          <w:color w:val="808080" w:themeColor="background1" w:themeShade="80"/>
          <w:sz w:val="18"/>
          <w:szCs w:val="20"/>
          <w:lang w:val="fr-CH"/>
        </w:rPr>
        <w:t xml:space="preserve">. </w:t>
      </w:r>
      <w:r w:rsidR="00DE07F9" w:rsidRPr="00A67046">
        <w:rPr>
          <w:i/>
          <w:iCs/>
          <w:vanish/>
          <w:color w:val="808080" w:themeColor="background1" w:themeShade="80"/>
          <w:sz w:val="18"/>
          <w:szCs w:val="20"/>
          <w:lang w:val="fr-CH"/>
        </w:rPr>
        <w:t>A partir de</w:t>
      </w:r>
      <w:r w:rsidRPr="00A67046">
        <w:rPr>
          <w:i/>
          <w:iCs/>
          <w:vanish/>
          <w:color w:val="808080" w:themeColor="background1" w:themeShade="80"/>
          <w:sz w:val="18"/>
          <w:szCs w:val="20"/>
          <w:lang w:val="fr-CH"/>
        </w:rPr>
        <w:t xml:space="preserve"> l’année 2 </w:t>
      </w:r>
      <w:r w:rsidR="006F1FED"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Adapter et compléter</w:t>
      </w:r>
      <w:r w:rsidR="00440308"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Année</w:t>
      </w:r>
      <w:r w:rsidR="006F1FED" w:rsidRPr="00A67046">
        <w:rPr>
          <w:i/>
          <w:iCs/>
          <w:vanish/>
          <w:color w:val="808080" w:themeColor="background1" w:themeShade="80"/>
          <w:sz w:val="18"/>
          <w:szCs w:val="20"/>
          <w:lang w:val="fr-CH"/>
        </w:rPr>
        <w:t xml:space="preserve"> 8</w:t>
      </w:r>
      <w:r w:rsidRPr="00A67046">
        <w:rPr>
          <w:i/>
          <w:iCs/>
          <w:vanish/>
          <w:color w:val="808080" w:themeColor="background1" w:themeShade="80"/>
          <w:sz w:val="18"/>
          <w:szCs w:val="20"/>
          <w:lang w:val="fr-CH"/>
        </w:rPr>
        <w:t xml:space="preserve"> </w:t>
      </w:r>
      <w:r w:rsidR="006F1FED"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Effacer</w:t>
      </w:r>
    </w:p>
    <w:p w14:paraId="38474D7E" w14:textId="77777777" w:rsidR="00D01C75" w:rsidRPr="00A67046" w:rsidRDefault="00D01C75" w:rsidP="004D4B27">
      <w:pPr>
        <w:rPr>
          <w:i/>
          <w:iCs/>
          <w:vanish/>
          <w:color w:val="808080" w:themeColor="background1" w:themeShade="80"/>
          <w:sz w:val="18"/>
          <w:szCs w:val="20"/>
          <w:lang w:val="fr-CH"/>
        </w:rPr>
      </w:pPr>
    </w:p>
    <w:p w14:paraId="734E5AB9" w14:textId="10A2A806" w:rsidR="00697157" w:rsidRPr="00A67046" w:rsidRDefault="00697157" w:rsidP="004D4B27">
      <w:pPr>
        <w:rPr>
          <w:vanish/>
          <w:color w:val="808080" w:themeColor="background1" w:themeShade="80"/>
          <w:sz w:val="18"/>
          <w:szCs w:val="20"/>
          <w:lang w:val="fr-CH"/>
        </w:rPr>
      </w:pPr>
      <w:r w:rsidRPr="00A67046">
        <w:rPr>
          <w:vanish/>
          <w:color w:val="808080" w:themeColor="background1" w:themeShade="80"/>
          <w:sz w:val="18"/>
          <w:szCs w:val="20"/>
          <w:lang w:val="fr-CH"/>
        </w:rPr>
        <w:t>Le rapport intermédiaire, le rapport final de la phase de mise en œuvre et le rapport de projet final doivent aborder en détail le monitoring des effets et l’accompagnement scientifique. Les points suivants sont particulièrement intéressants :</w:t>
      </w:r>
    </w:p>
    <w:p w14:paraId="73988409" w14:textId="13E7E13F" w:rsidR="00697157" w:rsidRPr="00A67046" w:rsidRDefault="00697157" w:rsidP="003A5505">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Contexte, intégration dans le projet d’utilisation durable des ressources</w:t>
      </w:r>
    </w:p>
    <w:p w14:paraId="0FCFA940" w14:textId="697668C1" w:rsidR="00697157" w:rsidRPr="00A67046" w:rsidRDefault="00697157" w:rsidP="003A5505">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Représentation sous forme de tableau des objectifs d’impact et des objectifs d’apprentissage, ainsi que leur état d’avancement</w:t>
      </w:r>
    </w:p>
    <w:p w14:paraId="4326376D" w14:textId="4BA2F5CA" w:rsidR="00697157" w:rsidRPr="00A67046" w:rsidRDefault="00697157" w:rsidP="003A5505">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Questions scientifiques</w:t>
      </w:r>
    </w:p>
    <w:p w14:paraId="0BAF353B" w14:textId="11A0BE5E" w:rsidR="00697157" w:rsidRPr="00A67046" w:rsidRDefault="00697157" w:rsidP="003A5505">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Méthode</w:t>
      </w:r>
    </w:p>
    <w:p w14:paraId="347A1FFD" w14:textId="0C649676" w:rsidR="00697157" w:rsidRPr="00A67046" w:rsidRDefault="00697157" w:rsidP="003A5505">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Résultats</w:t>
      </w:r>
    </w:p>
    <w:p w14:paraId="5FCEDCFC" w14:textId="643117FB" w:rsidR="00697157" w:rsidRPr="00A67046" w:rsidRDefault="00697157" w:rsidP="003A5505">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Discussion des résultats</w:t>
      </w:r>
    </w:p>
    <w:p w14:paraId="0DD4C7DC" w14:textId="11A88C24" w:rsidR="00697157" w:rsidRPr="00A67046" w:rsidRDefault="00697157" w:rsidP="003A5505">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Conclusions</w:t>
      </w:r>
    </w:p>
    <w:p w14:paraId="640A59D2" w14:textId="44E0B58E" w:rsidR="00697157" w:rsidRPr="00A67046" w:rsidRDefault="00697157" w:rsidP="003A5505">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Travaux scientifiques supplémentaires requis, questions en suspens restantes</w:t>
      </w:r>
    </w:p>
    <w:p w14:paraId="1C23F94B" w14:textId="77777777" w:rsidR="00DE07F9" w:rsidRPr="00A67046" w:rsidRDefault="00DE07F9" w:rsidP="00DE07F9">
      <w:pPr>
        <w:pStyle w:val="Listenabsatz"/>
        <w:spacing w:before="40" w:line="240" w:lineRule="auto"/>
        <w:ind w:left="567" w:right="-108"/>
        <w:jc w:val="left"/>
        <w:rPr>
          <w:vanish/>
          <w:color w:val="808080" w:themeColor="background1" w:themeShade="80"/>
          <w:sz w:val="18"/>
          <w:szCs w:val="20"/>
          <w:lang w:val="fr-CH"/>
        </w:rPr>
      </w:pPr>
    </w:p>
    <w:p w14:paraId="205F3464" w14:textId="2453A697" w:rsidR="004D4B27" w:rsidRPr="00A67046" w:rsidRDefault="00697157" w:rsidP="00B50F66">
      <w:pPr>
        <w:spacing w:before="120" w:line="240" w:lineRule="auto"/>
        <w:ind w:right="-108"/>
        <w:jc w:val="left"/>
        <w:rPr>
          <w:i/>
          <w:iCs/>
          <w:vanish/>
          <w:color w:val="808080" w:themeColor="background1" w:themeShade="80"/>
          <w:sz w:val="18"/>
          <w:szCs w:val="20"/>
          <w:lang w:val="fr-CH"/>
        </w:rPr>
      </w:pPr>
      <w:r w:rsidRPr="00A67046">
        <w:rPr>
          <w:i/>
          <w:iCs/>
          <w:vanish/>
          <w:color w:val="808080" w:themeColor="background1" w:themeShade="80"/>
          <w:sz w:val="18"/>
          <w:szCs w:val="20"/>
          <w:lang w:val="fr-CH"/>
        </w:rPr>
        <w:t>Années</w:t>
      </w:r>
      <w:r w:rsidR="000832E4" w:rsidRPr="00A67046">
        <w:rPr>
          <w:i/>
          <w:iCs/>
          <w:vanish/>
          <w:color w:val="808080" w:themeColor="background1" w:themeShade="80"/>
          <w:sz w:val="18"/>
          <w:szCs w:val="20"/>
          <w:lang w:val="fr-CH"/>
        </w:rPr>
        <w:t xml:space="preserve"> 1 </w:t>
      </w:r>
      <w:r w:rsidRPr="00A67046">
        <w:rPr>
          <w:i/>
          <w:iCs/>
          <w:vanish/>
          <w:color w:val="808080" w:themeColor="background1" w:themeShade="80"/>
          <w:sz w:val="18"/>
          <w:szCs w:val="20"/>
          <w:lang w:val="fr-CH"/>
        </w:rPr>
        <w:t>et</w:t>
      </w:r>
      <w:r w:rsidR="000832E4" w:rsidRPr="00A67046">
        <w:rPr>
          <w:i/>
          <w:iCs/>
          <w:vanish/>
          <w:color w:val="808080" w:themeColor="background1" w:themeShade="80"/>
          <w:sz w:val="18"/>
          <w:szCs w:val="20"/>
          <w:lang w:val="fr-CH"/>
        </w:rPr>
        <w:t xml:space="preserve"> 2</w:t>
      </w:r>
      <w:r w:rsidRPr="00A67046">
        <w:rPr>
          <w:i/>
          <w:iCs/>
          <w:vanish/>
          <w:color w:val="808080" w:themeColor="background1" w:themeShade="80"/>
          <w:sz w:val="18"/>
          <w:szCs w:val="20"/>
          <w:lang w:val="fr-CH"/>
        </w:rPr>
        <w:t xml:space="preserve"> </w:t>
      </w:r>
      <w:r w:rsidR="000832E4"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 xml:space="preserve">Laisser </w:t>
      </w:r>
      <w:proofErr w:type="spellStart"/>
      <w:r w:rsidRPr="00A67046">
        <w:rPr>
          <w:i/>
          <w:iCs/>
          <w:vanish/>
          <w:color w:val="808080" w:themeColor="background1" w:themeShade="80"/>
          <w:sz w:val="18"/>
          <w:szCs w:val="20"/>
          <w:lang w:val="fr-CH"/>
        </w:rPr>
        <w:t>vide</w:t>
      </w:r>
      <w:proofErr w:type="spellEnd"/>
      <w:r w:rsidR="00440308"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Année</w:t>
      </w:r>
      <w:r w:rsidR="000832E4" w:rsidRPr="00A67046">
        <w:rPr>
          <w:i/>
          <w:iCs/>
          <w:vanish/>
          <w:color w:val="808080" w:themeColor="background1" w:themeShade="80"/>
          <w:sz w:val="18"/>
          <w:szCs w:val="20"/>
          <w:lang w:val="fr-CH"/>
        </w:rPr>
        <w:t xml:space="preserve"> 3</w:t>
      </w:r>
      <w:r w:rsidRPr="00A67046">
        <w:rPr>
          <w:i/>
          <w:iCs/>
          <w:vanish/>
          <w:color w:val="808080" w:themeColor="background1" w:themeShade="80"/>
          <w:sz w:val="18"/>
          <w:szCs w:val="20"/>
          <w:lang w:val="fr-CH"/>
        </w:rPr>
        <w:t xml:space="preserve"> </w:t>
      </w:r>
      <w:r w:rsidR="000832E4" w:rsidRPr="00A67046">
        <w:rPr>
          <w:i/>
          <w:iCs/>
          <w:vanish/>
          <w:color w:val="808080" w:themeColor="background1" w:themeShade="80"/>
          <w:sz w:val="18"/>
          <w:szCs w:val="20"/>
          <w:lang w:val="fr-CH"/>
        </w:rPr>
        <w:t>:</w:t>
      </w:r>
      <w:r w:rsidRPr="00A67046">
        <w:rPr>
          <w:i/>
          <w:iCs/>
          <w:vanish/>
          <w:color w:val="808080" w:themeColor="background1" w:themeShade="80"/>
          <w:sz w:val="18"/>
          <w:szCs w:val="20"/>
          <w:lang w:val="fr-CH"/>
        </w:rPr>
        <w:t xml:space="preserve"> </w:t>
      </w:r>
      <w:r w:rsidR="00DE07F9" w:rsidRPr="00A67046">
        <w:rPr>
          <w:i/>
          <w:iCs/>
          <w:vanish/>
          <w:color w:val="808080" w:themeColor="background1" w:themeShade="80"/>
          <w:sz w:val="18"/>
          <w:szCs w:val="20"/>
          <w:lang w:val="fr-CH"/>
        </w:rPr>
        <w:t>Élaborer.</w:t>
      </w:r>
      <w:r w:rsidR="00440308"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Années</w:t>
      </w:r>
      <w:r w:rsidR="000832E4" w:rsidRPr="00A67046">
        <w:rPr>
          <w:i/>
          <w:iCs/>
          <w:vanish/>
          <w:color w:val="808080" w:themeColor="background1" w:themeShade="80"/>
          <w:sz w:val="18"/>
          <w:szCs w:val="20"/>
          <w:lang w:val="fr-CH"/>
        </w:rPr>
        <w:t xml:space="preserve"> 4 </w:t>
      </w:r>
      <w:r w:rsidRPr="00A67046">
        <w:rPr>
          <w:i/>
          <w:iCs/>
          <w:vanish/>
          <w:color w:val="808080" w:themeColor="background1" w:themeShade="80"/>
          <w:sz w:val="18"/>
          <w:szCs w:val="20"/>
          <w:lang w:val="fr-CH"/>
        </w:rPr>
        <w:t>et</w:t>
      </w:r>
      <w:r w:rsidR="000832E4" w:rsidRPr="00A67046">
        <w:rPr>
          <w:i/>
          <w:iCs/>
          <w:vanish/>
          <w:color w:val="808080" w:themeColor="background1" w:themeShade="80"/>
          <w:sz w:val="18"/>
          <w:szCs w:val="20"/>
          <w:lang w:val="fr-CH"/>
        </w:rPr>
        <w:t xml:space="preserve"> 5</w:t>
      </w:r>
      <w:r w:rsidRPr="00A67046">
        <w:rPr>
          <w:i/>
          <w:iCs/>
          <w:vanish/>
          <w:color w:val="808080" w:themeColor="background1" w:themeShade="80"/>
          <w:sz w:val="18"/>
          <w:szCs w:val="20"/>
          <w:lang w:val="fr-CH"/>
        </w:rPr>
        <w:t xml:space="preserve"> </w:t>
      </w:r>
      <w:r w:rsidR="000832E4"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Reprendre l’état de l’année 3</w:t>
      </w:r>
      <w:r w:rsidR="00DE07F9" w:rsidRPr="00A67046">
        <w:rPr>
          <w:i/>
          <w:iCs/>
          <w:vanish/>
          <w:color w:val="808080" w:themeColor="background1" w:themeShade="80"/>
          <w:sz w:val="18"/>
          <w:szCs w:val="20"/>
          <w:lang w:val="fr-CH"/>
        </w:rPr>
        <w:t>.</w:t>
      </w:r>
      <w:r w:rsidR="00440308"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Année</w:t>
      </w:r>
      <w:r w:rsidR="000832E4" w:rsidRPr="00A67046">
        <w:rPr>
          <w:i/>
          <w:iCs/>
          <w:vanish/>
          <w:color w:val="808080" w:themeColor="background1" w:themeShade="80"/>
          <w:sz w:val="18"/>
          <w:szCs w:val="20"/>
          <w:lang w:val="fr-CH"/>
        </w:rPr>
        <w:t xml:space="preserve"> 6</w:t>
      </w:r>
      <w:r w:rsidRPr="00A67046">
        <w:rPr>
          <w:i/>
          <w:iCs/>
          <w:vanish/>
          <w:color w:val="808080" w:themeColor="background1" w:themeShade="80"/>
          <w:sz w:val="18"/>
          <w:szCs w:val="20"/>
          <w:lang w:val="fr-CH"/>
        </w:rPr>
        <w:t xml:space="preserve"> </w:t>
      </w:r>
      <w:r w:rsidR="000832E4"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Réviser en profondeur</w:t>
      </w:r>
      <w:r w:rsidR="00DE07F9" w:rsidRPr="00A67046">
        <w:rPr>
          <w:i/>
          <w:iCs/>
          <w:vanish/>
          <w:color w:val="808080" w:themeColor="background1" w:themeShade="80"/>
          <w:sz w:val="18"/>
          <w:szCs w:val="20"/>
          <w:lang w:val="fr-CH"/>
        </w:rPr>
        <w:t>.</w:t>
      </w:r>
      <w:r w:rsidR="00440308"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Année</w:t>
      </w:r>
      <w:r w:rsidR="000832E4" w:rsidRPr="00A67046">
        <w:rPr>
          <w:i/>
          <w:iCs/>
          <w:vanish/>
          <w:color w:val="808080" w:themeColor="background1" w:themeShade="80"/>
          <w:sz w:val="18"/>
          <w:szCs w:val="20"/>
          <w:lang w:val="fr-CH"/>
        </w:rPr>
        <w:t xml:space="preserve"> 8</w:t>
      </w:r>
      <w:r w:rsidRPr="00A67046">
        <w:rPr>
          <w:i/>
          <w:iCs/>
          <w:vanish/>
          <w:color w:val="808080" w:themeColor="background1" w:themeShade="80"/>
          <w:sz w:val="18"/>
          <w:szCs w:val="20"/>
          <w:lang w:val="fr-CH"/>
        </w:rPr>
        <w:t xml:space="preserve"> </w:t>
      </w:r>
      <w:r w:rsidR="000832E4"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Adapter et compléter</w:t>
      </w:r>
      <w:r w:rsidR="00DE07F9" w:rsidRPr="00A67046">
        <w:rPr>
          <w:i/>
          <w:iCs/>
          <w:vanish/>
          <w:color w:val="808080" w:themeColor="background1" w:themeShade="80"/>
          <w:sz w:val="18"/>
          <w:szCs w:val="20"/>
          <w:lang w:val="fr-CH"/>
        </w:rPr>
        <w:t>.</w:t>
      </w:r>
    </w:p>
    <w:p w14:paraId="7921A3E1" w14:textId="77777777" w:rsidR="000832E4" w:rsidRPr="00A67046" w:rsidRDefault="000832E4" w:rsidP="000832E4">
      <w:pPr>
        <w:rPr>
          <w:lang w:val="fr-CH"/>
        </w:rPr>
      </w:pPr>
    </w:p>
    <w:p w14:paraId="08860731" w14:textId="7EA3E741" w:rsidR="000832E4" w:rsidRPr="00A67046" w:rsidRDefault="000832E4">
      <w:pPr>
        <w:spacing w:after="160" w:line="278" w:lineRule="auto"/>
        <w:jc w:val="left"/>
        <w:rPr>
          <w:lang w:val="fr-CH"/>
        </w:rPr>
      </w:pPr>
      <w:r w:rsidRPr="00A67046">
        <w:rPr>
          <w:lang w:val="fr-CH"/>
        </w:rPr>
        <w:br w:type="page"/>
      </w:r>
    </w:p>
    <w:p w14:paraId="3A40B596" w14:textId="1BC6618D" w:rsidR="006F1FED" w:rsidRPr="00A67046" w:rsidRDefault="0049320E" w:rsidP="000832E4">
      <w:pPr>
        <w:pStyle w:val="berschrift1"/>
        <w:rPr>
          <w:lang w:val="fr-CH"/>
        </w:rPr>
      </w:pPr>
      <w:bookmarkStart w:id="8" w:name="_Toc203569534"/>
      <w:r w:rsidRPr="00A67046">
        <w:rPr>
          <w:lang w:val="fr-CH"/>
        </w:rPr>
        <w:lastRenderedPageBreak/>
        <w:t>Aperçu sous forme de tableau des coûts et des contributions</w:t>
      </w:r>
      <w:bookmarkEnd w:id="8"/>
    </w:p>
    <w:p w14:paraId="028B0B01" w14:textId="19C5D34F" w:rsidR="000832E4" w:rsidRPr="00A67046" w:rsidRDefault="0049320E" w:rsidP="000832E4">
      <w:pPr>
        <w:rPr>
          <w:vanish/>
          <w:color w:val="808080" w:themeColor="background1" w:themeShade="80"/>
          <w:sz w:val="18"/>
          <w:szCs w:val="20"/>
          <w:lang w:val="fr-CH"/>
        </w:rPr>
      </w:pPr>
      <w:r w:rsidRPr="00A67046">
        <w:rPr>
          <w:vanish/>
          <w:color w:val="808080" w:themeColor="background1" w:themeShade="80"/>
          <w:sz w:val="18"/>
          <w:szCs w:val="20"/>
          <w:lang w:val="fr-CH"/>
        </w:rPr>
        <w:t>Ajouter les deux tableaux (</w:t>
      </w:r>
      <w:r w:rsidR="00A1730D" w:rsidRPr="00A67046">
        <w:rPr>
          <w:vanish/>
          <w:color w:val="808080" w:themeColor="background1" w:themeShade="80"/>
          <w:sz w:val="18"/>
          <w:szCs w:val="20"/>
          <w:lang w:val="fr-CH"/>
        </w:rPr>
        <w:t>Tableaux 3</w:t>
      </w:r>
      <w:r w:rsidRPr="00A67046">
        <w:rPr>
          <w:vanish/>
          <w:color w:val="808080" w:themeColor="background1" w:themeShade="80"/>
          <w:sz w:val="18"/>
          <w:szCs w:val="20"/>
          <w:lang w:val="fr-CH"/>
        </w:rPr>
        <w:t xml:space="preserve"> et </w:t>
      </w:r>
      <w:r w:rsidR="00A1730D" w:rsidRPr="00A67046">
        <w:rPr>
          <w:vanish/>
          <w:color w:val="808080" w:themeColor="background1" w:themeShade="80"/>
          <w:sz w:val="18"/>
          <w:szCs w:val="20"/>
          <w:lang w:val="fr-CH"/>
        </w:rPr>
        <w:t>4</w:t>
      </w:r>
      <w:r w:rsidRPr="00A67046">
        <w:rPr>
          <w:vanish/>
          <w:color w:val="808080" w:themeColor="background1" w:themeShade="80"/>
          <w:sz w:val="18"/>
          <w:szCs w:val="20"/>
          <w:lang w:val="fr-CH"/>
        </w:rPr>
        <w:t xml:space="preserve">, ch. </w:t>
      </w:r>
      <w:r w:rsidR="00A1730D" w:rsidRPr="00A67046">
        <w:rPr>
          <w:vanish/>
          <w:color w:val="808080" w:themeColor="background1" w:themeShade="80"/>
          <w:sz w:val="18"/>
          <w:szCs w:val="20"/>
          <w:lang w:val="fr-CH"/>
        </w:rPr>
        <w:t>5.7</w:t>
      </w:r>
      <w:r w:rsidRPr="00A67046">
        <w:rPr>
          <w:vanish/>
          <w:color w:val="808080" w:themeColor="background1" w:themeShade="80"/>
          <w:sz w:val="18"/>
          <w:szCs w:val="20"/>
          <w:lang w:val="fr-CH"/>
        </w:rPr>
        <w:t>).</w:t>
      </w:r>
    </w:p>
    <w:p w14:paraId="7A5D1B93" w14:textId="77777777" w:rsidR="00DE07F9" w:rsidRPr="00A67046" w:rsidRDefault="00DE07F9" w:rsidP="000832E4">
      <w:pPr>
        <w:rPr>
          <w:vanish/>
          <w:color w:val="808080" w:themeColor="background1" w:themeShade="80"/>
          <w:sz w:val="18"/>
          <w:szCs w:val="20"/>
          <w:lang w:val="fr-CH"/>
        </w:rPr>
      </w:pPr>
    </w:p>
    <w:p w14:paraId="08175CD5" w14:textId="67980D1D" w:rsidR="00CC5460" w:rsidRPr="00A67046" w:rsidRDefault="00791321" w:rsidP="000832E4">
      <w:pPr>
        <w:rPr>
          <w:i/>
          <w:iCs/>
          <w:vanish/>
          <w:color w:val="808080" w:themeColor="background1" w:themeShade="80"/>
          <w:sz w:val="18"/>
          <w:szCs w:val="20"/>
          <w:lang w:val="fr-CH"/>
        </w:rPr>
      </w:pPr>
      <w:r w:rsidRPr="00A67046">
        <w:rPr>
          <w:i/>
          <w:iCs/>
          <w:vanish/>
          <w:color w:val="808080" w:themeColor="background1" w:themeShade="80"/>
          <w:sz w:val="18"/>
          <w:szCs w:val="20"/>
          <w:lang w:val="fr-CH"/>
        </w:rPr>
        <w:t>Année</w:t>
      </w:r>
      <w:r w:rsidR="00CC5460" w:rsidRPr="00A67046">
        <w:rPr>
          <w:i/>
          <w:iCs/>
          <w:vanish/>
          <w:color w:val="808080" w:themeColor="background1" w:themeShade="80"/>
          <w:sz w:val="18"/>
          <w:szCs w:val="20"/>
          <w:lang w:val="fr-CH"/>
        </w:rPr>
        <w:t xml:space="preserve"> 1</w:t>
      </w:r>
      <w:r w:rsidRPr="00A67046">
        <w:rPr>
          <w:i/>
          <w:iCs/>
          <w:vanish/>
          <w:color w:val="808080" w:themeColor="background1" w:themeShade="80"/>
          <w:sz w:val="18"/>
          <w:szCs w:val="20"/>
          <w:lang w:val="fr-CH"/>
        </w:rPr>
        <w:t xml:space="preserve"> </w:t>
      </w:r>
      <w:r w:rsidR="00CC5460" w:rsidRPr="00A67046">
        <w:rPr>
          <w:i/>
          <w:iCs/>
          <w:vanish/>
          <w:color w:val="808080" w:themeColor="background1" w:themeShade="80"/>
          <w:sz w:val="18"/>
          <w:szCs w:val="20"/>
          <w:lang w:val="fr-CH"/>
        </w:rPr>
        <w:t xml:space="preserve">: </w:t>
      </w:r>
      <w:r w:rsidR="00DE07F9" w:rsidRPr="00A67046">
        <w:rPr>
          <w:i/>
          <w:iCs/>
          <w:vanish/>
          <w:color w:val="808080" w:themeColor="background1" w:themeShade="80"/>
          <w:sz w:val="18"/>
          <w:szCs w:val="20"/>
          <w:lang w:val="fr-CH"/>
        </w:rPr>
        <w:t>Élaboration des tableaux</w:t>
      </w:r>
      <w:r w:rsidR="00440308" w:rsidRPr="00A67046">
        <w:rPr>
          <w:i/>
          <w:iCs/>
          <w:vanish/>
          <w:color w:val="808080" w:themeColor="background1" w:themeShade="80"/>
          <w:sz w:val="18"/>
          <w:szCs w:val="20"/>
          <w:lang w:val="fr-CH"/>
        </w:rPr>
        <w:t xml:space="preserve">. </w:t>
      </w:r>
      <w:r w:rsidR="00DE07F9" w:rsidRPr="00A67046">
        <w:rPr>
          <w:i/>
          <w:iCs/>
          <w:vanish/>
          <w:color w:val="808080" w:themeColor="background1" w:themeShade="80"/>
          <w:sz w:val="18"/>
          <w:szCs w:val="20"/>
          <w:lang w:val="fr-CH"/>
        </w:rPr>
        <w:t xml:space="preserve">A partir de </w:t>
      </w:r>
      <w:r w:rsidRPr="00A67046">
        <w:rPr>
          <w:i/>
          <w:iCs/>
          <w:vanish/>
          <w:color w:val="808080" w:themeColor="background1" w:themeShade="80"/>
          <w:sz w:val="18"/>
          <w:szCs w:val="20"/>
          <w:lang w:val="fr-CH"/>
        </w:rPr>
        <w:t xml:space="preserve">l’année 2 </w:t>
      </w:r>
      <w:r w:rsidR="00CC5460"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Effacer l’état de l’année 1 et recréer pour l’année 2</w:t>
      </w:r>
    </w:p>
    <w:p w14:paraId="3267438C" w14:textId="77777777" w:rsidR="00CC5460" w:rsidRPr="00A67046" w:rsidRDefault="00CC5460" w:rsidP="00CC5460">
      <w:pPr>
        <w:rPr>
          <w:lang w:val="fr-CH"/>
        </w:rPr>
      </w:pPr>
    </w:p>
    <w:p w14:paraId="0AE8C3AA" w14:textId="1C7D4628" w:rsidR="00CC5460" w:rsidRPr="00A67046" w:rsidRDefault="00CC5460">
      <w:pPr>
        <w:spacing w:after="160" w:line="278" w:lineRule="auto"/>
        <w:jc w:val="left"/>
        <w:rPr>
          <w:lang w:val="fr-CH"/>
        </w:rPr>
      </w:pPr>
      <w:r w:rsidRPr="00A67046">
        <w:rPr>
          <w:lang w:val="fr-CH"/>
        </w:rPr>
        <w:br w:type="page"/>
      </w:r>
    </w:p>
    <w:p w14:paraId="08FB3C3B" w14:textId="466FB2FC" w:rsidR="00CC5460" w:rsidRPr="00A67046" w:rsidRDefault="00060CB3" w:rsidP="00CC5460">
      <w:pPr>
        <w:pStyle w:val="berschrift1"/>
        <w:rPr>
          <w:lang w:val="fr-CH"/>
        </w:rPr>
      </w:pPr>
      <w:bookmarkStart w:id="9" w:name="_Toc203569535"/>
      <w:r w:rsidRPr="00A67046">
        <w:rPr>
          <w:lang w:val="fr-CH"/>
        </w:rPr>
        <w:lastRenderedPageBreak/>
        <w:t>État de la mise en œuvre et de la réalisation des objectifs</w:t>
      </w:r>
      <w:bookmarkEnd w:id="9"/>
    </w:p>
    <w:p w14:paraId="3A2865FB" w14:textId="3ADD263A" w:rsidR="002726CD" w:rsidRPr="00A67046" w:rsidRDefault="002726CD" w:rsidP="00CC5460">
      <w:pPr>
        <w:rPr>
          <w:vanish/>
          <w:color w:val="808080" w:themeColor="background1" w:themeShade="80"/>
          <w:sz w:val="18"/>
          <w:szCs w:val="20"/>
          <w:lang w:val="fr-CH"/>
        </w:rPr>
      </w:pPr>
      <w:r w:rsidRPr="00A67046">
        <w:rPr>
          <w:vanish/>
          <w:color w:val="808080" w:themeColor="background1" w:themeShade="80"/>
          <w:sz w:val="18"/>
          <w:szCs w:val="20"/>
          <w:lang w:val="fr-CH"/>
        </w:rPr>
        <w:t>Évaluation de l’état d’avancement de la mise en œuvre et de la réalisation de l’objectif par rapport à la planification, conformément au dossier de demande.</w:t>
      </w:r>
    </w:p>
    <w:p w14:paraId="4B131684" w14:textId="0FCBD3D1" w:rsidR="001309C6" w:rsidRPr="00A67046" w:rsidRDefault="002726CD" w:rsidP="00CC5460">
      <w:pPr>
        <w:rPr>
          <w:i/>
          <w:iCs/>
          <w:vanish/>
          <w:color w:val="808080" w:themeColor="background1" w:themeShade="80"/>
          <w:sz w:val="18"/>
          <w:szCs w:val="20"/>
          <w:lang w:val="fr-CH"/>
        </w:rPr>
      </w:pPr>
      <w:r w:rsidRPr="00A67046">
        <w:rPr>
          <w:i/>
          <w:iCs/>
          <w:vanish/>
          <w:color w:val="808080" w:themeColor="background1" w:themeShade="80"/>
          <w:sz w:val="18"/>
          <w:szCs w:val="20"/>
          <w:lang w:val="fr-CH"/>
        </w:rPr>
        <w:t>Année</w:t>
      </w:r>
      <w:r w:rsidR="001309C6" w:rsidRPr="00A67046">
        <w:rPr>
          <w:i/>
          <w:iCs/>
          <w:vanish/>
          <w:color w:val="808080" w:themeColor="background1" w:themeShade="80"/>
          <w:sz w:val="18"/>
          <w:szCs w:val="20"/>
          <w:lang w:val="fr-CH"/>
        </w:rPr>
        <w:t xml:space="preserve"> 1</w:t>
      </w:r>
      <w:r w:rsidRPr="00A67046">
        <w:rPr>
          <w:i/>
          <w:iCs/>
          <w:vanish/>
          <w:color w:val="808080" w:themeColor="background1" w:themeShade="80"/>
          <w:sz w:val="18"/>
          <w:szCs w:val="20"/>
          <w:lang w:val="fr-CH"/>
        </w:rPr>
        <w:t xml:space="preserve"> : </w:t>
      </w:r>
      <w:r w:rsidR="00C1275E" w:rsidRPr="00A67046">
        <w:rPr>
          <w:i/>
          <w:iCs/>
          <w:vanish/>
          <w:color w:val="808080" w:themeColor="background1" w:themeShade="80"/>
          <w:sz w:val="18"/>
          <w:szCs w:val="20"/>
          <w:lang w:val="fr-CH"/>
        </w:rPr>
        <w:t>Élaborer l’état de la mise en œuvre.</w:t>
      </w:r>
      <w:r w:rsidR="00440308" w:rsidRPr="00A67046">
        <w:rPr>
          <w:i/>
          <w:iCs/>
          <w:vanish/>
          <w:color w:val="808080" w:themeColor="background1" w:themeShade="80"/>
          <w:sz w:val="18"/>
          <w:szCs w:val="20"/>
          <w:lang w:val="fr-CH"/>
        </w:rPr>
        <w:t xml:space="preserve"> </w:t>
      </w:r>
      <w:r w:rsidR="00C1275E" w:rsidRPr="00A67046">
        <w:rPr>
          <w:i/>
          <w:iCs/>
          <w:vanish/>
          <w:color w:val="808080" w:themeColor="background1" w:themeShade="80"/>
          <w:sz w:val="18"/>
          <w:szCs w:val="20"/>
          <w:lang w:val="fr-CH"/>
        </w:rPr>
        <w:t>A partir de</w:t>
      </w:r>
      <w:r w:rsidRPr="00A67046">
        <w:rPr>
          <w:i/>
          <w:iCs/>
          <w:vanish/>
          <w:color w:val="808080" w:themeColor="background1" w:themeShade="80"/>
          <w:sz w:val="18"/>
          <w:szCs w:val="20"/>
          <w:lang w:val="fr-CH"/>
        </w:rPr>
        <w:t xml:space="preserve"> l’année</w:t>
      </w:r>
      <w:r w:rsidR="001309C6" w:rsidRPr="00A67046">
        <w:rPr>
          <w:i/>
          <w:iCs/>
          <w:vanish/>
          <w:color w:val="808080" w:themeColor="background1" w:themeShade="80"/>
          <w:sz w:val="18"/>
          <w:szCs w:val="20"/>
          <w:lang w:val="fr-CH"/>
        </w:rPr>
        <w:t xml:space="preserve"> 2</w:t>
      </w:r>
      <w:r w:rsidRPr="00A67046">
        <w:rPr>
          <w:i/>
          <w:iCs/>
          <w:vanish/>
          <w:color w:val="808080" w:themeColor="background1" w:themeShade="80"/>
          <w:sz w:val="18"/>
          <w:szCs w:val="20"/>
          <w:lang w:val="fr-CH"/>
        </w:rPr>
        <w:t xml:space="preserve"> </w:t>
      </w:r>
      <w:r w:rsidR="001309C6"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Adapter et compléter</w:t>
      </w:r>
    </w:p>
    <w:p w14:paraId="10C774CC" w14:textId="77777777" w:rsidR="00E3195D" w:rsidRPr="00A67046" w:rsidRDefault="00E3195D" w:rsidP="00CC5460">
      <w:pPr>
        <w:rPr>
          <w:vanish/>
          <w:color w:val="808080" w:themeColor="background1" w:themeShade="80"/>
          <w:sz w:val="18"/>
          <w:szCs w:val="20"/>
          <w:lang w:val="fr-CH"/>
        </w:rPr>
      </w:pPr>
    </w:p>
    <w:p w14:paraId="6A19642E" w14:textId="6B2524E8" w:rsidR="002726CD" w:rsidRPr="00A67046" w:rsidRDefault="002726CD" w:rsidP="00CC5460">
      <w:pPr>
        <w:rPr>
          <w:vanish/>
          <w:color w:val="808080" w:themeColor="background1" w:themeShade="80"/>
          <w:sz w:val="18"/>
          <w:szCs w:val="20"/>
          <w:lang w:val="fr-CH"/>
        </w:rPr>
      </w:pPr>
      <w:r w:rsidRPr="00A67046">
        <w:rPr>
          <w:vanish/>
          <w:color w:val="808080" w:themeColor="background1" w:themeShade="80"/>
          <w:sz w:val="18"/>
          <w:szCs w:val="20"/>
          <w:lang w:val="fr-CH"/>
        </w:rPr>
        <w:t>Évaluation de la capacité d’une mesure à s’autofinancer une fois le projet terminé.</w:t>
      </w:r>
    </w:p>
    <w:p w14:paraId="7EE3ABC4" w14:textId="354F2E31" w:rsidR="001309C6" w:rsidRPr="00A67046" w:rsidRDefault="002726CD" w:rsidP="00CC5460">
      <w:pPr>
        <w:rPr>
          <w:i/>
          <w:iCs/>
          <w:vanish/>
          <w:color w:val="808080" w:themeColor="background1" w:themeShade="80"/>
          <w:sz w:val="18"/>
          <w:szCs w:val="20"/>
          <w:lang w:val="fr-CH"/>
        </w:rPr>
      </w:pPr>
      <w:r w:rsidRPr="00A67046">
        <w:rPr>
          <w:i/>
          <w:iCs/>
          <w:vanish/>
          <w:color w:val="808080" w:themeColor="background1" w:themeShade="80"/>
          <w:sz w:val="18"/>
          <w:szCs w:val="20"/>
          <w:lang w:val="fr-CH"/>
        </w:rPr>
        <w:t>Années</w:t>
      </w:r>
      <w:r w:rsidR="001309C6" w:rsidRPr="00A67046">
        <w:rPr>
          <w:i/>
          <w:iCs/>
          <w:vanish/>
          <w:color w:val="808080" w:themeColor="background1" w:themeShade="80"/>
          <w:sz w:val="18"/>
          <w:szCs w:val="20"/>
          <w:lang w:val="fr-CH"/>
        </w:rPr>
        <w:t xml:space="preserve"> 1 </w:t>
      </w:r>
      <w:r w:rsidRPr="00A67046">
        <w:rPr>
          <w:i/>
          <w:iCs/>
          <w:vanish/>
          <w:color w:val="808080" w:themeColor="background1" w:themeShade="80"/>
          <w:sz w:val="18"/>
          <w:szCs w:val="20"/>
          <w:lang w:val="fr-CH"/>
        </w:rPr>
        <w:t>à</w:t>
      </w:r>
      <w:r w:rsidR="001309C6" w:rsidRPr="00A67046">
        <w:rPr>
          <w:i/>
          <w:iCs/>
          <w:vanish/>
          <w:color w:val="808080" w:themeColor="background1" w:themeShade="80"/>
          <w:sz w:val="18"/>
          <w:szCs w:val="20"/>
          <w:lang w:val="fr-CH"/>
        </w:rPr>
        <w:t xml:space="preserve"> 5</w:t>
      </w:r>
      <w:r w:rsidRPr="00A67046">
        <w:rPr>
          <w:i/>
          <w:iCs/>
          <w:vanish/>
          <w:color w:val="808080" w:themeColor="background1" w:themeShade="80"/>
          <w:sz w:val="18"/>
          <w:szCs w:val="20"/>
          <w:lang w:val="fr-CH"/>
        </w:rPr>
        <w:t xml:space="preserve"> </w:t>
      </w:r>
      <w:r w:rsidR="001309C6"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 xml:space="preserve">Laisser </w:t>
      </w:r>
      <w:proofErr w:type="spellStart"/>
      <w:r w:rsidRPr="00A67046">
        <w:rPr>
          <w:i/>
          <w:iCs/>
          <w:vanish/>
          <w:color w:val="808080" w:themeColor="background1" w:themeShade="80"/>
          <w:sz w:val="18"/>
          <w:szCs w:val="20"/>
          <w:lang w:val="fr-CH"/>
        </w:rPr>
        <w:t>vide</w:t>
      </w:r>
      <w:proofErr w:type="spellEnd"/>
      <w:r w:rsidR="00C1275E" w:rsidRPr="00A67046">
        <w:rPr>
          <w:i/>
          <w:iCs/>
          <w:vanish/>
          <w:color w:val="808080" w:themeColor="background1" w:themeShade="80"/>
          <w:sz w:val="18"/>
          <w:szCs w:val="20"/>
          <w:lang w:val="fr-CH"/>
        </w:rPr>
        <w:t>.</w:t>
      </w:r>
      <w:r w:rsidR="00440308"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Année</w:t>
      </w:r>
      <w:r w:rsidR="001309C6" w:rsidRPr="00A67046">
        <w:rPr>
          <w:i/>
          <w:iCs/>
          <w:vanish/>
          <w:color w:val="808080" w:themeColor="background1" w:themeShade="80"/>
          <w:sz w:val="18"/>
          <w:szCs w:val="20"/>
          <w:lang w:val="fr-CH"/>
        </w:rPr>
        <w:t xml:space="preserve"> 6</w:t>
      </w:r>
      <w:r w:rsidRPr="00A67046">
        <w:rPr>
          <w:i/>
          <w:iCs/>
          <w:vanish/>
          <w:color w:val="808080" w:themeColor="background1" w:themeShade="80"/>
          <w:sz w:val="18"/>
          <w:szCs w:val="20"/>
          <w:lang w:val="fr-CH"/>
        </w:rPr>
        <w:t xml:space="preserve"> </w:t>
      </w:r>
      <w:r w:rsidR="001309C6" w:rsidRPr="00A67046">
        <w:rPr>
          <w:i/>
          <w:iCs/>
          <w:vanish/>
          <w:color w:val="808080" w:themeColor="background1" w:themeShade="80"/>
          <w:sz w:val="18"/>
          <w:szCs w:val="20"/>
          <w:lang w:val="fr-CH"/>
        </w:rPr>
        <w:t xml:space="preserve">: </w:t>
      </w:r>
      <w:r w:rsidR="00440308" w:rsidRPr="00A67046">
        <w:rPr>
          <w:i/>
          <w:iCs/>
          <w:vanish/>
          <w:color w:val="808080" w:themeColor="background1" w:themeShade="80"/>
          <w:sz w:val="18"/>
          <w:szCs w:val="20"/>
          <w:lang w:val="fr-CH"/>
        </w:rPr>
        <w:t>Élaborer</w:t>
      </w:r>
      <w:r w:rsidR="00C1275E" w:rsidRPr="00A67046">
        <w:rPr>
          <w:i/>
          <w:iCs/>
          <w:vanish/>
          <w:color w:val="808080" w:themeColor="background1" w:themeShade="80"/>
          <w:sz w:val="18"/>
          <w:szCs w:val="20"/>
          <w:lang w:val="fr-CH"/>
        </w:rPr>
        <w:t>.</w:t>
      </w:r>
      <w:r w:rsidR="00440308"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Année</w:t>
      </w:r>
      <w:r w:rsidR="001309C6" w:rsidRPr="00A67046">
        <w:rPr>
          <w:i/>
          <w:iCs/>
          <w:vanish/>
          <w:color w:val="808080" w:themeColor="background1" w:themeShade="80"/>
          <w:sz w:val="18"/>
          <w:szCs w:val="20"/>
          <w:lang w:val="fr-CH"/>
        </w:rPr>
        <w:t xml:space="preserve"> 8</w:t>
      </w:r>
      <w:r w:rsidRPr="00A67046">
        <w:rPr>
          <w:i/>
          <w:iCs/>
          <w:vanish/>
          <w:color w:val="808080" w:themeColor="background1" w:themeShade="80"/>
          <w:sz w:val="18"/>
          <w:szCs w:val="20"/>
          <w:lang w:val="fr-CH"/>
        </w:rPr>
        <w:t xml:space="preserve"> </w:t>
      </w:r>
      <w:r w:rsidR="001309C6"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Adapter et compléter</w:t>
      </w:r>
    </w:p>
    <w:p w14:paraId="614B880F" w14:textId="77777777" w:rsidR="001309C6" w:rsidRPr="00A67046" w:rsidRDefault="001309C6" w:rsidP="001309C6">
      <w:pPr>
        <w:rPr>
          <w:lang w:val="fr-CH"/>
        </w:rPr>
      </w:pPr>
    </w:p>
    <w:p w14:paraId="76FC3898" w14:textId="5149F1FC" w:rsidR="001309C6" w:rsidRPr="00A67046" w:rsidRDefault="001309C6">
      <w:pPr>
        <w:spacing w:after="160" w:line="278" w:lineRule="auto"/>
        <w:jc w:val="left"/>
        <w:rPr>
          <w:lang w:val="fr-CH"/>
        </w:rPr>
      </w:pPr>
      <w:r w:rsidRPr="00A67046">
        <w:rPr>
          <w:lang w:val="fr-CH"/>
        </w:rPr>
        <w:br w:type="page"/>
      </w:r>
    </w:p>
    <w:p w14:paraId="317353A2" w14:textId="1E722C47" w:rsidR="001309C6" w:rsidRPr="00A67046" w:rsidRDefault="00BA23B3" w:rsidP="001309C6">
      <w:pPr>
        <w:pStyle w:val="berschrift1"/>
        <w:rPr>
          <w:lang w:val="fr-CH"/>
        </w:rPr>
      </w:pPr>
      <w:bookmarkStart w:id="10" w:name="_Toc203569536"/>
      <w:r w:rsidRPr="00A67046">
        <w:rPr>
          <w:lang w:val="fr-CH"/>
        </w:rPr>
        <w:lastRenderedPageBreak/>
        <w:t>Bilan de l’année de projet et perspectives pour l’année suivante</w:t>
      </w:r>
      <w:bookmarkEnd w:id="10"/>
    </w:p>
    <w:p w14:paraId="34FF2B9B" w14:textId="665F0991" w:rsidR="001309C6" w:rsidRPr="00A67046" w:rsidRDefault="00BA23B3" w:rsidP="001309C6">
      <w:pPr>
        <w:rPr>
          <w:vanish/>
          <w:color w:val="808080" w:themeColor="background1" w:themeShade="80"/>
          <w:sz w:val="18"/>
          <w:szCs w:val="20"/>
          <w:lang w:val="fr-CH"/>
        </w:rPr>
      </w:pPr>
      <w:r w:rsidRPr="00A67046">
        <w:rPr>
          <w:vanish/>
          <w:color w:val="808080" w:themeColor="background1" w:themeShade="80"/>
          <w:sz w:val="18"/>
          <w:szCs w:val="20"/>
          <w:lang w:val="fr-CH"/>
        </w:rPr>
        <w:t>Bilan de l’état actuel du projet</w:t>
      </w:r>
      <w:r w:rsidR="00C74114" w:rsidRPr="00A67046">
        <w:rPr>
          <w:vanish/>
          <w:color w:val="808080" w:themeColor="background1" w:themeShade="80"/>
          <w:sz w:val="18"/>
          <w:szCs w:val="20"/>
          <w:lang w:val="fr-CH"/>
        </w:rPr>
        <w:t>.</w:t>
      </w:r>
    </w:p>
    <w:p w14:paraId="6A204FBB" w14:textId="6C0E67B0" w:rsidR="00F77DE9" w:rsidRPr="00A67046" w:rsidRDefault="00440308" w:rsidP="00F77DE9">
      <w:pPr>
        <w:rPr>
          <w:i/>
          <w:iCs/>
          <w:vanish/>
          <w:color w:val="808080" w:themeColor="background1" w:themeShade="80"/>
          <w:sz w:val="18"/>
          <w:szCs w:val="20"/>
          <w:lang w:val="fr-CH"/>
        </w:rPr>
      </w:pPr>
      <w:r w:rsidRPr="00A67046">
        <w:rPr>
          <w:i/>
          <w:iCs/>
          <w:vanish/>
          <w:color w:val="808080" w:themeColor="background1" w:themeShade="80"/>
          <w:sz w:val="18"/>
          <w:szCs w:val="20"/>
          <w:lang w:val="fr-CH"/>
        </w:rPr>
        <w:t>A renouveler chaque année.</w:t>
      </w:r>
    </w:p>
    <w:p w14:paraId="2AD3F053" w14:textId="77777777" w:rsidR="00F77DE9" w:rsidRPr="00A67046" w:rsidRDefault="00F77DE9" w:rsidP="00F77DE9">
      <w:pPr>
        <w:rPr>
          <w:i/>
          <w:iCs/>
          <w:vanish/>
          <w:color w:val="808080" w:themeColor="background1" w:themeShade="80"/>
          <w:sz w:val="18"/>
          <w:szCs w:val="20"/>
          <w:lang w:val="fr-CH"/>
        </w:rPr>
      </w:pPr>
    </w:p>
    <w:p w14:paraId="0B454BFF" w14:textId="152A0C3A" w:rsidR="00F77DE9" w:rsidRPr="00A67046" w:rsidRDefault="00BA23B3" w:rsidP="00F77DE9">
      <w:pPr>
        <w:rPr>
          <w:i/>
          <w:iCs/>
          <w:vanish/>
          <w:color w:val="808080" w:themeColor="background1" w:themeShade="80"/>
          <w:sz w:val="18"/>
          <w:szCs w:val="20"/>
          <w:lang w:val="fr-CH"/>
        </w:rPr>
      </w:pPr>
      <w:r w:rsidRPr="00A67046">
        <w:rPr>
          <w:vanish/>
          <w:color w:val="808080" w:themeColor="background1" w:themeShade="80"/>
          <w:sz w:val="18"/>
          <w:szCs w:val="20"/>
          <w:lang w:val="fr-CH"/>
        </w:rPr>
        <w:t>Bilan de l’ensemble du projet :</w:t>
      </w:r>
    </w:p>
    <w:p w14:paraId="2191C856" w14:textId="77777777" w:rsidR="00BA23B3" w:rsidRPr="00A67046" w:rsidRDefault="00BA23B3" w:rsidP="00BA23B3">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Qu’est-ce qui s’est bien passé ? Qu’est-ce qui n’a pas fonctionné ?</w:t>
      </w:r>
    </w:p>
    <w:p w14:paraId="31C09655" w14:textId="77777777" w:rsidR="00BA23B3" w:rsidRPr="00A67046" w:rsidRDefault="00BA23B3" w:rsidP="00BA23B3">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Pourquoi les objectifs ont-ils été atteints/non atteints ?</w:t>
      </w:r>
    </w:p>
    <w:p w14:paraId="18755D02" w14:textId="77777777" w:rsidR="00BA23B3" w:rsidRPr="00A67046" w:rsidRDefault="00BA23B3" w:rsidP="00BA23B3">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Évaluation de la durabilité des innovations techniques, organisationnelles ou structurelles mises en œuvre</w:t>
      </w:r>
    </w:p>
    <w:p w14:paraId="1E7988EC" w14:textId="77777777" w:rsidR="00BA23B3" w:rsidRPr="00A67046" w:rsidRDefault="00BA23B3" w:rsidP="00BA23B3">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Qu’est-ce que l’entité responsable du projet a appris ? Quelles sont ses recommandations ?</w:t>
      </w:r>
    </w:p>
    <w:p w14:paraId="0279D1AF" w14:textId="77777777" w:rsidR="00BA23B3" w:rsidRPr="00A67046" w:rsidRDefault="00BA23B3" w:rsidP="00BA23B3">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Y a-t-il encore des mesures à prendre ? Comment procédera-t-on ?</w:t>
      </w:r>
    </w:p>
    <w:p w14:paraId="446620B7" w14:textId="29E99EB2" w:rsidR="00BA23B3" w:rsidRPr="00A67046" w:rsidRDefault="00BA23B3" w:rsidP="00BA23B3">
      <w:pPr>
        <w:pStyle w:val="Listenabsatz"/>
        <w:numPr>
          <w:ilvl w:val="0"/>
          <w:numId w:val="3"/>
        </w:numPr>
        <w:spacing w:before="40" w:line="240" w:lineRule="auto"/>
        <w:ind w:left="567" w:right="-108"/>
        <w:jc w:val="left"/>
        <w:rPr>
          <w:vanish/>
          <w:color w:val="808080" w:themeColor="background1" w:themeShade="80"/>
          <w:sz w:val="18"/>
          <w:szCs w:val="20"/>
          <w:lang w:val="fr-CH"/>
        </w:rPr>
      </w:pPr>
      <w:r w:rsidRPr="00A67046">
        <w:rPr>
          <w:vanish/>
          <w:color w:val="808080" w:themeColor="background1" w:themeShade="80"/>
          <w:sz w:val="18"/>
          <w:szCs w:val="20"/>
          <w:lang w:val="fr-CH"/>
        </w:rPr>
        <w:t>Comment les innovations techniques, organisationnelles ou structurelles peuvent-elles éventuellement être mises en œuvre à l’échelle nationale ?</w:t>
      </w:r>
    </w:p>
    <w:p w14:paraId="5AD5EDB5" w14:textId="5C080FD8" w:rsidR="00F77DE9" w:rsidRPr="00A67046" w:rsidRDefault="00BA23B3" w:rsidP="00B50F66">
      <w:pPr>
        <w:spacing w:before="120" w:line="240" w:lineRule="auto"/>
        <w:ind w:right="-108"/>
        <w:jc w:val="left"/>
        <w:rPr>
          <w:i/>
          <w:iCs/>
          <w:vanish/>
          <w:color w:val="808080" w:themeColor="background1" w:themeShade="80"/>
          <w:sz w:val="18"/>
          <w:szCs w:val="20"/>
          <w:lang w:val="fr-CH"/>
        </w:rPr>
      </w:pPr>
      <w:r w:rsidRPr="00A67046">
        <w:rPr>
          <w:i/>
          <w:iCs/>
          <w:vanish/>
          <w:color w:val="808080" w:themeColor="background1" w:themeShade="80"/>
          <w:sz w:val="18"/>
          <w:szCs w:val="20"/>
          <w:lang w:val="fr-CH"/>
        </w:rPr>
        <w:t>Années</w:t>
      </w:r>
      <w:r w:rsidR="00CC2E51" w:rsidRPr="00A67046">
        <w:rPr>
          <w:i/>
          <w:iCs/>
          <w:vanish/>
          <w:color w:val="808080" w:themeColor="background1" w:themeShade="80"/>
          <w:sz w:val="18"/>
          <w:szCs w:val="20"/>
          <w:lang w:val="fr-CH"/>
        </w:rPr>
        <w:t xml:space="preserve"> 1 </w:t>
      </w:r>
      <w:r w:rsidRPr="00A67046">
        <w:rPr>
          <w:i/>
          <w:iCs/>
          <w:vanish/>
          <w:color w:val="808080" w:themeColor="background1" w:themeShade="80"/>
          <w:sz w:val="18"/>
          <w:szCs w:val="20"/>
          <w:lang w:val="fr-CH"/>
        </w:rPr>
        <w:t>à</w:t>
      </w:r>
      <w:r w:rsidR="00CC2E51" w:rsidRPr="00A67046">
        <w:rPr>
          <w:i/>
          <w:iCs/>
          <w:vanish/>
          <w:color w:val="808080" w:themeColor="background1" w:themeShade="80"/>
          <w:sz w:val="18"/>
          <w:szCs w:val="20"/>
          <w:lang w:val="fr-CH"/>
        </w:rPr>
        <w:t xml:space="preserve"> 5</w:t>
      </w:r>
      <w:r w:rsidRPr="00A67046">
        <w:rPr>
          <w:i/>
          <w:iCs/>
          <w:vanish/>
          <w:color w:val="808080" w:themeColor="background1" w:themeShade="80"/>
          <w:sz w:val="18"/>
          <w:szCs w:val="20"/>
          <w:lang w:val="fr-CH"/>
        </w:rPr>
        <w:t xml:space="preserve"> </w:t>
      </w:r>
      <w:r w:rsidR="00CC2E51"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 xml:space="preserve">Laisser </w:t>
      </w:r>
      <w:proofErr w:type="spellStart"/>
      <w:r w:rsidRPr="00A67046">
        <w:rPr>
          <w:i/>
          <w:iCs/>
          <w:vanish/>
          <w:color w:val="808080" w:themeColor="background1" w:themeShade="80"/>
          <w:sz w:val="18"/>
          <w:szCs w:val="20"/>
          <w:lang w:val="fr-CH"/>
        </w:rPr>
        <w:t>vide</w:t>
      </w:r>
      <w:proofErr w:type="spellEnd"/>
      <w:r w:rsidR="00440308"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Année</w:t>
      </w:r>
      <w:r w:rsidR="00CC2E51" w:rsidRPr="00A67046">
        <w:rPr>
          <w:i/>
          <w:iCs/>
          <w:vanish/>
          <w:color w:val="808080" w:themeColor="background1" w:themeShade="80"/>
          <w:sz w:val="18"/>
          <w:szCs w:val="20"/>
          <w:lang w:val="fr-CH"/>
        </w:rPr>
        <w:t xml:space="preserve"> 6</w:t>
      </w:r>
      <w:r w:rsidRPr="00A67046">
        <w:rPr>
          <w:i/>
          <w:iCs/>
          <w:vanish/>
          <w:color w:val="808080" w:themeColor="background1" w:themeShade="80"/>
          <w:sz w:val="18"/>
          <w:szCs w:val="20"/>
          <w:lang w:val="fr-CH"/>
        </w:rPr>
        <w:t xml:space="preserve"> </w:t>
      </w:r>
      <w:r w:rsidR="00CC2E51" w:rsidRPr="00A67046">
        <w:rPr>
          <w:i/>
          <w:iCs/>
          <w:vanish/>
          <w:color w:val="808080" w:themeColor="background1" w:themeShade="80"/>
          <w:sz w:val="18"/>
          <w:szCs w:val="20"/>
          <w:lang w:val="fr-CH"/>
        </w:rPr>
        <w:t xml:space="preserve">: </w:t>
      </w:r>
      <w:r w:rsidR="00440308" w:rsidRPr="00A67046">
        <w:rPr>
          <w:i/>
          <w:iCs/>
          <w:vanish/>
          <w:color w:val="808080" w:themeColor="background1" w:themeShade="80"/>
          <w:sz w:val="18"/>
          <w:szCs w:val="20"/>
          <w:lang w:val="fr-CH"/>
        </w:rPr>
        <w:t>Élaborer.</w:t>
      </w:r>
      <w:r w:rsidR="00CC2E51"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Année</w:t>
      </w:r>
      <w:r w:rsidR="00CC2E51" w:rsidRPr="00A67046">
        <w:rPr>
          <w:i/>
          <w:iCs/>
          <w:vanish/>
          <w:color w:val="808080" w:themeColor="background1" w:themeShade="80"/>
          <w:sz w:val="18"/>
          <w:szCs w:val="20"/>
          <w:lang w:val="fr-CH"/>
        </w:rPr>
        <w:t xml:space="preserve"> 8</w:t>
      </w:r>
      <w:r w:rsidRPr="00A67046">
        <w:rPr>
          <w:i/>
          <w:iCs/>
          <w:vanish/>
          <w:color w:val="808080" w:themeColor="background1" w:themeShade="80"/>
          <w:sz w:val="18"/>
          <w:szCs w:val="20"/>
          <w:lang w:val="fr-CH"/>
        </w:rPr>
        <w:t xml:space="preserve"> </w:t>
      </w:r>
      <w:r w:rsidR="00CC2E51"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Adapter et compléter</w:t>
      </w:r>
    </w:p>
    <w:p w14:paraId="2A0022AB" w14:textId="77777777" w:rsidR="00CC2E51" w:rsidRPr="00A67046" w:rsidRDefault="00CC2E51" w:rsidP="00CC2E51">
      <w:pPr>
        <w:rPr>
          <w:lang w:val="fr-CH"/>
        </w:rPr>
      </w:pPr>
    </w:p>
    <w:p w14:paraId="4BFC1DF3" w14:textId="4A7E5037" w:rsidR="00CC2E51" w:rsidRPr="00A67046" w:rsidRDefault="00CC2E51">
      <w:pPr>
        <w:spacing w:after="160" w:line="278" w:lineRule="auto"/>
        <w:jc w:val="left"/>
        <w:rPr>
          <w:lang w:val="fr-CH"/>
        </w:rPr>
      </w:pPr>
      <w:r w:rsidRPr="00A67046">
        <w:rPr>
          <w:lang w:val="fr-CH"/>
        </w:rPr>
        <w:br w:type="page"/>
      </w:r>
    </w:p>
    <w:p w14:paraId="37C43C95" w14:textId="5EE24926" w:rsidR="00CC2E51" w:rsidRPr="00A67046" w:rsidRDefault="00746F18" w:rsidP="00CC2E51">
      <w:pPr>
        <w:pStyle w:val="berschrift1"/>
        <w:rPr>
          <w:lang w:val="fr-CH"/>
        </w:rPr>
      </w:pPr>
      <w:bookmarkStart w:id="11" w:name="_Toc203569537"/>
      <w:r w:rsidRPr="00A67046">
        <w:rPr>
          <w:lang w:val="fr-CH"/>
        </w:rPr>
        <w:lastRenderedPageBreak/>
        <w:t>Demande de modification</w:t>
      </w:r>
      <w:bookmarkEnd w:id="11"/>
    </w:p>
    <w:p w14:paraId="79F27129" w14:textId="64EC304C" w:rsidR="00746F18" w:rsidRPr="00A67046" w:rsidRDefault="00746F18" w:rsidP="00CC2E51">
      <w:pPr>
        <w:rPr>
          <w:vanish/>
          <w:color w:val="808080" w:themeColor="background1" w:themeShade="80"/>
          <w:sz w:val="18"/>
          <w:szCs w:val="20"/>
          <w:lang w:val="fr-CH"/>
        </w:rPr>
      </w:pPr>
      <w:r w:rsidRPr="00A67046">
        <w:rPr>
          <w:vanish/>
          <w:color w:val="808080" w:themeColor="background1" w:themeShade="80"/>
          <w:sz w:val="18"/>
          <w:szCs w:val="20"/>
          <w:lang w:val="fr-CH"/>
        </w:rPr>
        <w:t>Les demandes motivées de modification du contrat d’aide financière peuvent être soumises ici. Il s’agit par exemple de modifications ou d’ajouts concernant des innovations, des contributions, etc. Il n’est pas possible d’apporter des modifications concernant les innovations au cours de la deuxième moitié du projet.</w:t>
      </w:r>
    </w:p>
    <w:p w14:paraId="5C10BD8E" w14:textId="77777777" w:rsidR="00440308" w:rsidRPr="00A67046" w:rsidRDefault="00440308" w:rsidP="00CC2E51">
      <w:pPr>
        <w:rPr>
          <w:i/>
          <w:iCs/>
          <w:vanish/>
          <w:color w:val="808080" w:themeColor="background1" w:themeShade="80"/>
          <w:sz w:val="18"/>
          <w:szCs w:val="20"/>
          <w:highlight w:val="yellow"/>
          <w:lang w:val="fr-CH"/>
        </w:rPr>
      </w:pPr>
    </w:p>
    <w:p w14:paraId="5D823B80" w14:textId="59B88CCB" w:rsidR="000624B8" w:rsidRPr="00A67046" w:rsidRDefault="00440308" w:rsidP="00CC2E51">
      <w:pPr>
        <w:rPr>
          <w:i/>
          <w:iCs/>
          <w:vanish/>
          <w:color w:val="808080" w:themeColor="background1" w:themeShade="80"/>
          <w:sz w:val="18"/>
          <w:szCs w:val="20"/>
          <w:lang w:val="fr-CH"/>
        </w:rPr>
      </w:pPr>
      <w:r w:rsidRPr="00A67046">
        <w:rPr>
          <w:i/>
          <w:iCs/>
          <w:vanish/>
          <w:color w:val="808080" w:themeColor="background1" w:themeShade="80"/>
          <w:sz w:val="18"/>
          <w:szCs w:val="20"/>
          <w:lang w:val="fr-CH"/>
        </w:rPr>
        <w:t>A renouveler chaque année, si nécessaire.</w:t>
      </w:r>
      <w:r w:rsidR="000624B8" w:rsidRPr="00A67046">
        <w:rPr>
          <w:i/>
          <w:iCs/>
          <w:vanish/>
          <w:color w:val="808080" w:themeColor="background1" w:themeShade="80"/>
          <w:sz w:val="18"/>
          <w:szCs w:val="20"/>
          <w:lang w:val="fr-CH"/>
        </w:rPr>
        <w:t xml:space="preserve"> </w:t>
      </w:r>
      <w:r w:rsidR="00746F18" w:rsidRPr="00A67046">
        <w:rPr>
          <w:i/>
          <w:iCs/>
          <w:vanish/>
          <w:color w:val="808080" w:themeColor="background1" w:themeShade="80"/>
          <w:sz w:val="18"/>
          <w:szCs w:val="20"/>
          <w:lang w:val="fr-CH"/>
        </w:rPr>
        <w:t xml:space="preserve">Année </w:t>
      </w:r>
      <w:r w:rsidR="000624B8" w:rsidRPr="00A67046">
        <w:rPr>
          <w:i/>
          <w:iCs/>
          <w:vanish/>
          <w:color w:val="808080" w:themeColor="background1" w:themeShade="80"/>
          <w:sz w:val="18"/>
          <w:szCs w:val="20"/>
          <w:lang w:val="fr-CH"/>
        </w:rPr>
        <w:t>8</w:t>
      </w:r>
      <w:r w:rsidR="00746F18" w:rsidRPr="00A67046">
        <w:rPr>
          <w:i/>
          <w:iCs/>
          <w:vanish/>
          <w:color w:val="808080" w:themeColor="background1" w:themeShade="80"/>
          <w:sz w:val="18"/>
          <w:szCs w:val="20"/>
          <w:lang w:val="fr-CH"/>
        </w:rPr>
        <w:t xml:space="preserve"> </w:t>
      </w:r>
      <w:r w:rsidR="000624B8" w:rsidRPr="00A67046">
        <w:rPr>
          <w:i/>
          <w:iCs/>
          <w:vanish/>
          <w:color w:val="808080" w:themeColor="background1" w:themeShade="80"/>
          <w:sz w:val="18"/>
          <w:szCs w:val="20"/>
          <w:lang w:val="fr-CH"/>
        </w:rPr>
        <w:t xml:space="preserve">: </w:t>
      </w:r>
      <w:r w:rsidR="00746F18" w:rsidRPr="00A67046">
        <w:rPr>
          <w:i/>
          <w:iCs/>
          <w:vanish/>
          <w:color w:val="808080" w:themeColor="background1" w:themeShade="80"/>
          <w:sz w:val="18"/>
          <w:szCs w:val="20"/>
          <w:lang w:val="fr-CH"/>
        </w:rPr>
        <w:t>Laisser vide</w:t>
      </w:r>
    </w:p>
    <w:p w14:paraId="69C322A0" w14:textId="77777777" w:rsidR="000624B8" w:rsidRPr="00A67046" w:rsidRDefault="000624B8" w:rsidP="000624B8">
      <w:pPr>
        <w:rPr>
          <w:lang w:val="fr-CH"/>
        </w:rPr>
      </w:pPr>
    </w:p>
    <w:p w14:paraId="1711D6E3" w14:textId="5E9182A3" w:rsidR="000624B8" w:rsidRPr="00A67046" w:rsidRDefault="000624B8">
      <w:pPr>
        <w:spacing w:after="160" w:line="278" w:lineRule="auto"/>
        <w:jc w:val="left"/>
        <w:rPr>
          <w:lang w:val="fr-CH"/>
        </w:rPr>
      </w:pPr>
      <w:r w:rsidRPr="00A67046">
        <w:rPr>
          <w:lang w:val="fr-CH"/>
        </w:rPr>
        <w:br w:type="page"/>
      </w:r>
    </w:p>
    <w:p w14:paraId="5DDC3E81" w14:textId="6C314555" w:rsidR="000624B8" w:rsidRPr="00A67046" w:rsidRDefault="00746F18" w:rsidP="000624B8">
      <w:pPr>
        <w:pStyle w:val="berschrift1"/>
        <w:rPr>
          <w:lang w:val="fr-CH"/>
        </w:rPr>
      </w:pPr>
      <w:bookmarkStart w:id="12" w:name="_Toc203569538"/>
      <w:r w:rsidRPr="00A67046">
        <w:rPr>
          <w:lang w:val="fr-CH"/>
        </w:rPr>
        <w:lastRenderedPageBreak/>
        <w:t>Stratégie de maintien des effets</w:t>
      </w:r>
      <w:bookmarkEnd w:id="12"/>
    </w:p>
    <w:p w14:paraId="60C0ECC7" w14:textId="64486C7A" w:rsidR="00746F18" w:rsidRPr="00A67046" w:rsidRDefault="00746F18" w:rsidP="000624B8">
      <w:pPr>
        <w:rPr>
          <w:vanish/>
          <w:color w:val="808080" w:themeColor="background1" w:themeShade="80"/>
          <w:sz w:val="18"/>
          <w:szCs w:val="20"/>
          <w:lang w:val="fr-CH"/>
        </w:rPr>
      </w:pPr>
      <w:r w:rsidRPr="00A67046">
        <w:rPr>
          <w:vanish/>
          <w:color w:val="808080" w:themeColor="background1" w:themeShade="80"/>
          <w:sz w:val="18"/>
          <w:szCs w:val="20"/>
          <w:lang w:val="fr-CH"/>
        </w:rPr>
        <w:t>Montrer ce que l’entité responsable du projet entreprend pour maintenir l’impact dans la zone du projet, même après l’année 6 (plus de paiements dans le domaine des innovations) et l’année 8 (fin du projet).</w:t>
      </w:r>
    </w:p>
    <w:p w14:paraId="0F633ABD" w14:textId="77777777" w:rsidR="00440308" w:rsidRPr="00A67046" w:rsidRDefault="00440308" w:rsidP="000624B8">
      <w:pPr>
        <w:rPr>
          <w:vanish/>
          <w:color w:val="808080" w:themeColor="background1" w:themeShade="80"/>
          <w:sz w:val="18"/>
          <w:szCs w:val="20"/>
          <w:lang w:val="fr-CH"/>
        </w:rPr>
      </w:pPr>
    </w:p>
    <w:p w14:paraId="0685F873" w14:textId="757E02FC" w:rsidR="00FD4EB6" w:rsidRPr="00A67046" w:rsidRDefault="00746F18" w:rsidP="000624B8">
      <w:pPr>
        <w:rPr>
          <w:i/>
          <w:iCs/>
          <w:vanish/>
          <w:color w:val="808080" w:themeColor="background1" w:themeShade="80"/>
          <w:sz w:val="18"/>
          <w:szCs w:val="20"/>
          <w:lang w:val="fr-CH"/>
        </w:rPr>
      </w:pPr>
      <w:r w:rsidRPr="00A67046">
        <w:rPr>
          <w:i/>
          <w:iCs/>
          <w:vanish/>
          <w:color w:val="808080" w:themeColor="background1" w:themeShade="80"/>
          <w:sz w:val="18"/>
          <w:szCs w:val="20"/>
          <w:lang w:val="fr-CH"/>
        </w:rPr>
        <w:t>Années</w:t>
      </w:r>
      <w:r w:rsidR="00FD4EB6" w:rsidRPr="00A67046">
        <w:rPr>
          <w:i/>
          <w:iCs/>
          <w:vanish/>
          <w:color w:val="808080" w:themeColor="background1" w:themeShade="80"/>
          <w:sz w:val="18"/>
          <w:szCs w:val="20"/>
          <w:lang w:val="fr-CH"/>
        </w:rPr>
        <w:t xml:space="preserve"> 1 </w:t>
      </w:r>
      <w:r w:rsidRPr="00A67046">
        <w:rPr>
          <w:i/>
          <w:iCs/>
          <w:vanish/>
          <w:color w:val="808080" w:themeColor="background1" w:themeShade="80"/>
          <w:sz w:val="18"/>
          <w:szCs w:val="20"/>
          <w:lang w:val="fr-CH"/>
        </w:rPr>
        <w:t>et</w:t>
      </w:r>
      <w:r w:rsidR="00FD4EB6" w:rsidRPr="00A67046">
        <w:rPr>
          <w:i/>
          <w:iCs/>
          <w:vanish/>
          <w:color w:val="808080" w:themeColor="background1" w:themeShade="80"/>
          <w:sz w:val="18"/>
          <w:szCs w:val="20"/>
          <w:lang w:val="fr-CH"/>
        </w:rPr>
        <w:t xml:space="preserve"> 2</w:t>
      </w:r>
      <w:r w:rsidRPr="00A67046">
        <w:rPr>
          <w:i/>
          <w:iCs/>
          <w:vanish/>
          <w:color w:val="808080" w:themeColor="background1" w:themeShade="80"/>
          <w:sz w:val="18"/>
          <w:szCs w:val="20"/>
          <w:lang w:val="fr-CH"/>
        </w:rPr>
        <w:t xml:space="preserve"> </w:t>
      </w:r>
      <w:r w:rsidR="00FD4EB6"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 xml:space="preserve">Laisser </w:t>
      </w:r>
      <w:proofErr w:type="spellStart"/>
      <w:r w:rsidRPr="00A67046">
        <w:rPr>
          <w:i/>
          <w:iCs/>
          <w:vanish/>
          <w:color w:val="808080" w:themeColor="background1" w:themeShade="80"/>
          <w:sz w:val="18"/>
          <w:szCs w:val="20"/>
          <w:lang w:val="fr-CH"/>
        </w:rPr>
        <w:t>vide</w:t>
      </w:r>
      <w:proofErr w:type="spellEnd"/>
      <w:r w:rsidR="00440308" w:rsidRPr="00A67046">
        <w:rPr>
          <w:i/>
          <w:iCs/>
          <w:vanish/>
          <w:color w:val="808080" w:themeColor="background1" w:themeShade="80"/>
          <w:sz w:val="18"/>
          <w:szCs w:val="20"/>
          <w:lang w:val="fr-CH"/>
        </w:rPr>
        <w:t>.</w:t>
      </w:r>
      <w:r w:rsidR="00FD4EB6"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Année</w:t>
      </w:r>
      <w:r w:rsidR="00FD4EB6" w:rsidRPr="00A67046">
        <w:rPr>
          <w:i/>
          <w:iCs/>
          <w:vanish/>
          <w:color w:val="808080" w:themeColor="background1" w:themeShade="80"/>
          <w:sz w:val="18"/>
          <w:szCs w:val="20"/>
          <w:lang w:val="fr-CH"/>
        </w:rPr>
        <w:t xml:space="preserve"> 3</w:t>
      </w:r>
      <w:r w:rsidRPr="00A67046">
        <w:rPr>
          <w:i/>
          <w:iCs/>
          <w:vanish/>
          <w:color w:val="808080" w:themeColor="background1" w:themeShade="80"/>
          <w:sz w:val="18"/>
          <w:szCs w:val="20"/>
          <w:lang w:val="fr-CH"/>
        </w:rPr>
        <w:t xml:space="preserve"> </w:t>
      </w:r>
      <w:r w:rsidR="00FD4EB6" w:rsidRPr="00A67046">
        <w:rPr>
          <w:i/>
          <w:iCs/>
          <w:vanish/>
          <w:color w:val="808080" w:themeColor="background1" w:themeShade="80"/>
          <w:sz w:val="18"/>
          <w:szCs w:val="20"/>
          <w:lang w:val="fr-CH"/>
        </w:rPr>
        <w:t xml:space="preserve">: </w:t>
      </w:r>
      <w:r w:rsidR="00440308" w:rsidRPr="00A67046">
        <w:rPr>
          <w:i/>
          <w:iCs/>
          <w:vanish/>
          <w:color w:val="808080" w:themeColor="background1" w:themeShade="80"/>
          <w:sz w:val="18"/>
          <w:szCs w:val="20"/>
          <w:lang w:val="fr-CH"/>
        </w:rPr>
        <w:t>Élaborer.</w:t>
      </w:r>
      <w:r w:rsidR="00FD4EB6"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Années</w:t>
      </w:r>
      <w:r w:rsidR="00FD4EB6" w:rsidRPr="00A67046">
        <w:rPr>
          <w:i/>
          <w:iCs/>
          <w:vanish/>
          <w:color w:val="808080" w:themeColor="background1" w:themeShade="80"/>
          <w:sz w:val="18"/>
          <w:szCs w:val="20"/>
          <w:lang w:val="fr-CH"/>
        </w:rPr>
        <w:t xml:space="preserve"> 4 </w:t>
      </w:r>
      <w:r w:rsidRPr="00A67046">
        <w:rPr>
          <w:i/>
          <w:iCs/>
          <w:vanish/>
          <w:color w:val="808080" w:themeColor="background1" w:themeShade="80"/>
          <w:sz w:val="18"/>
          <w:szCs w:val="20"/>
          <w:lang w:val="fr-CH"/>
        </w:rPr>
        <w:t>et</w:t>
      </w:r>
      <w:r w:rsidR="00FD4EB6" w:rsidRPr="00A67046">
        <w:rPr>
          <w:i/>
          <w:iCs/>
          <w:vanish/>
          <w:color w:val="808080" w:themeColor="background1" w:themeShade="80"/>
          <w:sz w:val="18"/>
          <w:szCs w:val="20"/>
          <w:lang w:val="fr-CH"/>
        </w:rPr>
        <w:t xml:space="preserve"> 5</w:t>
      </w:r>
      <w:r w:rsidRPr="00A67046">
        <w:rPr>
          <w:i/>
          <w:iCs/>
          <w:vanish/>
          <w:color w:val="808080" w:themeColor="background1" w:themeShade="80"/>
          <w:sz w:val="18"/>
          <w:szCs w:val="20"/>
          <w:lang w:val="fr-CH"/>
        </w:rPr>
        <w:t xml:space="preserve"> </w:t>
      </w:r>
      <w:r w:rsidR="00FD4EB6" w:rsidRPr="00A67046">
        <w:rPr>
          <w:i/>
          <w:iCs/>
          <w:vanish/>
          <w:color w:val="808080" w:themeColor="background1" w:themeShade="80"/>
          <w:sz w:val="18"/>
          <w:szCs w:val="20"/>
          <w:lang w:val="fr-CH"/>
        </w:rPr>
        <w:t xml:space="preserve">: </w:t>
      </w:r>
      <w:r w:rsidR="00440308" w:rsidRPr="00A67046">
        <w:rPr>
          <w:i/>
          <w:iCs/>
          <w:vanish/>
          <w:color w:val="808080" w:themeColor="background1" w:themeShade="80"/>
          <w:sz w:val="18"/>
          <w:szCs w:val="20"/>
          <w:lang w:val="fr-CH"/>
        </w:rPr>
        <w:t>A</w:t>
      </w:r>
      <w:r w:rsidRPr="00A67046">
        <w:rPr>
          <w:i/>
          <w:iCs/>
          <w:vanish/>
          <w:color w:val="808080" w:themeColor="background1" w:themeShade="80"/>
          <w:sz w:val="18"/>
          <w:szCs w:val="20"/>
          <w:lang w:val="fr-CH"/>
        </w:rPr>
        <w:t>dapter et compléter</w:t>
      </w:r>
      <w:r w:rsidR="00440308" w:rsidRPr="00A67046">
        <w:rPr>
          <w:i/>
          <w:iCs/>
          <w:vanish/>
          <w:color w:val="808080" w:themeColor="background1" w:themeShade="80"/>
          <w:sz w:val="18"/>
          <w:szCs w:val="20"/>
          <w:lang w:val="fr-CH"/>
        </w:rPr>
        <w:t xml:space="preserve"> si nécessaire.</w:t>
      </w:r>
      <w:r w:rsidR="00FD4EB6"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Année</w:t>
      </w:r>
      <w:r w:rsidR="00FD4EB6" w:rsidRPr="00A67046">
        <w:rPr>
          <w:i/>
          <w:iCs/>
          <w:vanish/>
          <w:color w:val="808080" w:themeColor="background1" w:themeShade="80"/>
          <w:sz w:val="18"/>
          <w:szCs w:val="20"/>
          <w:lang w:val="fr-CH"/>
        </w:rPr>
        <w:t xml:space="preserve"> 6</w:t>
      </w:r>
      <w:r w:rsidRPr="00A67046">
        <w:rPr>
          <w:i/>
          <w:iCs/>
          <w:vanish/>
          <w:color w:val="808080" w:themeColor="background1" w:themeShade="80"/>
          <w:sz w:val="18"/>
          <w:szCs w:val="20"/>
          <w:lang w:val="fr-CH"/>
        </w:rPr>
        <w:t xml:space="preserve"> </w:t>
      </w:r>
      <w:r w:rsidR="00FD4EB6"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Adapter et compléter</w:t>
      </w:r>
      <w:r w:rsidR="00440308" w:rsidRPr="00A67046">
        <w:rPr>
          <w:i/>
          <w:iCs/>
          <w:vanish/>
          <w:color w:val="808080" w:themeColor="background1" w:themeShade="80"/>
          <w:sz w:val="18"/>
          <w:szCs w:val="20"/>
          <w:lang w:val="fr-CH"/>
        </w:rPr>
        <w:t>.</w:t>
      </w:r>
      <w:r w:rsidR="00FD4EB6"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Année</w:t>
      </w:r>
      <w:r w:rsidR="00FD4EB6" w:rsidRPr="00A67046">
        <w:rPr>
          <w:i/>
          <w:iCs/>
          <w:vanish/>
          <w:color w:val="808080" w:themeColor="background1" w:themeShade="80"/>
          <w:sz w:val="18"/>
          <w:szCs w:val="20"/>
          <w:lang w:val="fr-CH"/>
        </w:rPr>
        <w:t xml:space="preserve"> 8</w:t>
      </w:r>
      <w:r w:rsidRPr="00A67046">
        <w:rPr>
          <w:i/>
          <w:iCs/>
          <w:vanish/>
          <w:color w:val="808080" w:themeColor="background1" w:themeShade="80"/>
          <w:sz w:val="18"/>
          <w:szCs w:val="20"/>
          <w:lang w:val="fr-CH"/>
        </w:rPr>
        <w:t xml:space="preserve"> </w:t>
      </w:r>
      <w:r w:rsidR="00FD4EB6" w:rsidRPr="00A67046">
        <w:rPr>
          <w:i/>
          <w:iCs/>
          <w:vanish/>
          <w:color w:val="808080" w:themeColor="background1" w:themeShade="80"/>
          <w:sz w:val="18"/>
          <w:szCs w:val="20"/>
          <w:lang w:val="fr-CH"/>
        </w:rPr>
        <w:t>: L</w:t>
      </w:r>
      <w:r w:rsidRPr="00A67046">
        <w:rPr>
          <w:i/>
          <w:iCs/>
          <w:vanish/>
          <w:color w:val="808080" w:themeColor="background1" w:themeShade="80"/>
          <w:sz w:val="18"/>
          <w:szCs w:val="20"/>
          <w:lang w:val="fr-CH"/>
        </w:rPr>
        <w:t xml:space="preserve">aisser </w:t>
      </w:r>
      <w:proofErr w:type="spellStart"/>
      <w:r w:rsidRPr="00A67046">
        <w:rPr>
          <w:i/>
          <w:iCs/>
          <w:vanish/>
          <w:color w:val="808080" w:themeColor="background1" w:themeShade="80"/>
          <w:sz w:val="18"/>
          <w:szCs w:val="20"/>
          <w:lang w:val="fr-CH"/>
        </w:rPr>
        <w:t>vide</w:t>
      </w:r>
      <w:proofErr w:type="spellEnd"/>
      <w:r w:rsidR="00440308" w:rsidRPr="00A67046">
        <w:rPr>
          <w:i/>
          <w:iCs/>
          <w:vanish/>
          <w:color w:val="808080" w:themeColor="background1" w:themeShade="80"/>
          <w:sz w:val="18"/>
          <w:szCs w:val="20"/>
          <w:lang w:val="fr-CH"/>
        </w:rPr>
        <w:t>.</w:t>
      </w:r>
    </w:p>
    <w:p w14:paraId="7288291B" w14:textId="77777777" w:rsidR="00FD4EB6" w:rsidRPr="00A67046" w:rsidRDefault="00FD4EB6" w:rsidP="00FD4EB6">
      <w:pPr>
        <w:rPr>
          <w:lang w:val="fr-CH"/>
        </w:rPr>
      </w:pPr>
    </w:p>
    <w:p w14:paraId="49C4F915" w14:textId="162EC27B" w:rsidR="00FD4EB6" w:rsidRPr="00A67046" w:rsidRDefault="00FD4EB6">
      <w:pPr>
        <w:spacing w:after="160" w:line="278" w:lineRule="auto"/>
        <w:jc w:val="left"/>
        <w:rPr>
          <w:lang w:val="fr-CH"/>
        </w:rPr>
      </w:pPr>
      <w:r w:rsidRPr="00A67046">
        <w:rPr>
          <w:lang w:val="fr-CH"/>
        </w:rPr>
        <w:br w:type="page"/>
      </w:r>
    </w:p>
    <w:p w14:paraId="6C64E6DC" w14:textId="19572966" w:rsidR="00FD4EB6" w:rsidRPr="00A67046" w:rsidRDefault="007A6851" w:rsidP="00FD4EB6">
      <w:pPr>
        <w:pStyle w:val="berschrift1"/>
        <w:rPr>
          <w:lang w:val="fr-CH"/>
        </w:rPr>
      </w:pPr>
      <w:bookmarkStart w:id="13" w:name="_Toc203569539"/>
      <w:r w:rsidRPr="00A67046">
        <w:rPr>
          <w:lang w:val="fr-CH"/>
        </w:rPr>
        <w:lastRenderedPageBreak/>
        <w:t>Maintien des effets</w:t>
      </w:r>
      <w:bookmarkEnd w:id="13"/>
    </w:p>
    <w:p w14:paraId="4A0C14C0" w14:textId="4C84E2EA" w:rsidR="007A6851" w:rsidRPr="00A67046" w:rsidRDefault="007A6851" w:rsidP="00FD4EB6">
      <w:pPr>
        <w:rPr>
          <w:vanish/>
          <w:color w:val="808080" w:themeColor="background1" w:themeShade="80"/>
          <w:sz w:val="18"/>
          <w:szCs w:val="20"/>
          <w:lang w:val="fr-CH"/>
        </w:rPr>
      </w:pPr>
      <w:r w:rsidRPr="00A67046">
        <w:rPr>
          <w:vanish/>
          <w:color w:val="808080" w:themeColor="background1" w:themeShade="80"/>
          <w:sz w:val="18"/>
          <w:szCs w:val="20"/>
          <w:lang w:val="fr-CH"/>
        </w:rPr>
        <w:t>Indiquer si les innovations techniques, organisationnelles ou structurelles seront poursuivies. Il convient de mentionner les raisons pour lesquelles les résultats obtenus ont été maintenus ou non.</w:t>
      </w:r>
    </w:p>
    <w:p w14:paraId="46C8B09B" w14:textId="77777777" w:rsidR="00440308" w:rsidRPr="00A67046" w:rsidRDefault="00440308" w:rsidP="00FD4EB6">
      <w:pPr>
        <w:rPr>
          <w:vanish/>
          <w:color w:val="808080" w:themeColor="background1" w:themeShade="80"/>
          <w:sz w:val="18"/>
          <w:szCs w:val="20"/>
          <w:lang w:val="fr-CH"/>
        </w:rPr>
      </w:pPr>
    </w:p>
    <w:p w14:paraId="6764E593" w14:textId="29CBA065" w:rsidR="00D53742" w:rsidRPr="00A67046" w:rsidRDefault="007A6851" w:rsidP="00FD4EB6">
      <w:pPr>
        <w:rPr>
          <w:i/>
          <w:iCs/>
          <w:vanish/>
          <w:color w:val="808080" w:themeColor="background1" w:themeShade="80"/>
          <w:sz w:val="18"/>
          <w:szCs w:val="20"/>
          <w:lang w:val="fr-CH"/>
        </w:rPr>
      </w:pPr>
      <w:r w:rsidRPr="00A67046">
        <w:rPr>
          <w:i/>
          <w:iCs/>
          <w:vanish/>
          <w:color w:val="808080" w:themeColor="background1" w:themeShade="80"/>
          <w:sz w:val="18"/>
          <w:szCs w:val="20"/>
          <w:lang w:val="fr-CH"/>
        </w:rPr>
        <w:t>Années</w:t>
      </w:r>
      <w:r w:rsidR="00D53742" w:rsidRPr="00A67046">
        <w:rPr>
          <w:i/>
          <w:iCs/>
          <w:vanish/>
          <w:color w:val="808080" w:themeColor="background1" w:themeShade="80"/>
          <w:sz w:val="18"/>
          <w:szCs w:val="20"/>
          <w:lang w:val="fr-CH"/>
        </w:rPr>
        <w:t xml:space="preserve"> 1 </w:t>
      </w:r>
      <w:r w:rsidRPr="00A67046">
        <w:rPr>
          <w:i/>
          <w:iCs/>
          <w:vanish/>
          <w:color w:val="808080" w:themeColor="background1" w:themeShade="80"/>
          <w:sz w:val="18"/>
          <w:szCs w:val="20"/>
          <w:lang w:val="fr-CH"/>
        </w:rPr>
        <w:t>à</w:t>
      </w:r>
      <w:r w:rsidR="00D53742" w:rsidRPr="00A67046">
        <w:rPr>
          <w:i/>
          <w:iCs/>
          <w:vanish/>
          <w:color w:val="808080" w:themeColor="background1" w:themeShade="80"/>
          <w:sz w:val="18"/>
          <w:szCs w:val="20"/>
          <w:lang w:val="fr-CH"/>
        </w:rPr>
        <w:t xml:space="preserve"> 6</w:t>
      </w:r>
      <w:r w:rsidRPr="00A67046">
        <w:rPr>
          <w:i/>
          <w:iCs/>
          <w:vanish/>
          <w:color w:val="808080" w:themeColor="background1" w:themeShade="80"/>
          <w:sz w:val="18"/>
          <w:szCs w:val="20"/>
          <w:lang w:val="fr-CH"/>
        </w:rPr>
        <w:t xml:space="preserve"> </w:t>
      </w:r>
      <w:r w:rsidR="00D53742" w:rsidRPr="00A67046">
        <w:rPr>
          <w:i/>
          <w:iCs/>
          <w:vanish/>
          <w:color w:val="808080" w:themeColor="background1" w:themeShade="80"/>
          <w:sz w:val="18"/>
          <w:szCs w:val="20"/>
          <w:lang w:val="fr-CH"/>
        </w:rPr>
        <w:t>: L</w:t>
      </w:r>
      <w:r w:rsidRPr="00A67046">
        <w:rPr>
          <w:i/>
          <w:iCs/>
          <w:vanish/>
          <w:color w:val="808080" w:themeColor="background1" w:themeShade="80"/>
          <w:sz w:val="18"/>
          <w:szCs w:val="20"/>
          <w:lang w:val="fr-CH"/>
        </w:rPr>
        <w:t xml:space="preserve">aisser </w:t>
      </w:r>
      <w:proofErr w:type="spellStart"/>
      <w:r w:rsidRPr="00A67046">
        <w:rPr>
          <w:i/>
          <w:iCs/>
          <w:vanish/>
          <w:color w:val="808080" w:themeColor="background1" w:themeShade="80"/>
          <w:sz w:val="18"/>
          <w:szCs w:val="20"/>
          <w:lang w:val="fr-CH"/>
        </w:rPr>
        <w:t>vide</w:t>
      </w:r>
      <w:proofErr w:type="spellEnd"/>
      <w:r w:rsidR="00440308" w:rsidRPr="00A67046">
        <w:rPr>
          <w:i/>
          <w:iCs/>
          <w:vanish/>
          <w:color w:val="808080" w:themeColor="background1" w:themeShade="80"/>
          <w:sz w:val="18"/>
          <w:szCs w:val="20"/>
          <w:lang w:val="fr-CH"/>
        </w:rPr>
        <w:t>.</w:t>
      </w:r>
      <w:r w:rsidR="00D53742"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Année</w:t>
      </w:r>
      <w:r w:rsidR="00D53742" w:rsidRPr="00A67046">
        <w:rPr>
          <w:i/>
          <w:iCs/>
          <w:vanish/>
          <w:color w:val="808080" w:themeColor="background1" w:themeShade="80"/>
          <w:sz w:val="18"/>
          <w:szCs w:val="20"/>
          <w:lang w:val="fr-CH"/>
        </w:rPr>
        <w:t xml:space="preserve"> 8</w:t>
      </w:r>
      <w:r w:rsidRPr="00A67046">
        <w:rPr>
          <w:i/>
          <w:iCs/>
          <w:vanish/>
          <w:color w:val="808080" w:themeColor="background1" w:themeShade="80"/>
          <w:sz w:val="18"/>
          <w:szCs w:val="20"/>
          <w:lang w:val="fr-CH"/>
        </w:rPr>
        <w:t xml:space="preserve"> </w:t>
      </w:r>
      <w:r w:rsidR="00D53742" w:rsidRPr="00A67046">
        <w:rPr>
          <w:i/>
          <w:iCs/>
          <w:vanish/>
          <w:color w:val="808080" w:themeColor="background1" w:themeShade="80"/>
          <w:sz w:val="18"/>
          <w:szCs w:val="20"/>
          <w:lang w:val="fr-CH"/>
        </w:rPr>
        <w:t xml:space="preserve">: </w:t>
      </w:r>
      <w:r w:rsidR="00440308" w:rsidRPr="00A67046">
        <w:rPr>
          <w:i/>
          <w:iCs/>
          <w:vanish/>
          <w:color w:val="808080" w:themeColor="background1" w:themeShade="80"/>
          <w:sz w:val="18"/>
          <w:szCs w:val="20"/>
          <w:lang w:val="fr-CH"/>
        </w:rPr>
        <w:t>Élaborer.</w:t>
      </w:r>
    </w:p>
    <w:p w14:paraId="206213EC" w14:textId="14E0DB0E" w:rsidR="00D53742" w:rsidRPr="00A67046" w:rsidRDefault="00D53742" w:rsidP="00D53742">
      <w:pPr>
        <w:rPr>
          <w:lang w:val="fr-CH"/>
        </w:rPr>
      </w:pPr>
    </w:p>
    <w:p w14:paraId="025BBA23" w14:textId="536CE9EE" w:rsidR="006F3725" w:rsidRPr="00A67046" w:rsidRDefault="006F3725">
      <w:pPr>
        <w:spacing w:after="160" w:line="278" w:lineRule="auto"/>
        <w:jc w:val="left"/>
        <w:rPr>
          <w:lang w:val="fr-CH"/>
        </w:rPr>
      </w:pPr>
      <w:r w:rsidRPr="00A67046">
        <w:rPr>
          <w:lang w:val="fr-CH"/>
        </w:rPr>
        <w:br w:type="page"/>
      </w:r>
    </w:p>
    <w:p w14:paraId="26F813C3" w14:textId="4EB7B50E" w:rsidR="006F3725" w:rsidRPr="00A67046" w:rsidRDefault="0091439D" w:rsidP="006F3725">
      <w:pPr>
        <w:pStyle w:val="berschrift1"/>
        <w:rPr>
          <w:lang w:val="fr-CH"/>
        </w:rPr>
      </w:pPr>
      <w:bookmarkStart w:id="14" w:name="_Toc203569540"/>
      <w:r w:rsidRPr="00A67046">
        <w:rPr>
          <w:lang w:val="fr-CH"/>
        </w:rPr>
        <w:lastRenderedPageBreak/>
        <w:t>Bibliographie</w:t>
      </w:r>
      <w:bookmarkEnd w:id="14"/>
    </w:p>
    <w:p w14:paraId="0A8DA818" w14:textId="5D8D4F2C" w:rsidR="006C4B37" w:rsidRPr="00A67046" w:rsidRDefault="0091439D" w:rsidP="006C4B37">
      <w:pPr>
        <w:rPr>
          <w:vanish/>
          <w:color w:val="808080" w:themeColor="background1" w:themeShade="80"/>
          <w:sz w:val="18"/>
          <w:szCs w:val="20"/>
          <w:lang w:val="fr-CH"/>
        </w:rPr>
      </w:pPr>
      <w:r w:rsidRPr="00A67046">
        <w:rPr>
          <w:vanish/>
          <w:color w:val="808080" w:themeColor="background1" w:themeShade="80"/>
          <w:sz w:val="18"/>
          <w:szCs w:val="20"/>
          <w:lang w:val="fr-CH"/>
        </w:rPr>
        <w:t>Indication des sources utilisées</w:t>
      </w:r>
    </w:p>
    <w:p w14:paraId="1EF41EC4" w14:textId="77777777" w:rsidR="00440308" w:rsidRPr="00A67046" w:rsidRDefault="00440308" w:rsidP="006C4B37">
      <w:pPr>
        <w:rPr>
          <w:vanish/>
          <w:color w:val="808080" w:themeColor="background1" w:themeShade="80"/>
          <w:sz w:val="18"/>
          <w:szCs w:val="20"/>
          <w:lang w:val="fr-CH"/>
        </w:rPr>
      </w:pPr>
    </w:p>
    <w:p w14:paraId="708DE16A" w14:textId="6B496E92" w:rsidR="006F3725" w:rsidRPr="00A67046" w:rsidRDefault="0091439D" w:rsidP="006F3725">
      <w:pPr>
        <w:rPr>
          <w:i/>
          <w:iCs/>
          <w:vanish/>
          <w:color w:val="808080" w:themeColor="background1" w:themeShade="80"/>
          <w:sz w:val="18"/>
          <w:szCs w:val="20"/>
          <w:lang w:val="fr-CH"/>
        </w:rPr>
      </w:pPr>
      <w:r w:rsidRPr="00A67046">
        <w:rPr>
          <w:i/>
          <w:iCs/>
          <w:vanish/>
          <w:color w:val="808080" w:themeColor="background1" w:themeShade="80"/>
          <w:sz w:val="18"/>
          <w:szCs w:val="20"/>
          <w:lang w:val="fr-CH"/>
        </w:rPr>
        <w:t>Année</w:t>
      </w:r>
      <w:r w:rsidR="006C4B37" w:rsidRPr="00A67046">
        <w:rPr>
          <w:i/>
          <w:iCs/>
          <w:vanish/>
          <w:color w:val="808080" w:themeColor="background1" w:themeShade="80"/>
          <w:sz w:val="18"/>
          <w:szCs w:val="20"/>
          <w:lang w:val="fr-CH"/>
        </w:rPr>
        <w:t xml:space="preserve"> 1</w:t>
      </w:r>
      <w:r w:rsidRPr="00A67046">
        <w:rPr>
          <w:i/>
          <w:iCs/>
          <w:vanish/>
          <w:color w:val="808080" w:themeColor="background1" w:themeShade="80"/>
          <w:sz w:val="18"/>
          <w:szCs w:val="20"/>
          <w:lang w:val="fr-CH"/>
        </w:rPr>
        <w:t xml:space="preserve"> </w:t>
      </w:r>
      <w:r w:rsidR="006C4B37" w:rsidRPr="00A67046">
        <w:rPr>
          <w:i/>
          <w:iCs/>
          <w:vanish/>
          <w:color w:val="808080" w:themeColor="background1" w:themeShade="80"/>
          <w:sz w:val="18"/>
          <w:szCs w:val="20"/>
          <w:lang w:val="fr-CH"/>
        </w:rPr>
        <w:t xml:space="preserve">: </w:t>
      </w:r>
      <w:r w:rsidRPr="00A67046">
        <w:rPr>
          <w:i/>
          <w:iCs/>
          <w:vanish/>
          <w:color w:val="808080" w:themeColor="background1" w:themeShade="80"/>
          <w:sz w:val="18"/>
          <w:szCs w:val="20"/>
          <w:lang w:val="fr-CH"/>
        </w:rPr>
        <w:t>Créer</w:t>
      </w:r>
      <w:r w:rsidR="00440308" w:rsidRPr="00A67046">
        <w:rPr>
          <w:i/>
          <w:iCs/>
          <w:vanish/>
          <w:color w:val="808080" w:themeColor="background1" w:themeShade="80"/>
          <w:sz w:val="18"/>
          <w:szCs w:val="20"/>
          <w:lang w:val="fr-CH"/>
        </w:rPr>
        <w:t>.</w:t>
      </w:r>
      <w:r w:rsidR="006C4B37" w:rsidRPr="00A67046">
        <w:rPr>
          <w:i/>
          <w:iCs/>
          <w:vanish/>
          <w:color w:val="808080" w:themeColor="background1" w:themeShade="80"/>
          <w:sz w:val="18"/>
          <w:szCs w:val="20"/>
          <w:lang w:val="fr-CH"/>
        </w:rPr>
        <w:t xml:space="preserve"> </w:t>
      </w:r>
      <w:r w:rsidR="00440308" w:rsidRPr="00A67046">
        <w:rPr>
          <w:i/>
          <w:iCs/>
          <w:vanish/>
          <w:color w:val="808080" w:themeColor="background1" w:themeShade="80"/>
          <w:sz w:val="18"/>
          <w:szCs w:val="20"/>
          <w:lang w:val="fr-CH"/>
        </w:rPr>
        <w:t>A partir de</w:t>
      </w:r>
      <w:r w:rsidRPr="00A67046">
        <w:rPr>
          <w:i/>
          <w:iCs/>
          <w:vanish/>
          <w:color w:val="808080" w:themeColor="background1" w:themeShade="80"/>
          <w:sz w:val="18"/>
          <w:szCs w:val="20"/>
          <w:lang w:val="fr-CH"/>
        </w:rPr>
        <w:t xml:space="preserve"> l’année</w:t>
      </w:r>
      <w:r w:rsidR="006C4B37" w:rsidRPr="00A67046">
        <w:rPr>
          <w:i/>
          <w:iCs/>
          <w:vanish/>
          <w:color w:val="808080" w:themeColor="background1" w:themeShade="80"/>
          <w:sz w:val="18"/>
          <w:szCs w:val="20"/>
          <w:lang w:val="fr-CH"/>
        </w:rPr>
        <w:t xml:space="preserve"> 2</w:t>
      </w:r>
      <w:r w:rsidRPr="00A67046">
        <w:rPr>
          <w:i/>
          <w:iCs/>
          <w:vanish/>
          <w:color w:val="808080" w:themeColor="background1" w:themeShade="80"/>
          <w:sz w:val="18"/>
          <w:szCs w:val="20"/>
          <w:lang w:val="fr-CH"/>
        </w:rPr>
        <w:t xml:space="preserve"> </w:t>
      </w:r>
      <w:r w:rsidR="006C4B37" w:rsidRPr="00A67046">
        <w:rPr>
          <w:i/>
          <w:iCs/>
          <w:vanish/>
          <w:color w:val="808080" w:themeColor="background1" w:themeShade="80"/>
          <w:sz w:val="18"/>
          <w:szCs w:val="20"/>
          <w:lang w:val="fr-CH"/>
        </w:rPr>
        <w:t>: A</w:t>
      </w:r>
      <w:r w:rsidRPr="00A67046">
        <w:rPr>
          <w:i/>
          <w:iCs/>
          <w:vanish/>
          <w:color w:val="808080" w:themeColor="background1" w:themeShade="80"/>
          <w:sz w:val="18"/>
          <w:szCs w:val="20"/>
          <w:lang w:val="fr-CH"/>
        </w:rPr>
        <w:t>dapter et compléter</w:t>
      </w:r>
      <w:r w:rsidR="00440308" w:rsidRPr="00A67046">
        <w:rPr>
          <w:i/>
          <w:iCs/>
          <w:vanish/>
          <w:color w:val="808080" w:themeColor="background1" w:themeShade="80"/>
          <w:sz w:val="18"/>
          <w:szCs w:val="20"/>
          <w:lang w:val="fr-CH"/>
        </w:rPr>
        <w:t>.</w:t>
      </w:r>
    </w:p>
    <w:p w14:paraId="355FDB2C" w14:textId="0CF9EF0C" w:rsidR="00D9545C" w:rsidRPr="00A67046" w:rsidRDefault="00D9545C">
      <w:pPr>
        <w:spacing w:after="160" w:line="278" w:lineRule="auto"/>
        <w:jc w:val="left"/>
        <w:rPr>
          <w:lang w:val="fr-CH"/>
        </w:rPr>
      </w:pPr>
    </w:p>
    <w:p w14:paraId="72CC73AE" w14:textId="77777777" w:rsidR="001D5E90" w:rsidRPr="00A67046" w:rsidRDefault="001D5E90" w:rsidP="001D5E90">
      <w:pPr>
        <w:spacing w:after="160" w:line="278" w:lineRule="auto"/>
        <w:jc w:val="left"/>
        <w:rPr>
          <w:vanish/>
          <w:lang w:val="fr-CH"/>
        </w:rPr>
      </w:pPr>
    </w:p>
    <w:p w14:paraId="1940C547" w14:textId="77777777" w:rsidR="0014676A" w:rsidRPr="00A67046" w:rsidRDefault="0014676A" w:rsidP="001D5E90">
      <w:pPr>
        <w:spacing w:after="160" w:line="278" w:lineRule="auto"/>
        <w:jc w:val="left"/>
        <w:rPr>
          <w:vanish/>
          <w:lang w:val="fr-CH"/>
        </w:rPr>
        <w:sectPr w:rsidR="0014676A" w:rsidRPr="00A67046" w:rsidSect="001D5E90">
          <w:footerReference w:type="default" r:id="rId12"/>
          <w:pgSz w:w="11906" w:h="16838"/>
          <w:pgMar w:top="1440" w:right="1440" w:bottom="1440" w:left="1440" w:header="708" w:footer="708" w:gutter="0"/>
          <w:cols w:space="708"/>
          <w:docGrid w:linePitch="360"/>
        </w:sectPr>
      </w:pPr>
    </w:p>
    <w:p w14:paraId="6C9BA25B" w14:textId="15A2CAFE" w:rsidR="00D9545C" w:rsidRPr="00A67046" w:rsidRDefault="00356098" w:rsidP="001D5E90">
      <w:pPr>
        <w:pStyle w:val="berschrift1"/>
        <w:rPr>
          <w:vanish/>
          <w:lang w:val="fr-CH"/>
        </w:rPr>
      </w:pPr>
      <w:bookmarkStart w:id="15" w:name="_Toc203479665"/>
      <w:bookmarkEnd w:id="15"/>
      <w:r w:rsidRPr="00A67046">
        <w:rPr>
          <w:vanish/>
          <w:lang w:val="fr-CH"/>
        </w:rPr>
        <w:lastRenderedPageBreak/>
        <w:t>Liste de contrôle</w:t>
      </w:r>
      <w:bookmarkStart w:id="16" w:name="_Toc203569541"/>
      <w:bookmarkEnd w:id="16"/>
    </w:p>
    <w:p w14:paraId="59E2A87A" w14:textId="3385D1E0" w:rsidR="00440308" w:rsidRPr="00A67046" w:rsidRDefault="00440308" w:rsidP="00440308">
      <w:pPr>
        <w:rPr>
          <w:vanish/>
          <w:color w:val="808080" w:themeColor="background1" w:themeShade="80"/>
          <w:sz w:val="18"/>
          <w:szCs w:val="20"/>
          <w:lang w:val="fr-CH"/>
        </w:rPr>
      </w:pPr>
      <w:r w:rsidRPr="00A67046">
        <w:rPr>
          <w:vanish/>
          <w:color w:val="808080" w:themeColor="background1" w:themeShade="80"/>
          <w:sz w:val="18"/>
          <w:szCs w:val="20"/>
          <w:lang w:val="fr-CH"/>
        </w:rPr>
        <w:t>Cette liste de contrôle sert à vérifier que le rapport soit complet avant que la demande de projet ne soit définitivement soumise. Elle sert uniquement d’aide pour les responsables du projet, et disparaitra du document final.</w:t>
      </w:r>
      <w:r w:rsidR="00192D76">
        <w:rPr>
          <w:vanish/>
          <w:color w:val="808080" w:themeColor="background1" w:themeShade="80"/>
          <w:sz w:val="18"/>
          <w:szCs w:val="20"/>
          <w:lang w:val="fr-CH"/>
        </w:rPr>
        <w:t xml:space="preserve"> La liste se réfère au tableau 5 du chapitre 5.9 du rapport explicatif.</w:t>
      </w:r>
    </w:p>
    <w:p w14:paraId="311B4E65" w14:textId="77777777" w:rsidR="006C4B37" w:rsidRPr="00A67046" w:rsidRDefault="006C4B37" w:rsidP="006C4B37">
      <w:pPr>
        <w:spacing w:after="160" w:line="278" w:lineRule="auto"/>
        <w:jc w:val="left"/>
        <w:rPr>
          <w:vanish/>
          <w:lang w:val="fr-CH"/>
        </w:rPr>
      </w:pPr>
    </w:p>
    <w:tbl>
      <w:tblPr>
        <w:tblStyle w:val="Gitternetztabelle5dunkelAkzent1"/>
        <w:tblW w:w="14454" w:type="dxa"/>
        <w:tblLayout w:type="fixed"/>
        <w:tblLook w:val="04A0" w:firstRow="1" w:lastRow="0" w:firstColumn="1" w:lastColumn="0" w:noHBand="0" w:noVBand="1"/>
      </w:tblPr>
      <w:tblGrid>
        <w:gridCol w:w="2547"/>
        <w:gridCol w:w="1701"/>
        <w:gridCol w:w="1701"/>
        <w:gridCol w:w="1701"/>
        <w:gridCol w:w="1701"/>
        <w:gridCol w:w="1701"/>
        <w:gridCol w:w="1701"/>
        <w:gridCol w:w="1701"/>
      </w:tblGrid>
      <w:tr w:rsidR="001433BE" w:rsidRPr="00A67046" w14:paraId="46B65E44" w14:textId="77777777" w:rsidTr="001433BE">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vMerge w:val="restart"/>
            <w:tcBorders>
              <w:top w:val="single" w:sz="4" w:space="0" w:color="FFFFFF"/>
              <w:left w:val="single" w:sz="4" w:space="0" w:color="FFFFFF"/>
              <w:right w:val="single" w:sz="4" w:space="0" w:color="FFFFFF"/>
            </w:tcBorders>
            <w:shd w:val="clear" w:color="auto" w:fill="70AD47"/>
            <w:vAlign w:val="center"/>
          </w:tcPr>
          <w:p w14:paraId="4F8699F4" w14:textId="3709E5A6" w:rsidR="001433BE" w:rsidRPr="00A67046" w:rsidRDefault="00356098" w:rsidP="008C5BDB">
            <w:pPr>
              <w:spacing w:before="100" w:after="100" w:line="240" w:lineRule="auto"/>
              <w:jc w:val="center"/>
              <w:rPr>
                <w:vanish/>
                <w:sz w:val="18"/>
                <w:lang w:val="fr-CH"/>
              </w:rPr>
            </w:pPr>
            <w:r w:rsidRPr="00A67046">
              <w:rPr>
                <w:vanish/>
                <w:sz w:val="18"/>
                <w:lang w:val="fr-CH"/>
              </w:rPr>
              <w:t>Chapitre</w:t>
            </w:r>
          </w:p>
        </w:tc>
        <w:tc>
          <w:tcPr>
            <w:tcW w:w="1701" w:type="dxa"/>
            <w:tcBorders>
              <w:top w:val="single" w:sz="4" w:space="0" w:color="FFFFFF"/>
              <w:left w:val="single" w:sz="4" w:space="0" w:color="FFFFFF"/>
              <w:bottom w:val="single" w:sz="4" w:space="0" w:color="FFFFFF"/>
              <w:right w:val="single" w:sz="4" w:space="0" w:color="FFFFFF"/>
            </w:tcBorders>
            <w:shd w:val="clear" w:color="auto" w:fill="70AD47"/>
          </w:tcPr>
          <w:p w14:paraId="4746F0CE" w14:textId="583F87D5" w:rsidR="001433BE" w:rsidRPr="00A67046" w:rsidRDefault="00356098" w:rsidP="008C5BDB">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Année</w:t>
            </w:r>
            <w:r w:rsidR="001433BE" w:rsidRPr="00A67046">
              <w:rPr>
                <w:vanish/>
                <w:sz w:val="18"/>
                <w:lang w:val="fr-CH"/>
              </w:rPr>
              <w:t xml:space="preserve"> 1</w:t>
            </w:r>
          </w:p>
        </w:tc>
        <w:tc>
          <w:tcPr>
            <w:tcW w:w="1701" w:type="dxa"/>
            <w:tcBorders>
              <w:top w:val="single" w:sz="4" w:space="0" w:color="FFFFFF"/>
              <w:left w:val="single" w:sz="4" w:space="0" w:color="FFFFFF"/>
              <w:bottom w:val="single" w:sz="4" w:space="0" w:color="FFFFFF"/>
              <w:right w:val="single" w:sz="4" w:space="0" w:color="FFFFFF"/>
            </w:tcBorders>
            <w:shd w:val="clear" w:color="auto" w:fill="70AD47"/>
          </w:tcPr>
          <w:p w14:paraId="0790EEF9" w14:textId="11EACCA9" w:rsidR="001433BE" w:rsidRPr="00A67046" w:rsidRDefault="00356098" w:rsidP="008C5BDB">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Année</w:t>
            </w:r>
            <w:r w:rsidR="001433BE" w:rsidRPr="00A67046">
              <w:rPr>
                <w:vanish/>
                <w:sz w:val="18"/>
                <w:lang w:val="fr-CH"/>
              </w:rPr>
              <w:t xml:space="preserve"> 2</w:t>
            </w:r>
          </w:p>
        </w:tc>
        <w:tc>
          <w:tcPr>
            <w:tcW w:w="1701" w:type="dxa"/>
            <w:tcBorders>
              <w:top w:val="single" w:sz="4" w:space="0" w:color="FFFFFF"/>
              <w:left w:val="single" w:sz="4" w:space="0" w:color="FFFFFF"/>
              <w:bottom w:val="single" w:sz="4" w:space="0" w:color="FFFFFF"/>
              <w:right w:val="single" w:sz="4" w:space="0" w:color="FFFFFF"/>
            </w:tcBorders>
            <w:shd w:val="clear" w:color="auto" w:fill="70AD47"/>
          </w:tcPr>
          <w:p w14:paraId="5E2C7BA8" w14:textId="32AC44DB" w:rsidR="001433BE" w:rsidRPr="00A67046" w:rsidRDefault="00356098" w:rsidP="008C5BDB">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Année</w:t>
            </w:r>
            <w:r w:rsidR="001433BE" w:rsidRPr="00A67046">
              <w:rPr>
                <w:vanish/>
                <w:sz w:val="18"/>
                <w:lang w:val="fr-CH"/>
              </w:rPr>
              <w:t xml:space="preserve"> 3</w:t>
            </w:r>
          </w:p>
        </w:tc>
        <w:tc>
          <w:tcPr>
            <w:tcW w:w="1701" w:type="dxa"/>
            <w:tcBorders>
              <w:top w:val="single" w:sz="4" w:space="0" w:color="FFFFFF"/>
              <w:left w:val="single" w:sz="4" w:space="0" w:color="FFFFFF"/>
              <w:bottom w:val="single" w:sz="4" w:space="0" w:color="FFFFFF"/>
              <w:right w:val="single" w:sz="4" w:space="0" w:color="FFFFFF"/>
            </w:tcBorders>
            <w:shd w:val="clear" w:color="auto" w:fill="70AD47"/>
          </w:tcPr>
          <w:p w14:paraId="6B90B485" w14:textId="2F245345" w:rsidR="001433BE" w:rsidRPr="00A67046" w:rsidRDefault="00356098" w:rsidP="008C5BDB">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Année</w:t>
            </w:r>
            <w:r w:rsidR="001433BE" w:rsidRPr="00A67046">
              <w:rPr>
                <w:vanish/>
                <w:sz w:val="18"/>
                <w:lang w:val="fr-CH"/>
              </w:rPr>
              <w:t xml:space="preserve"> 4</w:t>
            </w:r>
          </w:p>
        </w:tc>
        <w:tc>
          <w:tcPr>
            <w:tcW w:w="1701" w:type="dxa"/>
            <w:tcBorders>
              <w:top w:val="single" w:sz="4" w:space="0" w:color="FFFFFF"/>
              <w:left w:val="single" w:sz="4" w:space="0" w:color="FFFFFF"/>
              <w:bottom w:val="single" w:sz="4" w:space="0" w:color="FFFFFF"/>
              <w:right w:val="single" w:sz="4" w:space="0" w:color="FFFFFF"/>
            </w:tcBorders>
            <w:shd w:val="clear" w:color="auto" w:fill="70AD47"/>
          </w:tcPr>
          <w:p w14:paraId="296A4003" w14:textId="4F2E3985" w:rsidR="001433BE" w:rsidRPr="00A67046" w:rsidRDefault="00356098" w:rsidP="008C5BDB">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Année</w:t>
            </w:r>
            <w:r w:rsidR="001433BE" w:rsidRPr="00A67046">
              <w:rPr>
                <w:vanish/>
                <w:sz w:val="18"/>
                <w:lang w:val="fr-CH"/>
              </w:rPr>
              <w:t xml:space="preserve"> 5</w:t>
            </w:r>
          </w:p>
        </w:tc>
        <w:tc>
          <w:tcPr>
            <w:tcW w:w="1701" w:type="dxa"/>
            <w:tcBorders>
              <w:top w:val="single" w:sz="4" w:space="0" w:color="FFFFFF"/>
              <w:left w:val="single" w:sz="4" w:space="0" w:color="FFFFFF"/>
              <w:bottom w:val="single" w:sz="4" w:space="0" w:color="FFFFFF"/>
              <w:right w:val="single" w:sz="4" w:space="0" w:color="FFFFFF"/>
            </w:tcBorders>
            <w:shd w:val="clear" w:color="auto" w:fill="70AD47"/>
          </w:tcPr>
          <w:p w14:paraId="6C2689EE" w14:textId="12E5846B" w:rsidR="001433BE" w:rsidRPr="00A67046" w:rsidRDefault="00356098" w:rsidP="008C5BDB">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Année</w:t>
            </w:r>
            <w:r w:rsidR="001433BE" w:rsidRPr="00A67046">
              <w:rPr>
                <w:vanish/>
                <w:sz w:val="18"/>
                <w:lang w:val="fr-CH"/>
              </w:rPr>
              <w:t xml:space="preserve"> 6</w:t>
            </w:r>
          </w:p>
        </w:tc>
        <w:tc>
          <w:tcPr>
            <w:tcW w:w="1701" w:type="dxa"/>
            <w:tcBorders>
              <w:top w:val="single" w:sz="4" w:space="0" w:color="FFFFFF"/>
              <w:left w:val="single" w:sz="4" w:space="0" w:color="FFFFFF"/>
              <w:bottom w:val="single" w:sz="4" w:space="0" w:color="FFFFFF"/>
              <w:right w:val="single" w:sz="4" w:space="0" w:color="FFFFFF"/>
            </w:tcBorders>
            <w:shd w:val="clear" w:color="auto" w:fill="70AD47"/>
          </w:tcPr>
          <w:p w14:paraId="1D865D4F" w14:textId="593CD236" w:rsidR="001433BE" w:rsidRPr="00A67046" w:rsidRDefault="00356098" w:rsidP="008C5BDB">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Année</w:t>
            </w:r>
            <w:r w:rsidR="001433BE" w:rsidRPr="00A67046">
              <w:rPr>
                <w:vanish/>
                <w:sz w:val="18"/>
                <w:lang w:val="fr-CH"/>
              </w:rPr>
              <w:t xml:space="preserve"> 8</w:t>
            </w:r>
          </w:p>
        </w:tc>
      </w:tr>
      <w:tr w:rsidR="001433BE" w:rsidRPr="00872478" w14:paraId="25C69434"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FFFFFF"/>
              <w:bottom w:val="single" w:sz="4" w:space="0" w:color="FFFFFF"/>
              <w:right w:val="single" w:sz="4" w:space="0" w:color="FFFFFF"/>
            </w:tcBorders>
            <w:shd w:val="clear" w:color="auto" w:fill="70AD47"/>
            <w:vAlign w:val="center"/>
          </w:tcPr>
          <w:p w14:paraId="5D4B23E1" w14:textId="77777777" w:rsidR="001433BE" w:rsidRPr="00A67046" w:rsidRDefault="001433BE" w:rsidP="008C5BDB">
            <w:pPr>
              <w:spacing w:before="100" w:after="100" w:line="240" w:lineRule="auto"/>
              <w:jc w:val="center"/>
              <w:rPr>
                <w:vanish/>
                <w:lang w:val="fr-CH"/>
              </w:rPr>
            </w:pPr>
          </w:p>
        </w:tc>
        <w:tc>
          <w:tcPr>
            <w:tcW w:w="1701" w:type="dxa"/>
            <w:tcBorders>
              <w:top w:val="single" w:sz="4" w:space="0" w:color="FFFFFF"/>
              <w:left w:val="single" w:sz="4" w:space="0" w:color="FFFFFF"/>
              <w:bottom w:val="single" w:sz="4" w:space="0" w:color="FFFFFF"/>
              <w:right w:val="single" w:sz="4" w:space="0" w:color="FFFFFF"/>
            </w:tcBorders>
            <w:shd w:val="clear" w:color="auto" w:fill="70AD47"/>
            <w:vAlign w:val="center"/>
          </w:tcPr>
          <w:p w14:paraId="3AED617D" w14:textId="2C97C616"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b/>
                <w:bCs/>
                <w:vanish/>
                <w:color w:val="FFFFFF" w:themeColor="background1"/>
                <w:sz w:val="18"/>
                <w:lang w:val="fr-CH"/>
              </w:rPr>
            </w:pPr>
            <w:r w:rsidRPr="00A67046">
              <w:rPr>
                <w:b/>
                <w:bCs/>
                <w:vanish/>
                <w:color w:val="FFFFFF" w:themeColor="background1"/>
                <w:sz w:val="18"/>
                <w:lang w:val="fr-CH"/>
              </w:rPr>
              <w:t>Rapport annuel</w:t>
            </w:r>
          </w:p>
        </w:tc>
        <w:tc>
          <w:tcPr>
            <w:tcW w:w="1701" w:type="dxa"/>
            <w:tcBorders>
              <w:top w:val="single" w:sz="4" w:space="0" w:color="FFFFFF"/>
              <w:left w:val="single" w:sz="4" w:space="0" w:color="FFFFFF"/>
              <w:bottom w:val="single" w:sz="4" w:space="0" w:color="FFFFFF"/>
              <w:right w:val="single" w:sz="4" w:space="0" w:color="FFFFFF"/>
            </w:tcBorders>
            <w:shd w:val="clear" w:color="auto" w:fill="70AD47"/>
            <w:vAlign w:val="center"/>
          </w:tcPr>
          <w:p w14:paraId="3FC1D40C" w14:textId="5860D6ED"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b/>
                <w:bCs/>
                <w:vanish/>
                <w:color w:val="FFFFFF" w:themeColor="background1"/>
                <w:sz w:val="18"/>
                <w:lang w:val="fr-CH"/>
              </w:rPr>
            </w:pPr>
            <w:r w:rsidRPr="00A67046">
              <w:rPr>
                <w:b/>
                <w:bCs/>
                <w:vanish/>
                <w:color w:val="FFFFFF" w:themeColor="background1"/>
                <w:sz w:val="18"/>
                <w:lang w:val="fr-CH"/>
              </w:rPr>
              <w:t>Rapport annuel</w:t>
            </w:r>
          </w:p>
        </w:tc>
        <w:tc>
          <w:tcPr>
            <w:tcW w:w="1701" w:type="dxa"/>
            <w:tcBorders>
              <w:top w:val="single" w:sz="4" w:space="0" w:color="FFFFFF"/>
              <w:left w:val="single" w:sz="4" w:space="0" w:color="FFFFFF"/>
              <w:bottom w:val="single" w:sz="4" w:space="0" w:color="FFFFFF"/>
              <w:right w:val="single" w:sz="4" w:space="0" w:color="FFFFFF"/>
            </w:tcBorders>
            <w:shd w:val="clear" w:color="auto" w:fill="70AD47"/>
            <w:vAlign w:val="center"/>
          </w:tcPr>
          <w:p w14:paraId="09F0AFD2" w14:textId="7CF168CF"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b/>
                <w:bCs/>
                <w:vanish/>
                <w:color w:val="FFFFFF" w:themeColor="background1"/>
                <w:sz w:val="18"/>
                <w:lang w:val="fr-CH"/>
              </w:rPr>
            </w:pPr>
            <w:r w:rsidRPr="00A67046">
              <w:rPr>
                <w:b/>
                <w:bCs/>
                <w:vanish/>
                <w:color w:val="FFFFFF" w:themeColor="background1"/>
                <w:sz w:val="18"/>
                <w:lang w:val="fr-CH"/>
              </w:rPr>
              <w:t>Rapport intermédiaire</w:t>
            </w:r>
          </w:p>
        </w:tc>
        <w:tc>
          <w:tcPr>
            <w:tcW w:w="1701" w:type="dxa"/>
            <w:tcBorders>
              <w:top w:val="single" w:sz="4" w:space="0" w:color="FFFFFF"/>
              <w:left w:val="single" w:sz="4" w:space="0" w:color="FFFFFF"/>
              <w:bottom w:val="single" w:sz="4" w:space="0" w:color="FFFFFF"/>
              <w:right w:val="single" w:sz="4" w:space="0" w:color="FFFFFF"/>
            </w:tcBorders>
            <w:shd w:val="clear" w:color="auto" w:fill="70AD47"/>
            <w:vAlign w:val="center"/>
          </w:tcPr>
          <w:p w14:paraId="7195CE7F" w14:textId="35D8B4E3"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b/>
                <w:bCs/>
                <w:vanish/>
                <w:color w:val="FFFFFF" w:themeColor="background1"/>
                <w:sz w:val="18"/>
                <w:lang w:val="fr-CH"/>
              </w:rPr>
            </w:pPr>
            <w:r w:rsidRPr="00A67046">
              <w:rPr>
                <w:b/>
                <w:bCs/>
                <w:vanish/>
                <w:color w:val="FFFFFF" w:themeColor="background1"/>
                <w:sz w:val="18"/>
                <w:lang w:val="fr-CH"/>
              </w:rPr>
              <w:t>Rapport annuel</w:t>
            </w:r>
          </w:p>
        </w:tc>
        <w:tc>
          <w:tcPr>
            <w:tcW w:w="1701" w:type="dxa"/>
            <w:tcBorders>
              <w:top w:val="single" w:sz="4" w:space="0" w:color="FFFFFF"/>
              <w:left w:val="single" w:sz="4" w:space="0" w:color="FFFFFF"/>
              <w:bottom w:val="single" w:sz="4" w:space="0" w:color="FFFFFF"/>
              <w:right w:val="single" w:sz="4" w:space="0" w:color="FFFFFF"/>
            </w:tcBorders>
            <w:shd w:val="clear" w:color="auto" w:fill="70AD47"/>
            <w:vAlign w:val="center"/>
          </w:tcPr>
          <w:p w14:paraId="1B1FDBB8" w14:textId="7D567BF3"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b/>
                <w:bCs/>
                <w:vanish/>
                <w:color w:val="FFFFFF" w:themeColor="background1"/>
                <w:sz w:val="18"/>
                <w:lang w:val="fr-CH"/>
              </w:rPr>
            </w:pPr>
            <w:r w:rsidRPr="00A67046">
              <w:rPr>
                <w:b/>
                <w:bCs/>
                <w:vanish/>
                <w:color w:val="FFFFFF" w:themeColor="background1"/>
                <w:sz w:val="18"/>
                <w:lang w:val="fr-CH"/>
              </w:rPr>
              <w:t>Rapport annuel</w:t>
            </w:r>
          </w:p>
        </w:tc>
        <w:tc>
          <w:tcPr>
            <w:tcW w:w="1701" w:type="dxa"/>
            <w:tcBorders>
              <w:top w:val="single" w:sz="4" w:space="0" w:color="FFFFFF"/>
              <w:left w:val="single" w:sz="4" w:space="0" w:color="FFFFFF"/>
              <w:bottom w:val="single" w:sz="4" w:space="0" w:color="FFFFFF"/>
              <w:right w:val="single" w:sz="4" w:space="0" w:color="FFFFFF"/>
            </w:tcBorders>
            <w:shd w:val="clear" w:color="auto" w:fill="70AD47"/>
            <w:vAlign w:val="center"/>
          </w:tcPr>
          <w:p w14:paraId="303CE5CE" w14:textId="1167B9B4"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b/>
                <w:bCs/>
                <w:vanish/>
                <w:color w:val="FFFFFF" w:themeColor="background1"/>
                <w:sz w:val="18"/>
                <w:lang w:val="fr-CH"/>
              </w:rPr>
            </w:pPr>
            <w:r w:rsidRPr="00A67046">
              <w:rPr>
                <w:b/>
                <w:bCs/>
                <w:vanish/>
                <w:color w:val="FFFFFF" w:themeColor="background1"/>
                <w:sz w:val="18"/>
                <w:lang w:val="fr-CH"/>
              </w:rPr>
              <w:t>Rapport final de la phase de mise en œuvre</w:t>
            </w:r>
          </w:p>
        </w:tc>
        <w:tc>
          <w:tcPr>
            <w:tcW w:w="1701" w:type="dxa"/>
            <w:tcBorders>
              <w:top w:val="single" w:sz="4" w:space="0" w:color="FFFFFF"/>
              <w:left w:val="single" w:sz="4" w:space="0" w:color="FFFFFF"/>
              <w:bottom w:val="single" w:sz="4" w:space="0" w:color="FFFFFF"/>
              <w:right w:val="single" w:sz="4" w:space="0" w:color="FFFFFF"/>
            </w:tcBorders>
            <w:shd w:val="clear" w:color="auto" w:fill="70AD47"/>
            <w:vAlign w:val="center"/>
          </w:tcPr>
          <w:p w14:paraId="2B48E003" w14:textId="08A983A8"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b/>
                <w:bCs/>
                <w:vanish/>
                <w:color w:val="FFFFFF" w:themeColor="background1"/>
                <w:sz w:val="18"/>
                <w:lang w:val="fr-CH"/>
              </w:rPr>
            </w:pPr>
            <w:r w:rsidRPr="00A67046">
              <w:rPr>
                <w:b/>
                <w:bCs/>
                <w:vanish/>
                <w:color w:val="FFFFFF" w:themeColor="background1"/>
                <w:sz w:val="18"/>
                <w:lang w:val="fr-CH"/>
              </w:rPr>
              <w:t>Rapport de fin de projet</w:t>
            </w:r>
          </w:p>
        </w:tc>
      </w:tr>
      <w:tr w:rsidR="001433BE" w:rsidRPr="00A67046" w14:paraId="3865666E"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FFFFFF"/>
            </w:tcBorders>
            <w:shd w:val="clear" w:color="auto" w:fill="44546A"/>
            <w:vAlign w:val="center"/>
          </w:tcPr>
          <w:p w14:paraId="4E3062CF" w14:textId="00F42A8C" w:rsidR="001433BE" w:rsidRPr="00A67046" w:rsidRDefault="00356098" w:rsidP="008C5BDB">
            <w:pPr>
              <w:spacing w:before="100" w:after="100" w:line="240" w:lineRule="auto"/>
              <w:jc w:val="center"/>
              <w:rPr>
                <w:vanish/>
                <w:sz w:val="18"/>
                <w:lang w:val="fr-CH"/>
              </w:rPr>
            </w:pPr>
            <w:r w:rsidRPr="00A67046">
              <w:rPr>
                <w:vanish/>
                <w:sz w:val="18"/>
                <w:lang w:val="fr-CH"/>
              </w:rPr>
              <w:t>Résumé</w:t>
            </w:r>
          </w:p>
        </w:tc>
        <w:sdt>
          <w:sdtPr>
            <w:rPr>
              <w:vanish/>
              <w:sz w:val="18"/>
              <w:lang w:val="fr-CH"/>
            </w:rPr>
            <w:id w:val="-305317235"/>
            <w14:checkbox>
              <w14:checked w14:val="0"/>
              <w14:checkedState w14:val="2612" w14:font="MS Gothic"/>
              <w14:uncheckedState w14:val="2610" w14:font="MS Gothic"/>
            </w14:checkbox>
          </w:sdtPr>
          <w:sdtEndPr/>
          <w:sdtContent>
            <w:tc>
              <w:tcPr>
                <w:tcW w:w="1701" w:type="dxa"/>
                <w:tcBorders>
                  <w:top w:val="single" w:sz="4" w:space="0" w:color="FFFFFF"/>
                </w:tcBorders>
                <w:shd w:val="clear" w:color="auto" w:fill="F2F2F2" w:themeFill="background1" w:themeFillShade="F2"/>
                <w:vAlign w:val="center"/>
              </w:tcPr>
              <w:p w14:paraId="39F32956" w14:textId="49BB2BD0"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904905336"/>
            <w14:checkbox>
              <w14:checked w14:val="0"/>
              <w14:checkedState w14:val="2612" w14:font="MS Gothic"/>
              <w14:uncheckedState w14:val="2610" w14:font="MS Gothic"/>
            </w14:checkbox>
          </w:sdtPr>
          <w:sdtEndPr/>
          <w:sdtContent>
            <w:tc>
              <w:tcPr>
                <w:tcW w:w="1701" w:type="dxa"/>
                <w:tcBorders>
                  <w:top w:val="single" w:sz="4" w:space="0" w:color="FFFFFF"/>
                </w:tcBorders>
                <w:shd w:val="clear" w:color="auto" w:fill="F2F2F2" w:themeFill="background1" w:themeFillShade="F2"/>
                <w:vAlign w:val="center"/>
              </w:tcPr>
              <w:p w14:paraId="40859F3C" w14:textId="3C114F18"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060905598"/>
            <w14:checkbox>
              <w14:checked w14:val="0"/>
              <w14:checkedState w14:val="2612" w14:font="MS Gothic"/>
              <w14:uncheckedState w14:val="2610" w14:font="MS Gothic"/>
            </w14:checkbox>
          </w:sdtPr>
          <w:sdtEndPr/>
          <w:sdtContent>
            <w:tc>
              <w:tcPr>
                <w:tcW w:w="1701" w:type="dxa"/>
                <w:tcBorders>
                  <w:top w:val="single" w:sz="4" w:space="0" w:color="FFFFFF"/>
                </w:tcBorders>
                <w:shd w:val="clear" w:color="auto" w:fill="F2F2F2" w:themeFill="background1" w:themeFillShade="F2"/>
                <w:vAlign w:val="center"/>
              </w:tcPr>
              <w:p w14:paraId="613A9637" w14:textId="44E33302" w:rsidR="001433BE" w:rsidRPr="00A67046" w:rsidRDefault="005D1A6C"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240386488"/>
            <w14:checkbox>
              <w14:checked w14:val="0"/>
              <w14:checkedState w14:val="2612" w14:font="MS Gothic"/>
              <w14:uncheckedState w14:val="2610" w14:font="MS Gothic"/>
            </w14:checkbox>
          </w:sdtPr>
          <w:sdtEndPr/>
          <w:sdtContent>
            <w:tc>
              <w:tcPr>
                <w:tcW w:w="1701" w:type="dxa"/>
                <w:tcBorders>
                  <w:top w:val="single" w:sz="4" w:space="0" w:color="FFFFFF"/>
                </w:tcBorders>
                <w:shd w:val="clear" w:color="auto" w:fill="F2F2F2" w:themeFill="background1" w:themeFillShade="F2"/>
                <w:vAlign w:val="center"/>
              </w:tcPr>
              <w:p w14:paraId="1FA19885" w14:textId="1FA55AFA"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475957504"/>
            <w14:checkbox>
              <w14:checked w14:val="0"/>
              <w14:checkedState w14:val="2612" w14:font="MS Gothic"/>
              <w14:uncheckedState w14:val="2610" w14:font="MS Gothic"/>
            </w14:checkbox>
          </w:sdtPr>
          <w:sdtEndPr/>
          <w:sdtContent>
            <w:tc>
              <w:tcPr>
                <w:tcW w:w="1701" w:type="dxa"/>
                <w:tcBorders>
                  <w:top w:val="single" w:sz="4" w:space="0" w:color="FFFFFF"/>
                </w:tcBorders>
                <w:shd w:val="clear" w:color="auto" w:fill="F2F2F2" w:themeFill="background1" w:themeFillShade="F2"/>
                <w:vAlign w:val="center"/>
              </w:tcPr>
              <w:p w14:paraId="1564E64F" w14:textId="41C72958"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2066557001"/>
            <w14:checkbox>
              <w14:checked w14:val="0"/>
              <w14:checkedState w14:val="2612" w14:font="MS Gothic"/>
              <w14:uncheckedState w14:val="2610" w14:font="MS Gothic"/>
            </w14:checkbox>
          </w:sdtPr>
          <w:sdtEndPr/>
          <w:sdtContent>
            <w:tc>
              <w:tcPr>
                <w:tcW w:w="1701" w:type="dxa"/>
                <w:tcBorders>
                  <w:top w:val="single" w:sz="4" w:space="0" w:color="FFFFFF"/>
                </w:tcBorders>
                <w:shd w:val="clear" w:color="auto" w:fill="F2F2F2" w:themeFill="background1" w:themeFillShade="F2"/>
                <w:vAlign w:val="center"/>
              </w:tcPr>
              <w:p w14:paraId="5AE41CD2" w14:textId="77A3B6C3"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658925908"/>
            <w14:checkbox>
              <w14:checked w14:val="0"/>
              <w14:checkedState w14:val="2612" w14:font="MS Gothic"/>
              <w14:uncheckedState w14:val="2610" w14:font="MS Gothic"/>
            </w14:checkbox>
          </w:sdtPr>
          <w:sdtEndPr/>
          <w:sdtContent>
            <w:tc>
              <w:tcPr>
                <w:tcW w:w="1701" w:type="dxa"/>
                <w:tcBorders>
                  <w:top w:val="single" w:sz="4" w:space="0" w:color="FFFFFF"/>
                </w:tcBorders>
                <w:shd w:val="clear" w:color="auto" w:fill="F2F2F2" w:themeFill="background1" w:themeFillShade="F2"/>
                <w:vAlign w:val="center"/>
              </w:tcPr>
              <w:p w14:paraId="7C327FFF" w14:textId="588E6A2A"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r>
      <w:tr w:rsidR="001433BE" w:rsidRPr="00A67046" w14:paraId="18B26E9B"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25174921" w14:textId="2DA367C8" w:rsidR="001433BE" w:rsidRPr="00A67046" w:rsidRDefault="001433BE" w:rsidP="008C5BDB">
            <w:pPr>
              <w:spacing w:before="100" w:after="100" w:line="240" w:lineRule="auto"/>
              <w:jc w:val="center"/>
              <w:rPr>
                <w:vanish/>
                <w:sz w:val="18"/>
                <w:lang w:val="fr-CH"/>
              </w:rPr>
            </w:pPr>
            <w:r w:rsidRPr="00A67046">
              <w:rPr>
                <w:vanish/>
                <w:sz w:val="18"/>
                <w:lang w:val="fr-CH"/>
              </w:rPr>
              <w:t xml:space="preserve">1. </w:t>
            </w:r>
            <w:r w:rsidR="00356098" w:rsidRPr="00A67046">
              <w:rPr>
                <w:vanish/>
                <w:sz w:val="18"/>
                <w:lang w:val="fr-CH"/>
              </w:rPr>
              <w:t>Descriptif du projet</w:t>
            </w:r>
          </w:p>
        </w:tc>
        <w:sdt>
          <w:sdtPr>
            <w:rPr>
              <w:vanish/>
              <w:sz w:val="18"/>
              <w:lang w:val="fr-CH"/>
            </w:rPr>
            <w:id w:val="-55022395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6E800C1" w14:textId="52E8A8E8" w:rsidR="001433BE" w:rsidRPr="00A67046"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629700600"/>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1D71CE6C" w14:textId="4C8D7D35" w:rsidR="001433BE" w:rsidRPr="00A67046"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94431392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208C4B3" w14:textId="4D05202B" w:rsidR="001433BE" w:rsidRPr="00A67046"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554383671"/>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156EDB1A" w14:textId="0AA94832" w:rsidR="001433BE" w:rsidRPr="00A67046"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2078893664"/>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8D82047" w14:textId="7A2F59C7" w:rsidR="001433BE" w:rsidRPr="00A67046"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931430869"/>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765B2798" w14:textId="4C59E132" w:rsidR="001433BE" w:rsidRPr="00A67046"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520970996"/>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220AF053" w14:textId="76CC16D6" w:rsidR="001433BE" w:rsidRPr="00A67046"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r>
      <w:tr w:rsidR="001433BE" w:rsidRPr="00A67046" w14:paraId="21F69516"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049EA9B" w14:textId="0E2B7873" w:rsidR="001433BE" w:rsidRPr="00A67046" w:rsidRDefault="001433BE" w:rsidP="008C5BDB">
            <w:pPr>
              <w:spacing w:before="100" w:after="100" w:line="240" w:lineRule="auto"/>
              <w:jc w:val="center"/>
              <w:rPr>
                <w:vanish/>
                <w:sz w:val="18"/>
                <w:lang w:val="fr-CH"/>
              </w:rPr>
            </w:pPr>
            <w:r w:rsidRPr="00A67046">
              <w:rPr>
                <w:vanish/>
                <w:sz w:val="18"/>
                <w:lang w:val="fr-CH"/>
              </w:rPr>
              <w:t xml:space="preserve">2. </w:t>
            </w:r>
            <w:r w:rsidR="00356098" w:rsidRPr="00A67046">
              <w:rPr>
                <w:vanish/>
                <w:sz w:val="18"/>
                <w:lang w:val="fr-CH"/>
              </w:rPr>
              <w:t>Récapitulatif des travaux effectués</w:t>
            </w:r>
          </w:p>
        </w:tc>
        <w:sdt>
          <w:sdtPr>
            <w:rPr>
              <w:vanish/>
              <w:sz w:val="18"/>
              <w:lang w:val="fr-CH"/>
            </w:rPr>
            <w:id w:val="2029601553"/>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40026EBE" w14:textId="1EB25970"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413309952"/>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385F38FA" w14:textId="21CE4B99"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542485994"/>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3819B360" w14:textId="245814CB"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2099397875"/>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4D033A93" w14:textId="218B1FDE"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045025820"/>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0FEAE4EF" w14:textId="56F5B7C4"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111901515"/>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415D5BE6" w14:textId="0372FB73"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811856537"/>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359B4D70" w14:textId="34944B8E"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r>
      <w:tr w:rsidR="001433BE" w:rsidRPr="00A67046" w14:paraId="4C7A3DB0"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0BC226D7" w14:textId="26DA2ADA" w:rsidR="001433BE" w:rsidRPr="00A67046" w:rsidRDefault="001433BE" w:rsidP="008C5BDB">
            <w:pPr>
              <w:spacing w:before="100" w:after="100" w:line="240" w:lineRule="auto"/>
              <w:jc w:val="center"/>
              <w:rPr>
                <w:vanish/>
                <w:sz w:val="18"/>
                <w:lang w:val="fr-CH"/>
              </w:rPr>
            </w:pPr>
            <w:r w:rsidRPr="00A67046">
              <w:rPr>
                <w:vanish/>
                <w:sz w:val="18"/>
                <w:lang w:val="fr-CH"/>
              </w:rPr>
              <w:t xml:space="preserve">3. </w:t>
            </w:r>
            <w:r w:rsidR="00356098" w:rsidRPr="00A67046">
              <w:rPr>
                <w:vanish/>
                <w:sz w:val="18"/>
                <w:lang w:val="fr-CH"/>
              </w:rPr>
              <w:t>État d’avancement de la mise en œuvre des innovations techniques, organisationnelles ou structurelles</w:t>
            </w:r>
          </w:p>
        </w:tc>
        <w:sdt>
          <w:sdtPr>
            <w:rPr>
              <w:vanish/>
              <w:sz w:val="18"/>
              <w:lang w:val="fr-CH"/>
            </w:rPr>
            <w:id w:val="-406301423"/>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63705B25" w14:textId="65E84ECF" w:rsidR="001433BE" w:rsidRPr="00A67046"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44434911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68658117" w14:textId="18567CBC"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936634226"/>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191649B7" w14:textId="38E412EB"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682200742"/>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0716BCB6" w14:textId="44E16100"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870107130"/>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0E5253AF" w14:textId="3FF0112D"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167317206"/>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07611195" w14:textId="653DA458"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c>
          <w:tcPr>
            <w:tcW w:w="1701" w:type="dxa"/>
            <w:shd w:val="clear" w:color="auto" w:fill="D9D9D9" w:themeFill="background1" w:themeFillShade="D9"/>
            <w:vAlign w:val="center"/>
          </w:tcPr>
          <w:p w14:paraId="31EC2CAA" w14:textId="71180BDC"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Pas d’adaptation nécessaire</w:t>
            </w:r>
          </w:p>
        </w:tc>
      </w:tr>
      <w:tr w:rsidR="001433BE" w:rsidRPr="00A67046" w14:paraId="5D44131F"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089D712B" w14:textId="4ADBF7E9" w:rsidR="001433BE" w:rsidRPr="00A67046" w:rsidRDefault="001433BE" w:rsidP="008C5BDB">
            <w:pPr>
              <w:spacing w:line="300" w:lineRule="auto"/>
              <w:jc w:val="center"/>
              <w:rPr>
                <w:vanish/>
                <w:sz w:val="18"/>
                <w:lang w:val="fr-CH"/>
              </w:rPr>
            </w:pPr>
            <w:r w:rsidRPr="00A67046">
              <w:rPr>
                <w:vanish/>
                <w:sz w:val="18"/>
                <w:lang w:val="fr-CH"/>
              </w:rPr>
              <w:t xml:space="preserve">4. </w:t>
            </w:r>
            <w:r w:rsidR="00356098" w:rsidRPr="00A67046">
              <w:rPr>
                <w:vanish/>
                <w:sz w:val="18"/>
                <w:lang w:val="fr-CH"/>
              </w:rPr>
              <w:t>Mesures appliquées dans le domaine de la vulgarisation</w:t>
            </w:r>
          </w:p>
        </w:tc>
        <w:sdt>
          <w:sdtPr>
            <w:rPr>
              <w:vanish/>
              <w:sz w:val="18"/>
              <w:lang w:val="fr-CH"/>
            </w:rPr>
            <w:id w:val="-363990074"/>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159C7121" w14:textId="31BD012A"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94965885"/>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2DACC86B" w14:textId="5B816519"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585893928"/>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58918B02" w14:textId="1621E210"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601877799"/>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628EB945" w14:textId="254C2B4B"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2006043834"/>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18667B56" w14:textId="2B458928"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330576977"/>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2E9661F8" w14:textId="2EFF8539"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057742220"/>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5A3924C2" w14:textId="5C318451"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r>
      <w:tr w:rsidR="001433BE" w:rsidRPr="00A67046" w14:paraId="36E56AF8"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79E74A4" w14:textId="03E28823" w:rsidR="001433BE" w:rsidRPr="00A67046" w:rsidRDefault="001433BE" w:rsidP="008C5BDB">
            <w:pPr>
              <w:spacing w:line="300" w:lineRule="auto"/>
              <w:jc w:val="center"/>
              <w:rPr>
                <w:vanish/>
                <w:sz w:val="18"/>
                <w:lang w:val="fr-CH"/>
              </w:rPr>
            </w:pPr>
            <w:r w:rsidRPr="00A67046">
              <w:rPr>
                <w:vanish/>
                <w:sz w:val="18"/>
                <w:lang w:val="fr-CH"/>
              </w:rPr>
              <w:t xml:space="preserve">5. </w:t>
            </w:r>
            <w:r w:rsidR="00356098" w:rsidRPr="00A67046">
              <w:rPr>
                <w:vanish/>
                <w:sz w:val="18"/>
                <w:lang w:val="fr-CH"/>
              </w:rPr>
              <w:t>Mesures appliquées dans le domaine de l’information et de la communication</w:t>
            </w:r>
          </w:p>
        </w:tc>
        <w:sdt>
          <w:sdtPr>
            <w:rPr>
              <w:vanish/>
              <w:sz w:val="18"/>
              <w:lang w:val="fr-CH"/>
            </w:rPr>
            <w:id w:val="863169992"/>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13562814" w14:textId="39ECE5BA" w:rsidR="001433BE" w:rsidRPr="00A67046"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628659120"/>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6B4C5171" w14:textId="3D7C4019"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99019671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69DD5582" w14:textId="7FEB9170"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67722905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6B2646FF" w14:textId="50BB4DC4"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114021395"/>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67E9E9F" w14:textId="52089D03"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533702063"/>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2980883" w14:textId="4B6CA6E1"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363677066"/>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0D8B5FC3" w14:textId="58F71AD1"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r>
      <w:tr w:rsidR="001433BE" w:rsidRPr="00A67046" w14:paraId="74238F8E"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A458F9A" w14:textId="43E5E009" w:rsidR="001433BE" w:rsidRPr="00A67046" w:rsidRDefault="001433BE" w:rsidP="008C5BDB">
            <w:pPr>
              <w:spacing w:line="300" w:lineRule="auto"/>
              <w:jc w:val="center"/>
              <w:rPr>
                <w:vanish/>
                <w:sz w:val="18"/>
                <w:lang w:val="fr-CH"/>
              </w:rPr>
            </w:pPr>
            <w:r w:rsidRPr="00A67046">
              <w:rPr>
                <w:vanish/>
                <w:sz w:val="18"/>
                <w:lang w:val="fr-CH"/>
              </w:rPr>
              <w:t xml:space="preserve">6. </w:t>
            </w:r>
            <w:r w:rsidR="00356098" w:rsidRPr="00A67046">
              <w:rPr>
                <w:vanish/>
                <w:sz w:val="18"/>
                <w:lang w:val="fr-CH"/>
              </w:rPr>
              <w:t>Résultat du contrôle de la mise en œuvre</w:t>
            </w:r>
          </w:p>
        </w:tc>
        <w:sdt>
          <w:sdtPr>
            <w:rPr>
              <w:vanish/>
              <w:sz w:val="18"/>
              <w:lang w:val="fr-CH"/>
            </w:rPr>
            <w:id w:val="-1039584468"/>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7418846B" w14:textId="3BD165D3"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584220413"/>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6B9CFB93" w14:textId="2E2D9E8F"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2136829942"/>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006C163D" w14:textId="4C406BFA"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272596203"/>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4D9DE1EC" w14:textId="56536E61"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586897509"/>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3CF10AAE" w14:textId="3C3F6D79"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771633451"/>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06338264" w14:textId="0DC215A1"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227029127"/>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011DED41" w14:textId="44EB7500"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r>
      <w:tr w:rsidR="00611BE3" w:rsidRPr="00A67046" w14:paraId="17D64762"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3473C97" w14:textId="7FBD548B" w:rsidR="00611BE3" w:rsidRPr="00A67046" w:rsidRDefault="00611BE3" w:rsidP="008C5BDB">
            <w:pPr>
              <w:spacing w:line="300" w:lineRule="auto"/>
              <w:jc w:val="center"/>
              <w:rPr>
                <w:vanish/>
                <w:sz w:val="18"/>
                <w:lang w:val="fr-CH"/>
              </w:rPr>
            </w:pPr>
            <w:r w:rsidRPr="00A67046">
              <w:rPr>
                <w:vanish/>
                <w:sz w:val="18"/>
                <w:lang w:val="fr-CH"/>
              </w:rPr>
              <w:t xml:space="preserve">7. Résultats du monitoring des effets et de l’accompagnement </w:t>
            </w:r>
            <w:r w:rsidRPr="00A67046">
              <w:rPr>
                <w:vanish/>
                <w:sz w:val="18"/>
                <w:lang w:val="fr-CH"/>
              </w:rPr>
              <w:lastRenderedPageBreak/>
              <w:t>scientifique</w:t>
            </w:r>
            <w:r>
              <w:rPr>
                <w:vanish/>
                <w:sz w:val="18"/>
                <w:lang w:val="fr-CH"/>
              </w:rPr>
              <w:t> : l’état des travaux</w:t>
            </w:r>
          </w:p>
        </w:tc>
        <w:sdt>
          <w:sdtPr>
            <w:rPr>
              <w:vanish/>
              <w:sz w:val="18"/>
              <w:lang w:val="fr-CH"/>
            </w:rPr>
            <w:id w:val="1824389927"/>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63650CF" w14:textId="365F4A62" w:rsidR="00611BE3" w:rsidRPr="00A67046" w:rsidRDefault="00611BE3"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328834995"/>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CC6D377" w14:textId="62A28820" w:rsidR="00611BE3" w:rsidRPr="00A67046" w:rsidRDefault="00611BE3"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110348866"/>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2AB53E5" w14:textId="59990FAA" w:rsidR="00611BE3" w:rsidRPr="00A67046" w:rsidRDefault="00611BE3"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06448463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11BE65F7" w14:textId="335DC396" w:rsidR="00611BE3" w:rsidRPr="00A67046" w:rsidRDefault="00611BE3"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2068170225"/>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05A6C2D" w14:textId="5385B3D4" w:rsidR="00611BE3" w:rsidRPr="00A67046" w:rsidRDefault="00611BE3"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556851033"/>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7F4E413" w14:textId="79BDE184" w:rsidR="00611BE3" w:rsidRPr="00A67046" w:rsidRDefault="00611BE3"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c>
          <w:tcPr>
            <w:tcW w:w="1701" w:type="dxa"/>
            <w:shd w:val="clear" w:color="auto" w:fill="D9D9D9" w:themeFill="background1" w:themeFillShade="D9"/>
            <w:vAlign w:val="center"/>
          </w:tcPr>
          <w:p w14:paraId="48DE6BB1" w14:textId="0327138D" w:rsidR="00611BE3" w:rsidRPr="00A67046" w:rsidRDefault="00611BE3"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Effacer</w:t>
            </w:r>
          </w:p>
        </w:tc>
      </w:tr>
      <w:tr w:rsidR="00611BE3" w:rsidRPr="00A67046" w14:paraId="6E706354"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27D4B87" w14:textId="707F6849" w:rsidR="00611BE3" w:rsidRPr="00A67046" w:rsidRDefault="00611BE3" w:rsidP="008C5BDB">
            <w:pPr>
              <w:spacing w:line="300" w:lineRule="auto"/>
              <w:jc w:val="center"/>
              <w:rPr>
                <w:vanish/>
                <w:sz w:val="18"/>
                <w:lang w:val="fr-CH"/>
              </w:rPr>
            </w:pPr>
            <w:r w:rsidRPr="00A67046">
              <w:rPr>
                <w:vanish/>
                <w:sz w:val="18"/>
                <w:lang w:val="fr-CH"/>
              </w:rPr>
              <w:t>7. Résultats du monitoring des effets et de l’accompagnement scientifique</w:t>
            </w:r>
            <w:r>
              <w:rPr>
                <w:vanish/>
                <w:sz w:val="18"/>
                <w:lang w:val="fr-CH"/>
              </w:rPr>
              <w:t> : résultats</w:t>
            </w:r>
          </w:p>
        </w:tc>
        <w:tc>
          <w:tcPr>
            <w:tcW w:w="1701" w:type="dxa"/>
            <w:shd w:val="clear" w:color="auto" w:fill="D9D9D9" w:themeFill="background1" w:themeFillShade="D9"/>
            <w:vAlign w:val="center"/>
          </w:tcPr>
          <w:p w14:paraId="47F8877B" w14:textId="5962A316" w:rsidR="00611BE3" w:rsidRPr="00A67046" w:rsidRDefault="00611BE3"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D9D9D9" w:themeFill="background1" w:themeFillShade="D9"/>
            <w:vAlign w:val="center"/>
          </w:tcPr>
          <w:p w14:paraId="24725CBE" w14:textId="5277972F" w:rsidR="00611BE3" w:rsidRPr="00A67046" w:rsidRDefault="00611BE3"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Laisser vide</w:t>
            </w:r>
          </w:p>
        </w:tc>
        <w:sdt>
          <w:sdtPr>
            <w:rPr>
              <w:vanish/>
              <w:sz w:val="18"/>
              <w:lang w:val="fr-CH"/>
            </w:rPr>
            <w:id w:val="971015709"/>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25C9D72" w14:textId="2D62E175" w:rsidR="00611BE3" w:rsidRPr="00A67046" w:rsidRDefault="00611BE3"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c>
          <w:tcPr>
            <w:tcW w:w="1701" w:type="dxa"/>
            <w:shd w:val="clear" w:color="auto" w:fill="D9D9D9" w:themeFill="background1" w:themeFillShade="D9"/>
            <w:vAlign w:val="center"/>
          </w:tcPr>
          <w:p w14:paraId="4610EFA3" w14:textId="799586DD" w:rsidR="00611BE3" w:rsidRPr="00A67046" w:rsidRDefault="00611BE3"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Reprendre l’état de l’année 3</w:t>
            </w:r>
          </w:p>
        </w:tc>
        <w:tc>
          <w:tcPr>
            <w:tcW w:w="1701" w:type="dxa"/>
            <w:shd w:val="clear" w:color="auto" w:fill="D9D9D9" w:themeFill="background1" w:themeFillShade="D9"/>
            <w:vAlign w:val="center"/>
          </w:tcPr>
          <w:p w14:paraId="12C61629" w14:textId="16543D9D" w:rsidR="00611BE3" w:rsidRPr="00A67046" w:rsidRDefault="00611BE3"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Reprendre l’état de l’année 3</w:t>
            </w:r>
          </w:p>
        </w:tc>
        <w:sdt>
          <w:sdtPr>
            <w:rPr>
              <w:vanish/>
              <w:sz w:val="18"/>
              <w:lang w:val="fr-CH"/>
            </w:rPr>
            <w:id w:val="217940211"/>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44CE37B" w14:textId="1DCFEBC5" w:rsidR="00611BE3" w:rsidRPr="00A67046" w:rsidRDefault="00611BE3"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192378924"/>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24BFD58E" w14:textId="67DD4F9D" w:rsidR="00611BE3" w:rsidRPr="00A67046" w:rsidRDefault="00611BE3"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r>
      <w:tr w:rsidR="001433BE" w:rsidRPr="00A67046" w14:paraId="38FAB093"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689F76F0" w14:textId="09EF63B5" w:rsidR="001433BE" w:rsidRPr="00A67046" w:rsidRDefault="001433BE" w:rsidP="008C5BDB">
            <w:pPr>
              <w:spacing w:line="300" w:lineRule="auto"/>
              <w:jc w:val="center"/>
              <w:rPr>
                <w:vanish/>
                <w:sz w:val="18"/>
                <w:lang w:val="fr-CH"/>
              </w:rPr>
            </w:pPr>
            <w:r w:rsidRPr="00A67046">
              <w:rPr>
                <w:vanish/>
                <w:sz w:val="18"/>
                <w:lang w:val="fr-CH"/>
              </w:rPr>
              <w:t xml:space="preserve">8. </w:t>
            </w:r>
            <w:r w:rsidR="00356098" w:rsidRPr="00A67046">
              <w:rPr>
                <w:vanish/>
                <w:sz w:val="18"/>
                <w:lang w:val="fr-CH"/>
              </w:rPr>
              <w:t>Aperçu sous forme de tableau des coûts et des contributions</w:t>
            </w:r>
          </w:p>
        </w:tc>
        <w:sdt>
          <w:sdtPr>
            <w:rPr>
              <w:vanish/>
              <w:color w:val="000000" w:themeColor="text1"/>
              <w:lang w:val="fr-CH"/>
            </w:rPr>
            <w:id w:val="-332378450"/>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2768CB74" w14:textId="566BFCEB" w:rsidR="001433BE" w:rsidRPr="00A67046"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color w:val="000000" w:themeColor="text1"/>
                    <w:lang w:val="fr-CH"/>
                  </w:rPr>
                </w:pPr>
                <w:r w:rsidRPr="00A67046">
                  <w:rPr>
                    <w:rFonts w:ascii="MS Gothic" w:eastAsia="MS Gothic" w:hAnsi="MS Gothic"/>
                    <w:vanish/>
                    <w:color w:val="000000" w:themeColor="text1"/>
                    <w:lang w:val="fr-CH"/>
                  </w:rPr>
                  <w:t>☐</w:t>
                </w:r>
              </w:p>
            </w:tc>
          </w:sdtContent>
        </w:sdt>
        <w:sdt>
          <w:sdtPr>
            <w:rPr>
              <w:vanish/>
              <w:color w:val="000000" w:themeColor="text1"/>
              <w:lang w:val="fr-CH"/>
            </w:rPr>
            <w:id w:val="820859463"/>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7A51EC71" w14:textId="5A3E6238"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color w:val="000000" w:themeColor="text1"/>
                    <w:lang w:val="fr-CH"/>
                  </w:rPr>
                </w:pPr>
                <w:r w:rsidRPr="00A67046">
                  <w:rPr>
                    <w:rFonts w:ascii="MS Gothic" w:eastAsia="MS Gothic" w:hAnsi="MS Gothic"/>
                    <w:vanish/>
                    <w:color w:val="000000" w:themeColor="text1"/>
                    <w:lang w:val="fr-CH"/>
                  </w:rPr>
                  <w:t>☐</w:t>
                </w:r>
              </w:p>
            </w:tc>
          </w:sdtContent>
        </w:sdt>
        <w:sdt>
          <w:sdtPr>
            <w:rPr>
              <w:vanish/>
              <w:color w:val="000000" w:themeColor="text1"/>
              <w:lang w:val="fr-CH"/>
            </w:rPr>
            <w:id w:val="-23663516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3E899F2" w14:textId="23CE38F5"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color w:val="000000" w:themeColor="text1"/>
                    <w:lang w:val="fr-CH"/>
                  </w:rPr>
                </w:pPr>
                <w:r w:rsidRPr="00A67046">
                  <w:rPr>
                    <w:rFonts w:ascii="MS Gothic" w:eastAsia="MS Gothic" w:hAnsi="MS Gothic"/>
                    <w:vanish/>
                    <w:color w:val="000000" w:themeColor="text1"/>
                    <w:lang w:val="fr-CH"/>
                  </w:rPr>
                  <w:t>☐</w:t>
                </w:r>
              </w:p>
            </w:tc>
          </w:sdtContent>
        </w:sdt>
        <w:sdt>
          <w:sdtPr>
            <w:rPr>
              <w:vanish/>
              <w:color w:val="000000" w:themeColor="text1"/>
              <w:lang w:val="fr-CH"/>
            </w:rPr>
            <w:id w:val="978886055"/>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7D66AC28" w14:textId="3049BC03"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color w:val="000000" w:themeColor="text1"/>
                    <w:lang w:val="fr-CH"/>
                  </w:rPr>
                </w:pPr>
                <w:r w:rsidRPr="00A67046">
                  <w:rPr>
                    <w:rFonts w:ascii="MS Gothic" w:eastAsia="MS Gothic" w:hAnsi="MS Gothic"/>
                    <w:vanish/>
                    <w:color w:val="000000" w:themeColor="text1"/>
                    <w:lang w:val="fr-CH"/>
                  </w:rPr>
                  <w:t>☐</w:t>
                </w:r>
              </w:p>
            </w:tc>
          </w:sdtContent>
        </w:sdt>
        <w:sdt>
          <w:sdtPr>
            <w:rPr>
              <w:vanish/>
              <w:color w:val="000000" w:themeColor="text1"/>
              <w:lang w:val="fr-CH"/>
            </w:rPr>
            <w:id w:val="1141771783"/>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66E7732A" w14:textId="3156719B"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color w:val="000000" w:themeColor="text1"/>
                    <w:lang w:val="fr-CH"/>
                  </w:rPr>
                </w:pPr>
                <w:r w:rsidRPr="00A67046">
                  <w:rPr>
                    <w:rFonts w:ascii="MS Gothic" w:eastAsia="MS Gothic" w:hAnsi="MS Gothic"/>
                    <w:vanish/>
                    <w:color w:val="000000" w:themeColor="text1"/>
                    <w:lang w:val="fr-CH"/>
                  </w:rPr>
                  <w:t>☐</w:t>
                </w:r>
              </w:p>
            </w:tc>
          </w:sdtContent>
        </w:sdt>
        <w:sdt>
          <w:sdtPr>
            <w:rPr>
              <w:vanish/>
              <w:color w:val="000000" w:themeColor="text1"/>
              <w:lang w:val="fr-CH"/>
            </w:rPr>
            <w:id w:val="-141901238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839FD2E" w14:textId="699E8556"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color w:val="000000" w:themeColor="text1"/>
                    <w:lang w:val="fr-CH"/>
                  </w:rPr>
                </w:pPr>
                <w:r w:rsidRPr="00A67046">
                  <w:rPr>
                    <w:rFonts w:ascii="MS Gothic" w:eastAsia="MS Gothic" w:hAnsi="MS Gothic"/>
                    <w:vanish/>
                    <w:color w:val="000000" w:themeColor="text1"/>
                    <w:lang w:val="fr-CH"/>
                  </w:rPr>
                  <w:t>☐</w:t>
                </w:r>
              </w:p>
            </w:tc>
          </w:sdtContent>
        </w:sdt>
        <w:sdt>
          <w:sdtPr>
            <w:rPr>
              <w:vanish/>
              <w:color w:val="000000" w:themeColor="text1"/>
              <w:lang w:val="fr-CH"/>
            </w:rPr>
            <w:id w:val="256258497"/>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43B2AF45" w14:textId="0529BC5C"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color w:val="000000" w:themeColor="text1"/>
                    <w:lang w:val="fr-CH"/>
                  </w:rPr>
                </w:pPr>
                <w:r w:rsidRPr="00A67046">
                  <w:rPr>
                    <w:rFonts w:ascii="MS Gothic" w:eastAsia="MS Gothic" w:hAnsi="MS Gothic"/>
                    <w:vanish/>
                    <w:color w:val="000000" w:themeColor="text1"/>
                    <w:lang w:val="fr-CH"/>
                  </w:rPr>
                  <w:t>☐</w:t>
                </w:r>
              </w:p>
            </w:tc>
          </w:sdtContent>
        </w:sdt>
      </w:tr>
      <w:tr w:rsidR="001433BE" w:rsidRPr="00A67046" w14:paraId="6B732968"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0454CE53" w14:textId="4426A28B" w:rsidR="001433BE" w:rsidRPr="00A67046" w:rsidRDefault="001433BE" w:rsidP="008C5BDB">
            <w:pPr>
              <w:spacing w:line="300" w:lineRule="auto"/>
              <w:jc w:val="center"/>
              <w:rPr>
                <w:vanish/>
                <w:sz w:val="18"/>
                <w:lang w:val="fr-CH"/>
              </w:rPr>
            </w:pPr>
            <w:r w:rsidRPr="00A67046">
              <w:rPr>
                <w:vanish/>
                <w:sz w:val="18"/>
                <w:lang w:val="fr-CH"/>
              </w:rPr>
              <w:t xml:space="preserve">9. </w:t>
            </w:r>
            <w:r w:rsidR="00356098" w:rsidRPr="00A67046">
              <w:rPr>
                <w:vanish/>
                <w:sz w:val="18"/>
                <w:lang w:val="fr-CH"/>
              </w:rPr>
              <w:t>État de la mise en œuvre et de la réalisation des objectifs</w:t>
            </w:r>
          </w:p>
        </w:tc>
        <w:sdt>
          <w:sdtPr>
            <w:rPr>
              <w:vanish/>
              <w:sz w:val="18"/>
              <w:lang w:val="fr-CH"/>
            </w:rPr>
            <w:id w:val="-1271852172"/>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616F7AD1" w14:textId="521E9E67"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color w:val="000000" w:themeColor="text1"/>
              <w:sz w:val="18"/>
              <w:lang w:val="fr-CH"/>
            </w:rPr>
            <w:id w:val="984047948"/>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0CC789E8" w14:textId="03AFD202"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color w:val="000000" w:themeColor="text1"/>
                    <w:sz w:val="18"/>
                    <w:lang w:val="fr-CH"/>
                  </w:rPr>
                </w:pPr>
                <w:r w:rsidRPr="00A67046">
                  <w:rPr>
                    <w:rFonts w:ascii="MS Gothic" w:eastAsia="MS Gothic" w:hAnsi="MS Gothic"/>
                    <w:vanish/>
                    <w:color w:val="000000" w:themeColor="text1"/>
                    <w:sz w:val="18"/>
                    <w:lang w:val="fr-CH"/>
                  </w:rPr>
                  <w:t>☐</w:t>
                </w:r>
              </w:p>
            </w:tc>
          </w:sdtContent>
        </w:sdt>
        <w:sdt>
          <w:sdtPr>
            <w:rPr>
              <w:vanish/>
              <w:color w:val="000000" w:themeColor="text1"/>
              <w:lang w:val="fr-CH"/>
            </w:rPr>
            <w:id w:val="-850176028"/>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5E0244EC" w14:textId="14B23CB7"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color w:val="000000" w:themeColor="text1"/>
                    <w:lang w:val="fr-CH"/>
                  </w:rPr>
                </w:pPr>
                <w:r w:rsidRPr="00A67046">
                  <w:rPr>
                    <w:rFonts w:ascii="MS Gothic" w:eastAsia="MS Gothic" w:hAnsi="MS Gothic"/>
                    <w:vanish/>
                    <w:color w:val="000000" w:themeColor="text1"/>
                    <w:lang w:val="fr-CH"/>
                  </w:rPr>
                  <w:t>☐</w:t>
                </w:r>
              </w:p>
            </w:tc>
          </w:sdtContent>
        </w:sdt>
        <w:sdt>
          <w:sdtPr>
            <w:rPr>
              <w:vanish/>
              <w:color w:val="000000" w:themeColor="text1"/>
              <w:lang w:val="fr-CH"/>
            </w:rPr>
            <w:id w:val="1082269784"/>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181B020E" w14:textId="11C968D0"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color w:val="000000" w:themeColor="text1"/>
                    <w:lang w:val="fr-CH"/>
                  </w:rPr>
                </w:pPr>
                <w:r w:rsidRPr="00A67046">
                  <w:rPr>
                    <w:rFonts w:ascii="MS Gothic" w:eastAsia="MS Gothic" w:hAnsi="MS Gothic"/>
                    <w:vanish/>
                    <w:color w:val="000000" w:themeColor="text1"/>
                    <w:lang w:val="fr-CH"/>
                  </w:rPr>
                  <w:t>☐</w:t>
                </w:r>
              </w:p>
            </w:tc>
          </w:sdtContent>
        </w:sdt>
        <w:sdt>
          <w:sdtPr>
            <w:rPr>
              <w:vanish/>
              <w:color w:val="000000" w:themeColor="text1"/>
              <w:lang w:val="fr-CH"/>
            </w:rPr>
            <w:id w:val="890705169"/>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5F2A9146" w14:textId="41886458"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color w:val="000000" w:themeColor="text1"/>
                    <w:lang w:val="fr-CH"/>
                  </w:rPr>
                </w:pPr>
                <w:r w:rsidRPr="00A67046">
                  <w:rPr>
                    <w:rFonts w:ascii="MS Gothic" w:eastAsia="MS Gothic" w:hAnsi="MS Gothic"/>
                    <w:vanish/>
                    <w:color w:val="000000" w:themeColor="text1"/>
                    <w:lang w:val="fr-CH"/>
                  </w:rPr>
                  <w:t>☐</w:t>
                </w:r>
              </w:p>
            </w:tc>
          </w:sdtContent>
        </w:sdt>
        <w:sdt>
          <w:sdtPr>
            <w:rPr>
              <w:vanish/>
              <w:color w:val="000000" w:themeColor="text1"/>
              <w:lang w:val="fr-CH"/>
            </w:rPr>
            <w:id w:val="1105764994"/>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7F14217D" w14:textId="52597990"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color w:val="000000" w:themeColor="text1"/>
                    <w:lang w:val="fr-CH"/>
                  </w:rPr>
                </w:pPr>
                <w:r w:rsidRPr="00A67046">
                  <w:rPr>
                    <w:rFonts w:ascii="MS Gothic" w:eastAsia="MS Gothic" w:hAnsi="MS Gothic"/>
                    <w:vanish/>
                    <w:color w:val="000000" w:themeColor="text1"/>
                    <w:lang w:val="fr-CH"/>
                  </w:rPr>
                  <w:t>☐</w:t>
                </w:r>
              </w:p>
            </w:tc>
          </w:sdtContent>
        </w:sdt>
        <w:sdt>
          <w:sdtPr>
            <w:rPr>
              <w:vanish/>
              <w:color w:val="000000" w:themeColor="text1"/>
              <w:lang w:val="fr-CH"/>
            </w:rPr>
            <w:id w:val="-1959406257"/>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4255AA4D" w14:textId="5C2D40EB"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color w:val="000000" w:themeColor="text1"/>
                    <w:lang w:val="fr-CH"/>
                  </w:rPr>
                </w:pPr>
                <w:r w:rsidRPr="00A67046">
                  <w:rPr>
                    <w:rFonts w:ascii="MS Gothic" w:eastAsia="MS Gothic" w:hAnsi="MS Gothic"/>
                    <w:vanish/>
                    <w:color w:val="000000" w:themeColor="text1"/>
                    <w:lang w:val="fr-CH"/>
                  </w:rPr>
                  <w:t>☐</w:t>
                </w:r>
              </w:p>
            </w:tc>
          </w:sdtContent>
        </w:sdt>
      </w:tr>
      <w:tr w:rsidR="001433BE" w:rsidRPr="00A67046" w14:paraId="3208BBB0"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3C086807" w14:textId="2FA8307A" w:rsidR="001433BE" w:rsidRPr="00A67046" w:rsidRDefault="009E24C3" w:rsidP="008C5BDB">
            <w:pPr>
              <w:spacing w:line="300" w:lineRule="auto"/>
              <w:jc w:val="center"/>
              <w:rPr>
                <w:vanish/>
                <w:sz w:val="18"/>
                <w:lang w:val="fr-CH"/>
              </w:rPr>
            </w:pPr>
            <w:r>
              <w:rPr>
                <w:vanish/>
                <w:sz w:val="18"/>
                <w:lang w:val="fr-CH"/>
              </w:rPr>
              <w:t>Y compris</w:t>
            </w:r>
            <w:r w:rsidR="00611BE3">
              <w:rPr>
                <w:vanish/>
                <w:sz w:val="18"/>
                <w:lang w:val="fr-CH"/>
              </w:rPr>
              <w:t xml:space="preserve"> L’évaluation de la capacité d’une mesure à s’autofinancer une fois le projet terminé</w:t>
            </w:r>
          </w:p>
        </w:tc>
        <w:tc>
          <w:tcPr>
            <w:tcW w:w="1701" w:type="dxa"/>
            <w:shd w:val="clear" w:color="auto" w:fill="F2F2F2" w:themeFill="background1" w:themeFillShade="F2"/>
            <w:vAlign w:val="center"/>
          </w:tcPr>
          <w:p w14:paraId="6DBC4222" w14:textId="06E6D164"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F2F2F2" w:themeFill="background1" w:themeFillShade="F2"/>
            <w:vAlign w:val="center"/>
          </w:tcPr>
          <w:p w14:paraId="6A421300" w14:textId="03DE5DED"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F2F2F2" w:themeFill="background1" w:themeFillShade="F2"/>
            <w:vAlign w:val="center"/>
          </w:tcPr>
          <w:p w14:paraId="03DFE290" w14:textId="3B50163B"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F2F2F2" w:themeFill="background1" w:themeFillShade="F2"/>
            <w:vAlign w:val="center"/>
          </w:tcPr>
          <w:p w14:paraId="3F034F95" w14:textId="4435FAEF"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F2F2F2" w:themeFill="background1" w:themeFillShade="F2"/>
            <w:vAlign w:val="center"/>
          </w:tcPr>
          <w:p w14:paraId="7D10D37A" w14:textId="20CA310A"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Laisser vide</w:t>
            </w:r>
          </w:p>
        </w:tc>
        <w:sdt>
          <w:sdtPr>
            <w:rPr>
              <w:vanish/>
              <w:sz w:val="18"/>
              <w:lang w:val="fr-CH"/>
            </w:rPr>
            <w:id w:val="-346326247"/>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098DF30C" w14:textId="6B01AA16"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155833360"/>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25B1D36D" w14:textId="48A3A092"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r>
      <w:tr w:rsidR="001433BE" w:rsidRPr="00A67046" w14:paraId="7DB46FA7"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4152688" w14:textId="1A6D2B23" w:rsidR="001433BE" w:rsidRPr="00A67046" w:rsidRDefault="001433BE" w:rsidP="008C5BDB">
            <w:pPr>
              <w:spacing w:line="300" w:lineRule="auto"/>
              <w:jc w:val="center"/>
              <w:rPr>
                <w:vanish/>
                <w:sz w:val="18"/>
                <w:lang w:val="fr-CH"/>
              </w:rPr>
            </w:pPr>
            <w:r w:rsidRPr="00A67046">
              <w:rPr>
                <w:vanish/>
                <w:sz w:val="18"/>
                <w:lang w:val="fr-CH"/>
              </w:rPr>
              <w:t xml:space="preserve">10. </w:t>
            </w:r>
            <w:r w:rsidR="00356098" w:rsidRPr="00A67046">
              <w:rPr>
                <w:vanish/>
                <w:sz w:val="18"/>
                <w:lang w:val="fr-CH"/>
              </w:rPr>
              <w:t>Bilan de l’année de projet et perspectives pour l’année suivante</w:t>
            </w:r>
          </w:p>
        </w:tc>
        <w:sdt>
          <w:sdtPr>
            <w:rPr>
              <w:vanish/>
              <w:sz w:val="18"/>
              <w:lang w:val="fr-CH"/>
            </w:rPr>
            <w:id w:val="365486169"/>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1CC51367" w14:textId="0EA01D1C"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8838732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4F861967" w14:textId="613C09E9"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625534723"/>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66896D17" w14:textId="438D773F"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2079781669"/>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412B020B" w14:textId="16B03874"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54736276"/>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29FA2F0C" w14:textId="408D86AD"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821389421"/>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7DEBAB09" w14:textId="382CA050"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700366307"/>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50D63A4" w14:textId="05760B6D" w:rsidR="001433BE" w:rsidRPr="00A67046"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r>
      <w:tr w:rsidR="001433BE" w:rsidRPr="00A67046" w14:paraId="4607AEA3"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0E2C5B26" w14:textId="4A0F9A34" w:rsidR="001433BE" w:rsidRPr="00A67046" w:rsidRDefault="009E24C3" w:rsidP="008C5BDB">
            <w:pPr>
              <w:spacing w:line="300" w:lineRule="auto"/>
              <w:jc w:val="center"/>
              <w:rPr>
                <w:vanish/>
                <w:sz w:val="18"/>
                <w:lang w:val="fr-CH"/>
              </w:rPr>
            </w:pPr>
            <w:r>
              <w:rPr>
                <w:vanish/>
                <w:sz w:val="18"/>
                <w:lang w:val="fr-CH"/>
              </w:rPr>
              <w:t>Y compris</w:t>
            </w:r>
            <w:r w:rsidR="00D32528">
              <w:rPr>
                <w:vanish/>
                <w:sz w:val="18"/>
                <w:lang w:val="fr-CH"/>
              </w:rPr>
              <w:t xml:space="preserve"> Bilan de l’ensemble du projet</w:t>
            </w:r>
          </w:p>
        </w:tc>
        <w:tc>
          <w:tcPr>
            <w:tcW w:w="1701" w:type="dxa"/>
            <w:shd w:val="clear" w:color="auto" w:fill="D9D9D9" w:themeFill="background1" w:themeFillShade="D9"/>
            <w:vAlign w:val="center"/>
          </w:tcPr>
          <w:p w14:paraId="66878809" w14:textId="0A92D89A"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D9D9D9" w:themeFill="background1" w:themeFillShade="D9"/>
            <w:vAlign w:val="center"/>
          </w:tcPr>
          <w:p w14:paraId="787AA3CC" w14:textId="2669B866"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D9D9D9" w:themeFill="background1" w:themeFillShade="D9"/>
            <w:vAlign w:val="center"/>
          </w:tcPr>
          <w:p w14:paraId="13EAC3D8" w14:textId="1C02BAC2"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D9D9D9" w:themeFill="background1" w:themeFillShade="D9"/>
            <w:vAlign w:val="center"/>
          </w:tcPr>
          <w:p w14:paraId="3067FD54" w14:textId="76BB3EA9"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D9D9D9" w:themeFill="background1" w:themeFillShade="D9"/>
            <w:vAlign w:val="center"/>
          </w:tcPr>
          <w:p w14:paraId="206E3A69" w14:textId="5D76D392"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Laisser vide</w:t>
            </w:r>
          </w:p>
        </w:tc>
        <w:sdt>
          <w:sdtPr>
            <w:rPr>
              <w:vanish/>
              <w:sz w:val="18"/>
              <w:lang w:val="fr-CH"/>
            </w:rPr>
            <w:id w:val="-1334448930"/>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FC39F24" w14:textId="3BA2F77E"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24784578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4EBD0F7B" w14:textId="5F4E94F7"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r>
      <w:tr w:rsidR="001433BE" w:rsidRPr="00A67046" w14:paraId="37DF99BE"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2FC36B99" w14:textId="5006E0DB" w:rsidR="001433BE" w:rsidRPr="00A67046" w:rsidRDefault="001433BE" w:rsidP="008C5BDB">
            <w:pPr>
              <w:spacing w:line="300" w:lineRule="auto"/>
              <w:jc w:val="center"/>
              <w:rPr>
                <w:vanish/>
                <w:sz w:val="18"/>
                <w:lang w:val="fr-CH"/>
              </w:rPr>
            </w:pPr>
            <w:r w:rsidRPr="00A67046">
              <w:rPr>
                <w:vanish/>
                <w:sz w:val="18"/>
                <w:lang w:val="fr-CH"/>
              </w:rPr>
              <w:t xml:space="preserve">11. </w:t>
            </w:r>
            <w:r w:rsidR="00356098" w:rsidRPr="00A67046">
              <w:rPr>
                <w:vanish/>
                <w:sz w:val="18"/>
                <w:lang w:val="fr-CH"/>
              </w:rPr>
              <w:t>Demande de modifications</w:t>
            </w:r>
          </w:p>
        </w:tc>
        <w:sdt>
          <w:sdtPr>
            <w:rPr>
              <w:vanish/>
              <w:sz w:val="18"/>
              <w:lang w:val="fr-CH"/>
            </w:rPr>
            <w:id w:val="1156642328"/>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5F00B257" w14:textId="29516FCC"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634072376"/>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38C69DA1" w14:textId="0D15250C"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394866438"/>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369A0427" w14:textId="1B372472"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620216572"/>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4D9E1DC4" w14:textId="6FE48637"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2065178374"/>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45E8BAA0" w14:textId="181680BA"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sdt>
          <w:sdtPr>
            <w:rPr>
              <w:vanish/>
              <w:sz w:val="18"/>
              <w:lang w:val="fr-CH"/>
            </w:rPr>
            <w:id w:val="1454206578"/>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0C4C5E7A" w14:textId="3319A17A" w:rsidR="001433BE" w:rsidRPr="00A67046"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c>
          <w:tcPr>
            <w:tcW w:w="1701" w:type="dxa"/>
            <w:shd w:val="clear" w:color="auto" w:fill="F2F2F2" w:themeFill="background1" w:themeFillShade="F2"/>
            <w:vAlign w:val="center"/>
          </w:tcPr>
          <w:p w14:paraId="68D11355" w14:textId="4D537D46" w:rsidR="001433BE" w:rsidRPr="00A67046" w:rsidRDefault="00356098"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Laisser vide</w:t>
            </w:r>
          </w:p>
        </w:tc>
      </w:tr>
      <w:tr w:rsidR="001433BE" w:rsidRPr="00A67046" w14:paraId="3A745F62"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819DD27" w14:textId="3E6D5FB8" w:rsidR="001433BE" w:rsidRPr="00A67046" w:rsidRDefault="001433BE" w:rsidP="008C5BDB">
            <w:pPr>
              <w:spacing w:line="300" w:lineRule="auto"/>
              <w:jc w:val="center"/>
              <w:rPr>
                <w:vanish/>
                <w:sz w:val="18"/>
                <w:lang w:val="fr-CH"/>
              </w:rPr>
            </w:pPr>
            <w:r w:rsidRPr="00A67046">
              <w:rPr>
                <w:vanish/>
                <w:sz w:val="18"/>
                <w:lang w:val="fr-CH"/>
              </w:rPr>
              <w:t xml:space="preserve">12. </w:t>
            </w:r>
            <w:r w:rsidR="00356098" w:rsidRPr="00A67046">
              <w:rPr>
                <w:vanish/>
                <w:sz w:val="18"/>
                <w:lang w:val="fr-CH"/>
              </w:rPr>
              <w:t>Stratégie de maintien des effets</w:t>
            </w:r>
          </w:p>
        </w:tc>
        <w:tc>
          <w:tcPr>
            <w:tcW w:w="1701" w:type="dxa"/>
            <w:shd w:val="clear" w:color="auto" w:fill="D9D9D9" w:themeFill="background1" w:themeFillShade="D9"/>
            <w:vAlign w:val="center"/>
          </w:tcPr>
          <w:p w14:paraId="17E79C08" w14:textId="1E8D2AFB"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D9D9D9" w:themeFill="background1" w:themeFillShade="D9"/>
            <w:vAlign w:val="center"/>
          </w:tcPr>
          <w:p w14:paraId="2B599DEC" w14:textId="7F0B503A"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Laisser vide</w:t>
            </w:r>
          </w:p>
        </w:tc>
        <w:sdt>
          <w:sdtPr>
            <w:rPr>
              <w:vanish/>
              <w:sz w:val="18"/>
              <w:lang w:val="fr-CH"/>
            </w:rPr>
            <w:id w:val="909969597"/>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280C375C" w14:textId="498B3774"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c>
          <w:tcPr>
            <w:tcW w:w="1701" w:type="dxa"/>
            <w:shd w:val="clear" w:color="auto" w:fill="D9D9D9" w:themeFill="background1" w:themeFillShade="D9"/>
            <w:vAlign w:val="center"/>
          </w:tcPr>
          <w:p w14:paraId="77B488FA" w14:textId="08142748"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Si nécessaire : Adapter et compléter</w:t>
            </w:r>
          </w:p>
        </w:tc>
        <w:tc>
          <w:tcPr>
            <w:tcW w:w="1701" w:type="dxa"/>
            <w:shd w:val="clear" w:color="auto" w:fill="D9D9D9" w:themeFill="background1" w:themeFillShade="D9"/>
            <w:vAlign w:val="center"/>
          </w:tcPr>
          <w:p w14:paraId="63F7E6BD" w14:textId="49F58B7C"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Si nécessaire : Adapter et compléter</w:t>
            </w:r>
          </w:p>
        </w:tc>
        <w:sdt>
          <w:sdtPr>
            <w:rPr>
              <w:vanish/>
              <w:sz w:val="18"/>
              <w:lang w:val="fr-CH"/>
            </w:rPr>
            <w:id w:val="1106007766"/>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85BCDAE" w14:textId="4CD20D25" w:rsidR="001433BE" w:rsidRPr="00A67046"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rFonts w:ascii="MS Gothic" w:eastAsia="MS Gothic" w:hAnsi="MS Gothic"/>
                    <w:vanish/>
                    <w:sz w:val="18"/>
                    <w:lang w:val="fr-CH"/>
                  </w:rPr>
                  <w:t>☐</w:t>
                </w:r>
              </w:p>
            </w:tc>
          </w:sdtContent>
        </w:sdt>
        <w:tc>
          <w:tcPr>
            <w:tcW w:w="1701" w:type="dxa"/>
            <w:shd w:val="clear" w:color="auto" w:fill="D9D9D9" w:themeFill="background1" w:themeFillShade="D9"/>
            <w:vAlign w:val="center"/>
          </w:tcPr>
          <w:p w14:paraId="34EE7111" w14:textId="73EE4F13" w:rsidR="001433BE" w:rsidRPr="00A67046" w:rsidRDefault="00356098"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lang w:val="fr-CH"/>
              </w:rPr>
            </w:pPr>
            <w:r w:rsidRPr="00A67046">
              <w:rPr>
                <w:vanish/>
                <w:sz w:val="18"/>
                <w:lang w:val="fr-CH"/>
              </w:rPr>
              <w:t>Laisser vide</w:t>
            </w:r>
          </w:p>
        </w:tc>
      </w:tr>
      <w:tr w:rsidR="001433BE" w:rsidRPr="00A67046" w14:paraId="43F2FFCD"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D7C1403" w14:textId="7EA87AB2" w:rsidR="001433BE" w:rsidRPr="00A67046" w:rsidRDefault="001433BE" w:rsidP="008C5BDB">
            <w:pPr>
              <w:spacing w:line="300" w:lineRule="auto"/>
              <w:jc w:val="center"/>
              <w:rPr>
                <w:vanish/>
                <w:sz w:val="18"/>
                <w:lang w:val="fr-CH"/>
              </w:rPr>
            </w:pPr>
            <w:r w:rsidRPr="00A67046">
              <w:rPr>
                <w:vanish/>
                <w:sz w:val="18"/>
                <w:lang w:val="fr-CH"/>
              </w:rPr>
              <w:t xml:space="preserve">13. </w:t>
            </w:r>
            <w:r w:rsidR="00356098" w:rsidRPr="00A67046">
              <w:rPr>
                <w:vanish/>
                <w:sz w:val="18"/>
                <w:lang w:val="fr-CH"/>
              </w:rPr>
              <w:t>Maintien des effets</w:t>
            </w:r>
          </w:p>
        </w:tc>
        <w:tc>
          <w:tcPr>
            <w:tcW w:w="1701" w:type="dxa"/>
            <w:shd w:val="clear" w:color="auto" w:fill="F2F2F2" w:themeFill="background1" w:themeFillShade="F2"/>
            <w:vAlign w:val="center"/>
          </w:tcPr>
          <w:p w14:paraId="1080858F" w14:textId="2E5E5D40" w:rsidR="001433BE" w:rsidRPr="00A67046" w:rsidRDefault="00356098"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F2F2F2" w:themeFill="background1" w:themeFillShade="F2"/>
            <w:vAlign w:val="center"/>
          </w:tcPr>
          <w:p w14:paraId="2D90664A" w14:textId="3BB2020E" w:rsidR="001433BE" w:rsidRPr="00A67046" w:rsidRDefault="00356098"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F2F2F2" w:themeFill="background1" w:themeFillShade="F2"/>
            <w:vAlign w:val="center"/>
          </w:tcPr>
          <w:p w14:paraId="17B0E639" w14:textId="6FAB130F" w:rsidR="001433BE" w:rsidRPr="00A67046" w:rsidRDefault="00356098"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F2F2F2" w:themeFill="background1" w:themeFillShade="F2"/>
            <w:vAlign w:val="center"/>
          </w:tcPr>
          <w:p w14:paraId="787CDB2A" w14:textId="5ABEA246" w:rsidR="001433BE" w:rsidRPr="00A67046" w:rsidRDefault="00356098"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F2F2F2" w:themeFill="background1" w:themeFillShade="F2"/>
            <w:vAlign w:val="center"/>
          </w:tcPr>
          <w:p w14:paraId="68F0DEE1" w14:textId="48F8E53E" w:rsidR="001433BE" w:rsidRPr="00A67046" w:rsidRDefault="00356098"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F2F2F2" w:themeFill="background1" w:themeFillShade="F2"/>
            <w:vAlign w:val="center"/>
          </w:tcPr>
          <w:p w14:paraId="7BA34B0E" w14:textId="214895FD" w:rsidR="001433BE" w:rsidRPr="00A67046" w:rsidRDefault="00356098"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Laisser vide</w:t>
            </w:r>
          </w:p>
        </w:tc>
        <w:tc>
          <w:tcPr>
            <w:tcW w:w="1701" w:type="dxa"/>
            <w:shd w:val="clear" w:color="auto" w:fill="F2F2F2" w:themeFill="background1" w:themeFillShade="F2"/>
            <w:vAlign w:val="center"/>
          </w:tcPr>
          <w:p w14:paraId="428358D0" w14:textId="66AA9EF5" w:rsidR="001433BE" w:rsidRPr="00A67046" w:rsidRDefault="00356098"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lang w:val="fr-CH"/>
              </w:rPr>
            </w:pPr>
            <w:r w:rsidRPr="00A67046">
              <w:rPr>
                <w:vanish/>
                <w:sz w:val="18"/>
                <w:lang w:val="fr-CH"/>
              </w:rPr>
              <w:t>Créer</w:t>
            </w:r>
          </w:p>
        </w:tc>
      </w:tr>
    </w:tbl>
    <w:p w14:paraId="7D58B78D" w14:textId="77777777" w:rsidR="001433BE" w:rsidRPr="00A67046" w:rsidRDefault="001433BE" w:rsidP="006C4B37">
      <w:pPr>
        <w:spacing w:after="160" w:line="278" w:lineRule="auto"/>
        <w:jc w:val="left"/>
        <w:rPr>
          <w:vanish/>
          <w:lang w:val="fr-CH"/>
        </w:rPr>
      </w:pPr>
    </w:p>
    <w:sectPr w:rsidR="001433BE" w:rsidRPr="00A67046" w:rsidSect="001433B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0C9A" w14:textId="77777777" w:rsidR="00B96AAD" w:rsidRDefault="00B96AAD" w:rsidP="004E531A">
      <w:pPr>
        <w:spacing w:line="240" w:lineRule="auto"/>
      </w:pPr>
      <w:r>
        <w:separator/>
      </w:r>
    </w:p>
  </w:endnote>
  <w:endnote w:type="continuationSeparator" w:id="0">
    <w:p w14:paraId="0B1D0AD9" w14:textId="77777777" w:rsidR="00B96AAD" w:rsidRDefault="00B96AAD" w:rsidP="004E531A">
      <w:pPr>
        <w:spacing w:line="240" w:lineRule="auto"/>
      </w:pPr>
      <w:r>
        <w:continuationSeparator/>
      </w:r>
    </w:p>
  </w:endnote>
  <w:endnote w:type="continuationNotice" w:id="1">
    <w:p w14:paraId="51D0F130" w14:textId="77777777" w:rsidR="00B96AAD" w:rsidRDefault="00B96A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845458"/>
      <w:docPartObj>
        <w:docPartGallery w:val="Page Numbers (Bottom of Page)"/>
        <w:docPartUnique/>
      </w:docPartObj>
    </w:sdtPr>
    <w:sdtEndPr>
      <w:rPr>
        <w:sz w:val="18"/>
        <w:szCs w:val="20"/>
      </w:rPr>
    </w:sdtEndPr>
    <w:sdtContent>
      <w:p w14:paraId="64B818AA" w14:textId="69EA0A69" w:rsidR="00D964F8" w:rsidRPr="00D964F8" w:rsidRDefault="00D964F8">
        <w:pPr>
          <w:pStyle w:val="Fuzeile"/>
          <w:jc w:val="right"/>
          <w:rPr>
            <w:sz w:val="18"/>
            <w:szCs w:val="20"/>
          </w:rPr>
        </w:pPr>
        <w:r w:rsidRPr="00D964F8">
          <w:rPr>
            <w:sz w:val="18"/>
            <w:szCs w:val="20"/>
          </w:rPr>
          <w:fldChar w:fldCharType="begin"/>
        </w:r>
        <w:r w:rsidRPr="00D964F8">
          <w:rPr>
            <w:sz w:val="18"/>
            <w:szCs w:val="20"/>
          </w:rPr>
          <w:instrText>PAGE   \* MERGEFORMAT</w:instrText>
        </w:r>
        <w:r w:rsidRPr="00D964F8">
          <w:rPr>
            <w:sz w:val="18"/>
            <w:szCs w:val="20"/>
          </w:rPr>
          <w:fldChar w:fldCharType="separate"/>
        </w:r>
        <w:r w:rsidRPr="00D964F8">
          <w:rPr>
            <w:sz w:val="18"/>
            <w:szCs w:val="20"/>
            <w:lang w:val="de-DE"/>
          </w:rPr>
          <w:t>2</w:t>
        </w:r>
        <w:r w:rsidRPr="00D964F8">
          <w:rPr>
            <w:sz w:val="18"/>
            <w:szCs w:val="20"/>
          </w:rPr>
          <w:fldChar w:fldCharType="end"/>
        </w:r>
      </w:p>
    </w:sdtContent>
  </w:sdt>
  <w:p w14:paraId="6FFBC208" w14:textId="77777777" w:rsidR="00D964F8" w:rsidRPr="00D964F8" w:rsidRDefault="00D964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B180" w14:textId="77777777" w:rsidR="00B96AAD" w:rsidRDefault="00B96AAD" w:rsidP="004E531A">
      <w:pPr>
        <w:spacing w:line="240" w:lineRule="auto"/>
      </w:pPr>
      <w:r>
        <w:separator/>
      </w:r>
    </w:p>
  </w:footnote>
  <w:footnote w:type="continuationSeparator" w:id="0">
    <w:p w14:paraId="79FEF95F" w14:textId="77777777" w:rsidR="00B96AAD" w:rsidRDefault="00B96AAD" w:rsidP="004E531A">
      <w:pPr>
        <w:spacing w:line="240" w:lineRule="auto"/>
      </w:pPr>
      <w:r>
        <w:continuationSeparator/>
      </w:r>
    </w:p>
  </w:footnote>
  <w:footnote w:type="continuationNotice" w:id="1">
    <w:p w14:paraId="4DE460AD" w14:textId="77777777" w:rsidR="00B96AAD" w:rsidRDefault="00B96AA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1" w15:restartNumberingAfterBreak="0">
    <w:nsid w:val="01680F9C"/>
    <w:multiLevelType w:val="hybridMultilevel"/>
    <w:tmpl w:val="1D3E30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C657609"/>
    <w:multiLevelType w:val="hybridMultilevel"/>
    <w:tmpl w:val="89F86F8C"/>
    <w:lvl w:ilvl="0" w:tplc="08070001">
      <w:start w:val="1"/>
      <w:numFmt w:val="bullet"/>
      <w:lvlText w:val=""/>
      <w:lvlJc w:val="left"/>
      <w:pPr>
        <w:ind w:left="252" w:hanging="360"/>
      </w:pPr>
      <w:rPr>
        <w:rFonts w:ascii="Symbol" w:hAnsi="Symbol" w:hint="default"/>
      </w:rPr>
    </w:lvl>
    <w:lvl w:ilvl="1" w:tplc="FFFFFFFF" w:tentative="1">
      <w:start w:val="1"/>
      <w:numFmt w:val="bullet"/>
      <w:lvlText w:val="o"/>
      <w:lvlJc w:val="left"/>
      <w:pPr>
        <w:ind w:left="972" w:hanging="360"/>
      </w:pPr>
      <w:rPr>
        <w:rFonts w:ascii="Courier New" w:hAnsi="Courier New" w:cs="Courier New" w:hint="default"/>
      </w:rPr>
    </w:lvl>
    <w:lvl w:ilvl="2" w:tplc="FFFFFFFF" w:tentative="1">
      <w:start w:val="1"/>
      <w:numFmt w:val="bullet"/>
      <w:lvlText w:val=""/>
      <w:lvlJc w:val="left"/>
      <w:pPr>
        <w:ind w:left="1692" w:hanging="360"/>
      </w:pPr>
      <w:rPr>
        <w:rFonts w:ascii="Wingdings" w:hAnsi="Wingdings" w:hint="default"/>
      </w:rPr>
    </w:lvl>
    <w:lvl w:ilvl="3" w:tplc="FFFFFFFF" w:tentative="1">
      <w:start w:val="1"/>
      <w:numFmt w:val="bullet"/>
      <w:lvlText w:val=""/>
      <w:lvlJc w:val="left"/>
      <w:pPr>
        <w:ind w:left="2412" w:hanging="360"/>
      </w:pPr>
      <w:rPr>
        <w:rFonts w:ascii="Symbol" w:hAnsi="Symbol" w:hint="default"/>
      </w:rPr>
    </w:lvl>
    <w:lvl w:ilvl="4" w:tplc="FFFFFFFF" w:tentative="1">
      <w:start w:val="1"/>
      <w:numFmt w:val="bullet"/>
      <w:lvlText w:val="o"/>
      <w:lvlJc w:val="left"/>
      <w:pPr>
        <w:ind w:left="3132" w:hanging="360"/>
      </w:pPr>
      <w:rPr>
        <w:rFonts w:ascii="Courier New" w:hAnsi="Courier New" w:cs="Courier New" w:hint="default"/>
      </w:rPr>
    </w:lvl>
    <w:lvl w:ilvl="5" w:tplc="FFFFFFFF" w:tentative="1">
      <w:start w:val="1"/>
      <w:numFmt w:val="bullet"/>
      <w:lvlText w:val=""/>
      <w:lvlJc w:val="left"/>
      <w:pPr>
        <w:ind w:left="3852" w:hanging="360"/>
      </w:pPr>
      <w:rPr>
        <w:rFonts w:ascii="Wingdings" w:hAnsi="Wingdings" w:hint="default"/>
      </w:rPr>
    </w:lvl>
    <w:lvl w:ilvl="6" w:tplc="FFFFFFFF" w:tentative="1">
      <w:start w:val="1"/>
      <w:numFmt w:val="bullet"/>
      <w:lvlText w:val=""/>
      <w:lvlJc w:val="left"/>
      <w:pPr>
        <w:ind w:left="4572" w:hanging="360"/>
      </w:pPr>
      <w:rPr>
        <w:rFonts w:ascii="Symbol" w:hAnsi="Symbol" w:hint="default"/>
      </w:rPr>
    </w:lvl>
    <w:lvl w:ilvl="7" w:tplc="FFFFFFFF" w:tentative="1">
      <w:start w:val="1"/>
      <w:numFmt w:val="bullet"/>
      <w:lvlText w:val="o"/>
      <w:lvlJc w:val="left"/>
      <w:pPr>
        <w:ind w:left="5292" w:hanging="360"/>
      </w:pPr>
      <w:rPr>
        <w:rFonts w:ascii="Courier New" w:hAnsi="Courier New" w:cs="Courier New" w:hint="default"/>
      </w:rPr>
    </w:lvl>
    <w:lvl w:ilvl="8" w:tplc="FFFFFFFF" w:tentative="1">
      <w:start w:val="1"/>
      <w:numFmt w:val="bullet"/>
      <w:lvlText w:val=""/>
      <w:lvlJc w:val="left"/>
      <w:pPr>
        <w:ind w:left="6012" w:hanging="360"/>
      </w:pPr>
      <w:rPr>
        <w:rFonts w:ascii="Wingdings" w:hAnsi="Wingdings" w:hint="default"/>
      </w:rPr>
    </w:lvl>
  </w:abstractNum>
  <w:abstractNum w:abstractNumId="3" w15:restartNumberingAfterBreak="0">
    <w:nsid w:val="79EC13A3"/>
    <w:multiLevelType w:val="multilevel"/>
    <w:tmpl w:val="4A04F70E"/>
    <w:lvl w:ilvl="0">
      <w:start w:val="1"/>
      <w:numFmt w:val="bullet"/>
      <w:lvlText w:val=""/>
      <w:lvlJc w:val="left"/>
      <w:pPr>
        <w:tabs>
          <w:tab w:val="num" w:pos="720"/>
        </w:tabs>
        <w:ind w:left="720" w:hanging="360"/>
      </w:pPr>
      <w:rPr>
        <w:rFonts w:ascii="Symbol" w:hAnsi="Symbol" w:hint="default"/>
        <w:sz w:val="20"/>
      </w:rPr>
    </w:lvl>
    <w:lvl w:ilvl="1">
      <w:start w:val="1"/>
      <w:numFmt w:val="decimal"/>
      <w:pStyle w:val="berschrift1"/>
      <w:lvlText w:val="%2."/>
      <w:lvlJc w:val="left"/>
      <w:pPr>
        <w:ind w:left="1440" w:hanging="360"/>
      </w:pPr>
      <w:rPr>
        <w:rFonts w:hint="default"/>
        <w:color w:val="auto"/>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CE81940"/>
    <w:multiLevelType w:val="multilevel"/>
    <w:tmpl w:val="F0ACA752"/>
    <w:lvl w:ilvl="0">
      <w:start w:val="1"/>
      <w:numFmt w:val="decimal"/>
      <w:lvlText w:val="%1."/>
      <w:lvlJc w:val="left"/>
      <w:pPr>
        <w:ind w:left="720" w:hanging="360"/>
      </w:pPr>
      <w:rPr>
        <w:rFonts w:hint="default"/>
      </w:rPr>
    </w:lvl>
    <w:lvl w:ilvl="1">
      <w:start w:val="1"/>
      <w:numFmt w:val="decimal"/>
      <w:pStyle w:val="berschrift2"/>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89104942">
    <w:abstractNumId w:val="4"/>
  </w:num>
  <w:num w:numId="2" w16cid:durableId="921989204">
    <w:abstractNumId w:val="3"/>
  </w:num>
  <w:num w:numId="3" w16cid:durableId="98915248">
    <w:abstractNumId w:val="2"/>
  </w:num>
  <w:num w:numId="4" w16cid:durableId="1761901422">
    <w:abstractNumId w:val="1"/>
  </w:num>
  <w:num w:numId="5" w16cid:durableId="59848635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1A"/>
    <w:rsid w:val="000022E8"/>
    <w:rsid w:val="00005AB7"/>
    <w:rsid w:val="00006B9E"/>
    <w:rsid w:val="00027115"/>
    <w:rsid w:val="0003509E"/>
    <w:rsid w:val="0003566C"/>
    <w:rsid w:val="000556EE"/>
    <w:rsid w:val="00060CB3"/>
    <w:rsid w:val="000624B8"/>
    <w:rsid w:val="00074184"/>
    <w:rsid w:val="00076E81"/>
    <w:rsid w:val="000832E4"/>
    <w:rsid w:val="0008601C"/>
    <w:rsid w:val="000942B6"/>
    <w:rsid w:val="000A0BCC"/>
    <w:rsid w:val="000C2533"/>
    <w:rsid w:val="000C387C"/>
    <w:rsid w:val="000D64D9"/>
    <w:rsid w:val="000D76BA"/>
    <w:rsid w:val="000F52F0"/>
    <w:rsid w:val="001029B5"/>
    <w:rsid w:val="001077C4"/>
    <w:rsid w:val="00111A81"/>
    <w:rsid w:val="00121D49"/>
    <w:rsid w:val="00125A3F"/>
    <w:rsid w:val="001309C6"/>
    <w:rsid w:val="001363A4"/>
    <w:rsid w:val="001376B3"/>
    <w:rsid w:val="001433BE"/>
    <w:rsid w:val="00143DA7"/>
    <w:rsid w:val="001462B4"/>
    <w:rsid w:val="0014676A"/>
    <w:rsid w:val="00146D5C"/>
    <w:rsid w:val="00150E81"/>
    <w:rsid w:val="0015454A"/>
    <w:rsid w:val="0015494F"/>
    <w:rsid w:val="00164CD6"/>
    <w:rsid w:val="00165828"/>
    <w:rsid w:val="00166A56"/>
    <w:rsid w:val="00181323"/>
    <w:rsid w:val="00192D3E"/>
    <w:rsid w:val="00192D76"/>
    <w:rsid w:val="00196447"/>
    <w:rsid w:val="001A14D2"/>
    <w:rsid w:val="001A79B3"/>
    <w:rsid w:val="001D5E90"/>
    <w:rsid w:val="001E08EC"/>
    <w:rsid w:val="001E442D"/>
    <w:rsid w:val="001E73E7"/>
    <w:rsid w:val="001F3A2E"/>
    <w:rsid w:val="001F5EC3"/>
    <w:rsid w:val="001F79D0"/>
    <w:rsid w:val="00200118"/>
    <w:rsid w:val="00217B35"/>
    <w:rsid w:val="002328BB"/>
    <w:rsid w:val="002434D0"/>
    <w:rsid w:val="00250550"/>
    <w:rsid w:val="00255A3E"/>
    <w:rsid w:val="002632F2"/>
    <w:rsid w:val="0026563E"/>
    <w:rsid w:val="00266211"/>
    <w:rsid w:val="002726CD"/>
    <w:rsid w:val="002808A7"/>
    <w:rsid w:val="00294D47"/>
    <w:rsid w:val="00296F32"/>
    <w:rsid w:val="002A062C"/>
    <w:rsid w:val="002A280E"/>
    <w:rsid w:val="002B7D39"/>
    <w:rsid w:val="002C2325"/>
    <w:rsid w:val="002C60E0"/>
    <w:rsid w:val="002D0A42"/>
    <w:rsid w:val="002D6CFE"/>
    <w:rsid w:val="002F31AB"/>
    <w:rsid w:val="003016DC"/>
    <w:rsid w:val="0030404A"/>
    <w:rsid w:val="00305C86"/>
    <w:rsid w:val="00311EFC"/>
    <w:rsid w:val="0031715B"/>
    <w:rsid w:val="00334109"/>
    <w:rsid w:val="00335808"/>
    <w:rsid w:val="00336E1E"/>
    <w:rsid w:val="00341C9C"/>
    <w:rsid w:val="00342931"/>
    <w:rsid w:val="00344154"/>
    <w:rsid w:val="0034551D"/>
    <w:rsid w:val="0034590F"/>
    <w:rsid w:val="00345F1F"/>
    <w:rsid w:val="00356098"/>
    <w:rsid w:val="00370302"/>
    <w:rsid w:val="00376CDE"/>
    <w:rsid w:val="0038153A"/>
    <w:rsid w:val="0039079B"/>
    <w:rsid w:val="00395133"/>
    <w:rsid w:val="00397070"/>
    <w:rsid w:val="003A15E3"/>
    <w:rsid w:val="003A272A"/>
    <w:rsid w:val="003A5505"/>
    <w:rsid w:val="003B03B0"/>
    <w:rsid w:val="003B4DB8"/>
    <w:rsid w:val="003B5AED"/>
    <w:rsid w:val="003D1EA1"/>
    <w:rsid w:val="003D653D"/>
    <w:rsid w:val="003E08FA"/>
    <w:rsid w:val="003F35B3"/>
    <w:rsid w:val="003F5FE8"/>
    <w:rsid w:val="0040075D"/>
    <w:rsid w:val="0043446C"/>
    <w:rsid w:val="0043766C"/>
    <w:rsid w:val="00440308"/>
    <w:rsid w:val="00451925"/>
    <w:rsid w:val="00462155"/>
    <w:rsid w:val="0046729D"/>
    <w:rsid w:val="0047059C"/>
    <w:rsid w:val="004803D5"/>
    <w:rsid w:val="004869D0"/>
    <w:rsid w:val="0048737B"/>
    <w:rsid w:val="00491FD4"/>
    <w:rsid w:val="0049320E"/>
    <w:rsid w:val="004A1961"/>
    <w:rsid w:val="004B13B0"/>
    <w:rsid w:val="004B1747"/>
    <w:rsid w:val="004B6638"/>
    <w:rsid w:val="004C1B6B"/>
    <w:rsid w:val="004C7B1F"/>
    <w:rsid w:val="004C7B82"/>
    <w:rsid w:val="004D4B27"/>
    <w:rsid w:val="004D7B6D"/>
    <w:rsid w:val="004E531A"/>
    <w:rsid w:val="004F3FAB"/>
    <w:rsid w:val="00513C86"/>
    <w:rsid w:val="005213C0"/>
    <w:rsid w:val="00530E79"/>
    <w:rsid w:val="00553CE8"/>
    <w:rsid w:val="00557734"/>
    <w:rsid w:val="005647C4"/>
    <w:rsid w:val="005705AA"/>
    <w:rsid w:val="00574F6F"/>
    <w:rsid w:val="005866E0"/>
    <w:rsid w:val="00587C17"/>
    <w:rsid w:val="005A1BE1"/>
    <w:rsid w:val="005B0E3C"/>
    <w:rsid w:val="005B2210"/>
    <w:rsid w:val="005C0667"/>
    <w:rsid w:val="005D190A"/>
    <w:rsid w:val="005D1A6C"/>
    <w:rsid w:val="005E5AB2"/>
    <w:rsid w:val="005F3BC2"/>
    <w:rsid w:val="00600715"/>
    <w:rsid w:val="0060124A"/>
    <w:rsid w:val="00604D4C"/>
    <w:rsid w:val="0060538E"/>
    <w:rsid w:val="00606A0D"/>
    <w:rsid w:val="00611BE3"/>
    <w:rsid w:val="00613289"/>
    <w:rsid w:val="00626B38"/>
    <w:rsid w:val="00630EA9"/>
    <w:rsid w:val="0063349A"/>
    <w:rsid w:val="00633E3C"/>
    <w:rsid w:val="00634510"/>
    <w:rsid w:val="00634BBB"/>
    <w:rsid w:val="00635C47"/>
    <w:rsid w:val="0063686D"/>
    <w:rsid w:val="00642A30"/>
    <w:rsid w:val="00644363"/>
    <w:rsid w:val="00650224"/>
    <w:rsid w:val="00661BD9"/>
    <w:rsid w:val="006638E9"/>
    <w:rsid w:val="00664E6F"/>
    <w:rsid w:val="00665197"/>
    <w:rsid w:val="006746B2"/>
    <w:rsid w:val="00675E86"/>
    <w:rsid w:val="00686305"/>
    <w:rsid w:val="00686958"/>
    <w:rsid w:val="0069314D"/>
    <w:rsid w:val="00697157"/>
    <w:rsid w:val="00697BAE"/>
    <w:rsid w:val="006A33ED"/>
    <w:rsid w:val="006A3409"/>
    <w:rsid w:val="006A4C3C"/>
    <w:rsid w:val="006B70F8"/>
    <w:rsid w:val="006C4B37"/>
    <w:rsid w:val="006D014A"/>
    <w:rsid w:val="006D2A31"/>
    <w:rsid w:val="006D32B3"/>
    <w:rsid w:val="006D73A1"/>
    <w:rsid w:val="006E4E0D"/>
    <w:rsid w:val="006F1FED"/>
    <w:rsid w:val="006F2197"/>
    <w:rsid w:val="006F3725"/>
    <w:rsid w:val="00702FD2"/>
    <w:rsid w:val="007038C3"/>
    <w:rsid w:val="0070437E"/>
    <w:rsid w:val="00717D02"/>
    <w:rsid w:val="00717DCE"/>
    <w:rsid w:val="00717DE4"/>
    <w:rsid w:val="00731186"/>
    <w:rsid w:val="00733B41"/>
    <w:rsid w:val="00742113"/>
    <w:rsid w:val="00743139"/>
    <w:rsid w:val="0074364C"/>
    <w:rsid w:val="00746F18"/>
    <w:rsid w:val="007471E6"/>
    <w:rsid w:val="007510A6"/>
    <w:rsid w:val="00760C99"/>
    <w:rsid w:val="00772C83"/>
    <w:rsid w:val="00791321"/>
    <w:rsid w:val="00793004"/>
    <w:rsid w:val="007A5C8E"/>
    <w:rsid w:val="007A6851"/>
    <w:rsid w:val="007A7C32"/>
    <w:rsid w:val="007B0896"/>
    <w:rsid w:val="007B1117"/>
    <w:rsid w:val="007B2EC0"/>
    <w:rsid w:val="007B502F"/>
    <w:rsid w:val="007C0054"/>
    <w:rsid w:val="007C4579"/>
    <w:rsid w:val="007C56DC"/>
    <w:rsid w:val="007D5322"/>
    <w:rsid w:val="007D5942"/>
    <w:rsid w:val="007E24BB"/>
    <w:rsid w:val="007E66D3"/>
    <w:rsid w:val="008045DC"/>
    <w:rsid w:val="008108DB"/>
    <w:rsid w:val="008115E0"/>
    <w:rsid w:val="00812BAA"/>
    <w:rsid w:val="00845C13"/>
    <w:rsid w:val="008463A1"/>
    <w:rsid w:val="008525ED"/>
    <w:rsid w:val="00854B1E"/>
    <w:rsid w:val="00856535"/>
    <w:rsid w:val="00860CFC"/>
    <w:rsid w:val="0086293F"/>
    <w:rsid w:val="00865174"/>
    <w:rsid w:val="00872478"/>
    <w:rsid w:val="008807DF"/>
    <w:rsid w:val="008921F7"/>
    <w:rsid w:val="00893D78"/>
    <w:rsid w:val="008B27CB"/>
    <w:rsid w:val="008B54F8"/>
    <w:rsid w:val="008C09B1"/>
    <w:rsid w:val="008D4FB5"/>
    <w:rsid w:val="008D723A"/>
    <w:rsid w:val="008E1082"/>
    <w:rsid w:val="008E41FA"/>
    <w:rsid w:val="008E59E4"/>
    <w:rsid w:val="008E7398"/>
    <w:rsid w:val="008E77C7"/>
    <w:rsid w:val="00902028"/>
    <w:rsid w:val="00904484"/>
    <w:rsid w:val="0091439D"/>
    <w:rsid w:val="00916F97"/>
    <w:rsid w:val="009178CB"/>
    <w:rsid w:val="00922279"/>
    <w:rsid w:val="00926336"/>
    <w:rsid w:val="009345F3"/>
    <w:rsid w:val="00950E26"/>
    <w:rsid w:val="00955C62"/>
    <w:rsid w:val="00962336"/>
    <w:rsid w:val="00965549"/>
    <w:rsid w:val="00970591"/>
    <w:rsid w:val="00982728"/>
    <w:rsid w:val="009829C9"/>
    <w:rsid w:val="00984142"/>
    <w:rsid w:val="00991BA8"/>
    <w:rsid w:val="009B660E"/>
    <w:rsid w:val="009C229D"/>
    <w:rsid w:val="009C51FF"/>
    <w:rsid w:val="009D09E7"/>
    <w:rsid w:val="009E159A"/>
    <w:rsid w:val="009E24C3"/>
    <w:rsid w:val="009F0C6B"/>
    <w:rsid w:val="009F4341"/>
    <w:rsid w:val="009F4669"/>
    <w:rsid w:val="00A016DC"/>
    <w:rsid w:val="00A072E6"/>
    <w:rsid w:val="00A16BC0"/>
    <w:rsid w:val="00A17087"/>
    <w:rsid w:val="00A1730D"/>
    <w:rsid w:val="00A21EC3"/>
    <w:rsid w:val="00A312FA"/>
    <w:rsid w:val="00A34DB6"/>
    <w:rsid w:val="00A54665"/>
    <w:rsid w:val="00A66F9F"/>
    <w:rsid w:val="00A67046"/>
    <w:rsid w:val="00A732B2"/>
    <w:rsid w:val="00A82081"/>
    <w:rsid w:val="00A91F58"/>
    <w:rsid w:val="00A92457"/>
    <w:rsid w:val="00A9373C"/>
    <w:rsid w:val="00A94C73"/>
    <w:rsid w:val="00A972E1"/>
    <w:rsid w:val="00AA3041"/>
    <w:rsid w:val="00AB2D30"/>
    <w:rsid w:val="00AB33AD"/>
    <w:rsid w:val="00AC138B"/>
    <w:rsid w:val="00AC2979"/>
    <w:rsid w:val="00AC47F9"/>
    <w:rsid w:val="00AC6028"/>
    <w:rsid w:val="00AD3815"/>
    <w:rsid w:val="00AF3C92"/>
    <w:rsid w:val="00AF7D62"/>
    <w:rsid w:val="00B035B2"/>
    <w:rsid w:val="00B24213"/>
    <w:rsid w:val="00B36E27"/>
    <w:rsid w:val="00B37F14"/>
    <w:rsid w:val="00B37F67"/>
    <w:rsid w:val="00B42BCC"/>
    <w:rsid w:val="00B50F66"/>
    <w:rsid w:val="00B523C3"/>
    <w:rsid w:val="00B529B5"/>
    <w:rsid w:val="00B545CF"/>
    <w:rsid w:val="00B54B32"/>
    <w:rsid w:val="00B5659C"/>
    <w:rsid w:val="00B62C58"/>
    <w:rsid w:val="00B759A5"/>
    <w:rsid w:val="00B81A86"/>
    <w:rsid w:val="00B847DD"/>
    <w:rsid w:val="00B953EF"/>
    <w:rsid w:val="00B96AAD"/>
    <w:rsid w:val="00BA23B3"/>
    <w:rsid w:val="00BA3BB0"/>
    <w:rsid w:val="00BA49D2"/>
    <w:rsid w:val="00BB066C"/>
    <w:rsid w:val="00BB7C15"/>
    <w:rsid w:val="00BC2605"/>
    <w:rsid w:val="00BD19B0"/>
    <w:rsid w:val="00BD7316"/>
    <w:rsid w:val="00BD74F4"/>
    <w:rsid w:val="00BE6C3E"/>
    <w:rsid w:val="00BF514B"/>
    <w:rsid w:val="00C0600A"/>
    <w:rsid w:val="00C1275E"/>
    <w:rsid w:val="00C22324"/>
    <w:rsid w:val="00C22FCB"/>
    <w:rsid w:val="00C25ACD"/>
    <w:rsid w:val="00C3698C"/>
    <w:rsid w:val="00C3737B"/>
    <w:rsid w:val="00C622B9"/>
    <w:rsid w:val="00C74114"/>
    <w:rsid w:val="00C746C5"/>
    <w:rsid w:val="00C846F6"/>
    <w:rsid w:val="00C93B00"/>
    <w:rsid w:val="00C97FA0"/>
    <w:rsid w:val="00CB6198"/>
    <w:rsid w:val="00CC1EFE"/>
    <w:rsid w:val="00CC2E51"/>
    <w:rsid w:val="00CC5460"/>
    <w:rsid w:val="00CC6BB4"/>
    <w:rsid w:val="00CD377A"/>
    <w:rsid w:val="00CD3F4B"/>
    <w:rsid w:val="00CD6512"/>
    <w:rsid w:val="00CF0917"/>
    <w:rsid w:val="00CF3279"/>
    <w:rsid w:val="00D01C75"/>
    <w:rsid w:val="00D119F8"/>
    <w:rsid w:val="00D13642"/>
    <w:rsid w:val="00D1731A"/>
    <w:rsid w:val="00D21D6A"/>
    <w:rsid w:val="00D247F4"/>
    <w:rsid w:val="00D32528"/>
    <w:rsid w:val="00D417A2"/>
    <w:rsid w:val="00D53742"/>
    <w:rsid w:val="00D61709"/>
    <w:rsid w:val="00D61A12"/>
    <w:rsid w:val="00D64970"/>
    <w:rsid w:val="00D72ED4"/>
    <w:rsid w:val="00D82C80"/>
    <w:rsid w:val="00D8548F"/>
    <w:rsid w:val="00D86ADF"/>
    <w:rsid w:val="00D9545C"/>
    <w:rsid w:val="00D964F8"/>
    <w:rsid w:val="00D966E7"/>
    <w:rsid w:val="00DB1BDE"/>
    <w:rsid w:val="00DB7B69"/>
    <w:rsid w:val="00DC1C36"/>
    <w:rsid w:val="00DC40C3"/>
    <w:rsid w:val="00DD24BE"/>
    <w:rsid w:val="00DD416D"/>
    <w:rsid w:val="00DD6480"/>
    <w:rsid w:val="00DE07F9"/>
    <w:rsid w:val="00DE74EB"/>
    <w:rsid w:val="00DF231D"/>
    <w:rsid w:val="00DF3C99"/>
    <w:rsid w:val="00DF704A"/>
    <w:rsid w:val="00DF7618"/>
    <w:rsid w:val="00DF7AD1"/>
    <w:rsid w:val="00E03748"/>
    <w:rsid w:val="00E22597"/>
    <w:rsid w:val="00E23172"/>
    <w:rsid w:val="00E3195D"/>
    <w:rsid w:val="00E33998"/>
    <w:rsid w:val="00E64764"/>
    <w:rsid w:val="00E70A84"/>
    <w:rsid w:val="00E70D4E"/>
    <w:rsid w:val="00E821C8"/>
    <w:rsid w:val="00E845A4"/>
    <w:rsid w:val="00E84F31"/>
    <w:rsid w:val="00E91CD4"/>
    <w:rsid w:val="00E958FE"/>
    <w:rsid w:val="00EA3FB3"/>
    <w:rsid w:val="00EA434C"/>
    <w:rsid w:val="00EA5A58"/>
    <w:rsid w:val="00EB3633"/>
    <w:rsid w:val="00EC1A51"/>
    <w:rsid w:val="00EF1656"/>
    <w:rsid w:val="00F10D25"/>
    <w:rsid w:val="00F172AA"/>
    <w:rsid w:val="00F20255"/>
    <w:rsid w:val="00F21370"/>
    <w:rsid w:val="00F23EC6"/>
    <w:rsid w:val="00F340A1"/>
    <w:rsid w:val="00F348DD"/>
    <w:rsid w:val="00F40478"/>
    <w:rsid w:val="00F4703A"/>
    <w:rsid w:val="00F50163"/>
    <w:rsid w:val="00F55376"/>
    <w:rsid w:val="00F62706"/>
    <w:rsid w:val="00F64945"/>
    <w:rsid w:val="00F72440"/>
    <w:rsid w:val="00F77DE9"/>
    <w:rsid w:val="00F81113"/>
    <w:rsid w:val="00F8140C"/>
    <w:rsid w:val="00F906DC"/>
    <w:rsid w:val="00F96FC3"/>
    <w:rsid w:val="00FB4270"/>
    <w:rsid w:val="00FC1569"/>
    <w:rsid w:val="00FC6732"/>
    <w:rsid w:val="00FD4C6E"/>
    <w:rsid w:val="00FD4EB6"/>
    <w:rsid w:val="00FD56D8"/>
    <w:rsid w:val="00FE0520"/>
    <w:rsid w:val="00FE6158"/>
    <w:rsid w:val="00FE6318"/>
    <w:rsid w:val="00FF29C5"/>
    <w:rsid w:val="00FF4D51"/>
    <w:rsid w:val="00FF5C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F0828"/>
  <w15:chartTrackingRefBased/>
  <w15:docId w15:val="{78558CB6-2E81-445C-B73C-5020BA90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2ED4"/>
    <w:pPr>
      <w:spacing w:after="0" w:line="360" w:lineRule="auto"/>
      <w:jc w:val="both"/>
    </w:pPr>
    <w:rPr>
      <w:rFonts w:ascii="Arial" w:hAnsi="Arial" w:cs="Arial"/>
      <w:sz w:val="22"/>
    </w:rPr>
  </w:style>
  <w:style w:type="paragraph" w:styleId="berschrift1">
    <w:name w:val="heading 1"/>
    <w:basedOn w:val="Standard"/>
    <w:next w:val="Standard"/>
    <w:link w:val="berschrift1Zchn"/>
    <w:uiPriority w:val="9"/>
    <w:qFormat/>
    <w:rsid w:val="00296F32"/>
    <w:pPr>
      <w:keepNext/>
      <w:keepLines/>
      <w:numPr>
        <w:ilvl w:val="1"/>
        <w:numId w:val="2"/>
      </w:numPr>
      <w:spacing w:before="240"/>
      <w:ind w:left="357" w:hanging="357"/>
      <w:outlineLvl w:val="0"/>
    </w:pPr>
    <w:rPr>
      <w:rFonts w:eastAsiaTheme="majorEastAsia"/>
      <w:b/>
      <w:bCs/>
      <w:sz w:val="28"/>
      <w:szCs w:val="28"/>
    </w:rPr>
  </w:style>
  <w:style w:type="paragraph" w:styleId="berschrift2">
    <w:name w:val="heading 2"/>
    <w:basedOn w:val="Standard"/>
    <w:next w:val="Standard"/>
    <w:link w:val="berschrift2Zchn"/>
    <w:uiPriority w:val="9"/>
    <w:unhideWhenUsed/>
    <w:qFormat/>
    <w:rsid w:val="00760C99"/>
    <w:pPr>
      <w:keepNext/>
      <w:keepLines/>
      <w:numPr>
        <w:ilvl w:val="1"/>
        <w:numId w:val="1"/>
      </w:numPr>
      <w:spacing w:before="160" w:after="80"/>
      <w:ind w:left="1104"/>
      <w:outlineLvl w:val="1"/>
    </w:pPr>
    <w:rPr>
      <w:rFonts w:eastAsiaTheme="majorEastAsia"/>
      <w:b/>
      <w:bCs/>
      <w:sz w:val="28"/>
    </w:rPr>
  </w:style>
  <w:style w:type="paragraph" w:styleId="berschrift3">
    <w:name w:val="heading 3"/>
    <w:basedOn w:val="Standard"/>
    <w:next w:val="Standard"/>
    <w:link w:val="berschrift3Zchn"/>
    <w:uiPriority w:val="9"/>
    <w:semiHidden/>
    <w:unhideWhenUsed/>
    <w:qFormat/>
    <w:rsid w:val="004E53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53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531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531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531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E531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531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6F32"/>
    <w:rPr>
      <w:rFonts w:ascii="Arial" w:eastAsiaTheme="majorEastAsia" w:hAnsi="Arial" w:cs="Arial"/>
      <w:b/>
      <w:bCs/>
      <w:sz w:val="28"/>
      <w:szCs w:val="28"/>
    </w:rPr>
  </w:style>
  <w:style w:type="character" w:customStyle="1" w:styleId="berschrift2Zchn">
    <w:name w:val="Überschrift 2 Zchn"/>
    <w:basedOn w:val="Absatz-Standardschriftart"/>
    <w:link w:val="berschrift2"/>
    <w:uiPriority w:val="9"/>
    <w:rsid w:val="00760C99"/>
    <w:rPr>
      <w:rFonts w:ascii="Arial" w:eastAsiaTheme="majorEastAsia" w:hAnsi="Arial" w:cs="Arial"/>
      <w:b/>
      <w:bCs/>
      <w:sz w:val="28"/>
    </w:rPr>
  </w:style>
  <w:style w:type="character" w:customStyle="1" w:styleId="berschrift3Zchn">
    <w:name w:val="Überschrift 3 Zchn"/>
    <w:basedOn w:val="Absatz-Standardschriftart"/>
    <w:link w:val="berschrift3"/>
    <w:uiPriority w:val="9"/>
    <w:semiHidden/>
    <w:rsid w:val="004E531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531A"/>
    <w:rPr>
      <w:rFonts w:eastAsiaTheme="majorEastAsia" w:cstheme="majorBidi"/>
      <w:i/>
      <w:iCs/>
      <w:color w:val="0F4761" w:themeColor="accent1" w:themeShade="BF"/>
      <w:sz w:val="22"/>
    </w:rPr>
  </w:style>
  <w:style w:type="character" w:customStyle="1" w:styleId="berschrift5Zchn">
    <w:name w:val="Überschrift 5 Zchn"/>
    <w:basedOn w:val="Absatz-Standardschriftart"/>
    <w:link w:val="berschrift5"/>
    <w:uiPriority w:val="9"/>
    <w:semiHidden/>
    <w:rsid w:val="004E531A"/>
    <w:rPr>
      <w:rFonts w:eastAsiaTheme="majorEastAsia" w:cstheme="majorBidi"/>
      <w:color w:val="0F4761" w:themeColor="accent1" w:themeShade="BF"/>
      <w:sz w:val="22"/>
    </w:rPr>
  </w:style>
  <w:style w:type="character" w:customStyle="1" w:styleId="berschrift6Zchn">
    <w:name w:val="Überschrift 6 Zchn"/>
    <w:basedOn w:val="Absatz-Standardschriftart"/>
    <w:link w:val="berschrift6"/>
    <w:uiPriority w:val="9"/>
    <w:semiHidden/>
    <w:rsid w:val="004E531A"/>
    <w:rPr>
      <w:rFonts w:eastAsiaTheme="majorEastAsia" w:cstheme="majorBidi"/>
      <w:i/>
      <w:iCs/>
      <w:color w:val="595959" w:themeColor="text1" w:themeTint="A6"/>
      <w:sz w:val="22"/>
    </w:rPr>
  </w:style>
  <w:style w:type="character" w:customStyle="1" w:styleId="berschrift7Zchn">
    <w:name w:val="Überschrift 7 Zchn"/>
    <w:basedOn w:val="Absatz-Standardschriftart"/>
    <w:link w:val="berschrift7"/>
    <w:uiPriority w:val="9"/>
    <w:semiHidden/>
    <w:rsid w:val="004E531A"/>
    <w:rPr>
      <w:rFonts w:eastAsiaTheme="majorEastAsia" w:cstheme="majorBidi"/>
      <w:color w:val="595959" w:themeColor="text1" w:themeTint="A6"/>
      <w:sz w:val="22"/>
    </w:rPr>
  </w:style>
  <w:style w:type="character" w:customStyle="1" w:styleId="berschrift8Zchn">
    <w:name w:val="Überschrift 8 Zchn"/>
    <w:basedOn w:val="Absatz-Standardschriftart"/>
    <w:link w:val="berschrift8"/>
    <w:uiPriority w:val="9"/>
    <w:semiHidden/>
    <w:rsid w:val="004E531A"/>
    <w:rPr>
      <w:rFonts w:eastAsiaTheme="majorEastAsia" w:cstheme="majorBidi"/>
      <w:i/>
      <w:iCs/>
      <w:color w:val="272727" w:themeColor="text1" w:themeTint="D8"/>
      <w:sz w:val="22"/>
    </w:rPr>
  </w:style>
  <w:style w:type="character" w:customStyle="1" w:styleId="berschrift9Zchn">
    <w:name w:val="Überschrift 9 Zchn"/>
    <w:basedOn w:val="Absatz-Standardschriftart"/>
    <w:link w:val="berschrift9"/>
    <w:uiPriority w:val="9"/>
    <w:semiHidden/>
    <w:rsid w:val="004E531A"/>
    <w:rPr>
      <w:rFonts w:eastAsiaTheme="majorEastAsia" w:cstheme="majorBidi"/>
      <w:color w:val="272727" w:themeColor="text1" w:themeTint="D8"/>
      <w:sz w:val="22"/>
    </w:rPr>
  </w:style>
  <w:style w:type="paragraph" w:styleId="Titel">
    <w:name w:val="Title"/>
    <w:basedOn w:val="Standard"/>
    <w:next w:val="Standard"/>
    <w:link w:val="TitelZchn"/>
    <w:uiPriority w:val="10"/>
    <w:qFormat/>
    <w:rsid w:val="004E531A"/>
    <w:pPr>
      <w:contextualSpacing/>
      <w:jc w:val="center"/>
    </w:pPr>
    <w:rPr>
      <w:rFonts w:eastAsiaTheme="majorEastAsia" w:cstheme="majorBidi"/>
      <w:spacing w:val="-10"/>
      <w:kern w:val="28"/>
      <w:sz w:val="40"/>
      <w:szCs w:val="40"/>
    </w:rPr>
  </w:style>
  <w:style w:type="character" w:customStyle="1" w:styleId="TitelZchn">
    <w:name w:val="Titel Zchn"/>
    <w:basedOn w:val="Absatz-Standardschriftart"/>
    <w:link w:val="Titel"/>
    <w:uiPriority w:val="10"/>
    <w:rsid w:val="004E531A"/>
    <w:rPr>
      <w:rFonts w:ascii="Arial" w:eastAsiaTheme="majorEastAsia" w:hAnsi="Arial" w:cstheme="majorBidi"/>
      <w:spacing w:val="-10"/>
      <w:kern w:val="28"/>
      <w:sz w:val="40"/>
      <w:szCs w:val="40"/>
    </w:rPr>
  </w:style>
  <w:style w:type="paragraph" w:styleId="Untertitel">
    <w:name w:val="Subtitle"/>
    <w:basedOn w:val="Standard"/>
    <w:next w:val="Standard"/>
    <w:link w:val="UntertitelZchn"/>
    <w:uiPriority w:val="11"/>
    <w:qFormat/>
    <w:rsid w:val="004E531A"/>
    <w:pPr>
      <w:numPr>
        <w:ilvl w:val="1"/>
      </w:numPr>
      <w:spacing w:after="40"/>
      <w:jc w:val="center"/>
    </w:pPr>
    <w:rPr>
      <w:rFonts w:eastAsiaTheme="majorEastAsia"/>
      <w:color w:val="404040" w:themeColor="text1" w:themeTint="BF"/>
      <w:spacing w:val="15"/>
      <w:sz w:val="28"/>
      <w:szCs w:val="28"/>
    </w:rPr>
  </w:style>
  <w:style w:type="character" w:customStyle="1" w:styleId="UntertitelZchn">
    <w:name w:val="Untertitel Zchn"/>
    <w:basedOn w:val="Absatz-Standardschriftart"/>
    <w:link w:val="Untertitel"/>
    <w:uiPriority w:val="11"/>
    <w:rsid w:val="004E531A"/>
    <w:rPr>
      <w:rFonts w:ascii="Arial" w:eastAsiaTheme="majorEastAsia" w:hAnsi="Arial" w:cs="Arial"/>
      <w:color w:val="404040" w:themeColor="text1" w:themeTint="BF"/>
      <w:spacing w:val="15"/>
      <w:sz w:val="28"/>
      <w:szCs w:val="28"/>
    </w:rPr>
  </w:style>
  <w:style w:type="paragraph" w:styleId="Zitat">
    <w:name w:val="Quote"/>
    <w:basedOn w:val="Standard"/>
    <w:next w:val="Standard"/>
    <w:link w:val="ZitatZchn"/>
    <w:uiPriority w:val="29"/>
    <w:qFormat/>
    <w:rsid w:val="004E531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531A"/>
    <w:rPr>
      <w:rFonts w:ascii="Arial" w:hAnsi="Arial" w:cs="Arial"/>
      <w:i/>
      <w:iCs/>
      <w:color w:val="404040" w:themeColor="text1" w:themeTint="BF"/>
      <w:sz w:val="22"/>
    </w:rPr>
  </w:style>
  <w:style w:type="paragraph" w:styleId="Listenabsatz">
    <w:name w:val="List Paragraph"/>
    <w:basedOn w:val="Standard"/>
    <w:uiPriority w:val="34"/>
    <w:qFormat/>
    <w:rsid w:val="004E531A"/>
    <w:pPr>
      <w:ind w:left="720"/>
      <w:contextualSpacing/>
    </w:pPr>
  </w:style>
  <w:style w:type="character" w:styleId="IntensiveHervorhebung">
    <w:name w:val="Intense Emphasis"/>
    <w:basedOn w:val="Absatz-Standardschriftart"/>
    <w:uiPriority w:val="21"/>
    <w:qFormat/>
    <w:rsid w:val="004E531A"/>
    <w:rPr>
      <w:i/>
      <w:iCs/>
      <w:color w:val="0F4761" w:themeColor="accent1" w:themeShade="BF"/>
    </w:rPr>
  </w:style>
  <w:style w:type="paragraph" w:styleId="IntensivesZitat">
    <w:name w:val="Intense Quote"/>
    <w:basedOn w:val="Standard"/>
    <w:next w:val="Standard"/>
    <w:link w:val="IntensivesZitatZchn"/>
    <w:uiPriority w:val="30"/>
    <w:qFormat/>
    <w:rsid w:val="004E5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531A"/>
    <w:rPr>
      <w:rFonts w:ascii="Arial" w:hAnsi="Arial" w:cs="Arial"/>
      <w:i/>
      <w:iCs/>
      <w:color w:val="0F4761" w:themeColor="accent1" w:themeShade="BF"/>
      <w:sz w:val="22"/>
    </w:rPr>
  </w:style>
  <w:style w:type="character" w:styleId="IntensiverVerweis">
    <w:name w:val="Intense Reference"/>
    <w:basedOn w:val="Absatz-Standardschriftart"/>
    <w:uiPriority w:val="32"/>
    <w:qFormat/>
    <w:rsid w:val="004E531A"/>
    <w:rPr>
      <w:b/>
      <w:bCs/>
      <w:smallCaps/>
      <w:color w:val="0F4761" w:themeColor="accent1" w:themeShade="BF"/>
      <w:spacing w:val="5"/>
    </w:rPr>
  </w:style>
  <w:style w:type="paragraph" w:styleId="Kopfzeile">
    <w:name w:val="header"/>
    <w:basedOn w:val="Standard"/>
    <w:link w:val="KopfzeileZchn"/>
    <w:uiPriority w:val="99"/>
    <w:unhideWhenUsed/>
    <w:rsid w:val="004E531A"/>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4E531A"/>
    <w:rPr>
      <w:rFonts w:ascii="Arial" w:hAnsi="Arial" w:cs="Arial"/>
      <w:sz w:val="22"/>
    </w:rPr>
  </w:style>
  <w:style w:type="paragraph" w:styleId="Fuzeile">
    <w:name w:val="footer"/>
    <w:basedOn w:val="Standard"/>
    <w:link w:val="FuzeileZchn"/>
    <w:uiPriority w:val="99"/>
    <w:unhideWhenUsed/>
    <w:rsid w:val="004E531A"/>
    <w:pPr>
      <w:tabs>
        <w:tab w:val="center" w:pos="4513"/>
        <w:tab w:val="right" w:pos="9026"/>
      </w:tabs>
      <w:spacing w:line="240" w:lineRule="auto"/>
    </w:pPr>
  </w:style>
  <w:style w:type="character" w:customStyle="1" w:styleId="FuzeileZchn">
    <w:name w:val="Fußzeile Zchn"/>
    <w:basedOn w:val="Absatz-Standardschriftart"/>
    <w:link w:val="Fuzeile"/>
    <w:uiPriority w:val="99"/>
    <w:rsid w:val="004E531A"/>
    <w:rPr>
      <w:rFonts w:ascii="Arial" w:hAnsi="Arial" w:cs="Arial"/>
      <w:sz w:val="22"/>
    </w:rPr>
  </w:style>
  <w:style w:type="paragraph" w:customStyle="1" w:styleId="Text75">
    <w:name w:val="Text 7.5"/>
    <w:link w:val="Text75Zchn"/>
    <w:uiPriority w:val="99"/>
    <w:unhideWhenUsed/>
    <w:rsid w:val="004E531A"/>
    <w:pPr>
      <w:spacing w:after="0" w:line="200" w:lineRule="exact"/>
    </w:pPr>
    <w:rPr>
      <w:kern w:val="0"/>
      <w:sz w:val="15"/>
      <w:szCs w:val="20"/>
      <w14:ligatures w14:val="none"/>
    </w:rPr>
  </w:style>
  <w:style w:type="character" w:customStyle="1" w:styleId="Text75Zchn">
    <w:name w:val="Text 7.5 Zchn"/>
    <w:basedOn w:val="Absatz-Standardschriftart"/>
    <w:link w:val="Text75"/>
    <w:uiPriority w:val="99"/>
    <w:rsid w:val="004E531A"/>
    <w:rPr>
      <w:kern w:val="0"/>
      <w:sz w:val="15"/>
      <w:szCs w:val="20"/>
      <w14:ligatures w14:val="none"/>
    </w:rPr>
  </w:style>
  <w:style w:type="paragraph" w:customStyle="1" w:styleId="Text75-Abstandnach7Pt">
    <w:name w:val="Text 7.5 - Abstand nach 7 Pt."/>
    <w:basedOn w:val="Text75"/>
    <w:link w:val="Text75-Abstandnach7PtZchn"/>
    <w:uiPriority w:val="99"/>
    <w:rsid w:val="004E531A"/>
    <w:pPr>
      <w:spacing w:after="140" w:line="200" w:lineRule="atLeast"/>
      <w:contextualSpacing/>
    </w:pPr>
  </w:style>
  <w:style w:type="character" w:customStyle="1" w:styleId="Text75-Abstandnach7PtZchn">
    <w:name w:val="Text 7.5 - Abstand nach 7 Pt. Zchn"/>
    <w:basedOn w:val="Text75Zchn"/>
    <w:link w:val="Text75-Abstandnach7Pt"/>
    <w:uiPriority w:val="99"/>
    <w:rsid w:val="004E531A"/>
    <w:rPr>
      <w:kern w:val="0"/>
      <w:sz w:val="15"/>
      <w:szCs w:val="20"/>
      <w14:ligatures w14:val="none"/>
    </w:rPr>
  </w:style>
  <w:style w:type="paragraph" w:styleId="StandardWeb">
    <w:name w:val="Normal (Web)"/>
    <w:basedOn w:val="Standard"/>
    <w:uiPriority w:val="99"/>
    <w:semiHidden/>
    <w:unhideWhenUsed/>
    <w:rsid w:val="00BD7316"/>
    <w:rPr>
      <w:rFonts w:ascii="Times New Roman" w:hAnsi="Times New Roman" w:cs="Times New Roman"/>
      <w:sz w:val="24"/>
    </w:rPr>
  </w:style>
  <w:style w:type="paragraph" w:customStyle="1" w:styleId="paragraph">
    <w:name w:val="paragraph"/>
    <w:basedOn w:val="Standard"/>
    <w:rsid w:val="00311EFC"/>
    <w:pPr>
      <w:spacing w:before="100" w:beforeAutospacing="1" w:after="100" w:afterAutospacing="1" w:line="240" w:lineRule="auto"/>
      <w:jc w:val="left"/>
    </w:pPr>
    <w:rPr>
      <w:rFonts w:ascii="Times New Roman" w:eastAsia="Times New Roman" w:hAnsi="Times New Roman" w:cs="Times New Roman"/>
      <w:kern w:val="0"/>
      <w:sz w:val="24"/>
      <w:lang w:eastAsia="de-CH"/>
      <w14:ligatures w14:val="none"/>
    </w:rPr>
  </w:style>
  <w:style w:type="character" w:customStyle="1" w:styleId="normaltextrun">
    <w:name w:val="normaltextrun"/>
    <w:basedOn w:val="Absatz-Standardschriftart"/>
    <w:rsid w:val="00311EFC"/>
  </w:style>
  <w:style w:type="character" w:customStyle="1" w:styleId="eop">
    <w:name w:val="eop"/>
    <w:basedOn w:val="Absatz-Standardschriftart"/>
    <w:rsid w:val="00311EFC"/>
  </w:style>
  <w:style w:type="paragraph" w:styleId="Beschriftung">
    <w:name w:val="caption"/>
    <w:basedOn w:val="Standard"/>
    <w:next w:val="Standard"/>
    <w:uiPriority w:val="35"/>
    <w:unhideWhenUsed/>
    <w:qFormat/>
    <w:rsid w:val="009829C9"/>
    <w:pPr>
      <w:spacing w:after="200" w:line="240" w:lineRule="auto"/>
    </w:pPr>
    <w:rPr>
      <w:i/>
      <w:iCs/>
      <w:color w:val="0E2841" w:themeColor="text2"/>
      <w:sz w:val="18"/>
      <w:szCs w:val="18"/>
    </w:rPr>
  </w:style>
  <w:style w:type="table" w:styleId="Tabellenraster">
    <w:name w:val="Table Grid"/>
    <w:basedOn w:val="NormaleTabelle"/>
    <w:uiPriority w:val="39"/>
    <w:rsid w:val="004C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B81A86"/>
    <w:rPr>
      <w:color w:val="666666"/>
    </w:rPr>
  </w:style>
  <w:style w:type="paragraph" w:styleId="Verzeichnis1">
    <w:name w:val="toc 1"/>
    <w:basedOn w:val="Standard"/>
    <w:next w:val="Standard"/>
    <w:autoRedefine/>
    <w:uiPriority w:val="39"/>
    <w:unhideWhenUsed/>
    <w:rsid w:val="00C93B00"/>
    <w:pPr>
      <w:spacing w:after="100"/>
    </w:pPr>
  </w:style>
  <w:style w:type="character" w:styleId="Hyperlink">
    <w:name w:val="Hyperlink"/>
    <w:basedOn w:val="Absatz-Standardschriftart"/>
    <w:uiPriority w:val="99"/>
    <w:unhideWhenUsed/>
    <w:rsid w:val="00C93B00"/>
    <w:rPr>
      <w:color w:val="467886" w:themeColor="hyperlink"/>
      <w:u w:val="single"/>
    </w:rPr>
  </w:style>
  <w:style w:type="table" w:styleId="Gitternetztabelle5dunkelAkzent1">
    <w:name w:val="Grid Table 5 Dark Accent 1"/>
    <w:basedOn w:val="NormaleTabelle"/>
    <w:uiPriority w:val="50"/>
    <w:rsid w:val="001433BE"/>
    <w:pPr>
      <w:spacing w:after="0" w:line="240" w:lineRule="auto"/>
    </w:pPr>
    <w:rPr>
      <w:rFonts w:ascii="Arial" w:eastAsia="Calibri" w:hAnsi="Arial" w:cs="Times New Roman"/>
      <w:kern w:val="0"/>
      <w:sz w:val="20"/>
      <w:szCs w:val="20"/>
      <w:lang w:eastAsia="de-CH"/>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customStyle="1" w:styleId="Tabellentextklein">
    <w:name w:val="Tabellentext klein"/>
    <w:basedOn w:val="Standard"/>
    <w:qFormat/>
    <w:rsid w:val="00BA23B3"/>
    <w:pPr>
      <w:spacing w:before="20" w:line="180" w:lineRule="atLeast"/>
      <w:ind w:left="57" w:right="57"/>
    </w:pPr>
    <w:rPr>
      <w:rFonts w:eastAsia="Calibri" w:cs="Times New Roman"/>
      <w:kern w:val="0"/>
      <w:sz w:val="18"/>
      <w:szCs w:val="22"/>
      <w:lang w:val="fr-CH"/>
      <w14:ligatures w14:val="none"/>
    </w:rPr>
  </w:style>
  <w:style w:type="paragraph" w:styleId="Listennummer3">
    <w:name w:val="List Number 3"/>
    <w:basedOn w:val="Standard"/>
    <w:uiPriority w:val="99"/>
    <w:semiHidden/>
    <w:unhideWhenUsed/>
    <w:rsid w:val="00BA23B3"/>
    <w:pPr>
      <w:numPr>
        <w:numId w:val="5"/>
      </w:numPr>
      <w:tabs>
        <w:tab w:val="clear" w:pos="926"/>
        <w:tab w:val="left" w:pos="851"/>
      </w:tabs>
      <w:spacing w:line="260" w:lineRule="atLeast"/>
      <w:ind w:left="851" w:hanging="284"/>
      <w:contextualSpacing/>
    </w:pPr>
    <w:rPr>
      <w:rFonts w:eastAsia="Calibri" w:cs="Times New Roman"/>
      <w:kern w:val="0"/>
      <w:sz w:val="20"/>
      <w:szCs w:val="22"/>
      <w:lang w:val="fr-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3703">
      <w:bodyDiv w:val="1"/>
      <w:marLeft w:val="0"/>
      <w:marRight w:val="0"/>
      <w:marTop w:val="0"/>
      <w:marBottom w:val="0"/>
      <w:divBdr>
        <w:top w:val="none" w:sz="0" w:space="0" w:color="auto"/>
        <w:left w:val="none" w:sz="0" w:space="0" w:color="auto"/>
        <w:bottom w:val="none" w:sz="0" w:space="0" w:color="auto"/>
        <w:right w:val="none" w:sz="0" w:space="0" w:color="auto"/>
      </w:divBdr>
    </w:div>
    <w:div w:id="69280766">
      <w:bodyDiv w:val="1"/>
      <w:marLeft w:val="0"/>
      <w:marRight w:val="0"/>
      <w:marTop w:val="0"/>
      <w:marBottom w:val="0"/>
      <w:divBdr>
        <w:top w:val="none" w:sz="0" w:space="0" w:color="auto"/>
        <w:left w:val="none" w:sz="0" w:space="0" w:color="auto"/>
        <w:bottom w:val="none" w:sz="0" w:space="0" w:color="auto"/>
        <w:right w:val="none" w:sz="0" w:space="0" w:color="auto"/>
      </w:divBdr>
      <w:divsChild>
        <w:div w:id="1121802286">
          <w:marLeft w:val="0"/>
          <w:marRight w:val="0"/>
          <w:marTop w:val="0"/>
          <w:marBottom w:val="0"/>
          <w:divBdr>
            <w:top w:val="none" w:sz="0" w:space="0" w:color="auto"/>
            <w:left w:val="none" w:sz="0" w:space="0" w:color="auto"/>
            <w:bottom w:val="none" w:sz="0" w:space="0" w:color="auto"/>
            <w:right w:val="none" w:sz="0" w:space="0" w:color="auto"/>
          </w:divBdr>
          <w:divsChild>
            <w:div w:id="30569475">
              <w:marLeft w:val="0"/>
              <w:marRight w:val="0"/>
              <w:marTop w:val="0"/>
              <w:marBottom w:val="0"/>
              <w:divBdr>
                <w:top w:val="none" w:sz="0" w:space="0" w:color="auto"/>
                <w:left w:val="none" w:sz="0" w:space="0" w:color="auto"/>
                <w:bottom w:val="none" w:sz="0" w:space="0" w:color="auto"/>
                <w:right w:val="none" w:sz="0" w:space="0" w:color="auto"/>
              </w:divBdr>
            </w:div>
            <w:div w:id="1632244953">
              <w:marLeft w:val="0"/>
              <w:marRight w:val="0"/>
              <w:marTop w:val="0"/>
              <w:marBottom w:val="0"/>
              <w:divBdr>
                <w:top w:val="none" w:sz="0" w:space="0" w:color="auto"/>
                <w:left w:val="none" w:sz="0" w:space="0" w:color="auto"/>
                <w:bottom w:val="none" w:sz="0" w:space="0" w:color="auto"/>
                <w:right w:val="none" w:sz="0" w:space="0" w:color="auto"/>
              </w:divBdr>
            </w:div>
            <w:div w:id="2009868773">
              <w:marLeft w:val="0"/>
              <w:marRight w:val="0"/>
              <w:marTop w:val="0"/>
              <w:marBottom w:val="0"/>
              <w:divBdr>
                <w:top w:val="none" w:sz="0" w:space="0" w:color="auto"/>
                <w:left w:val="none" w:sz="0" w:space="0" w:color="auto"/>
                <w:bottom w:val="none" w:sz="0" w:space="0" w:color="auto"/>
                <w:right w:val="none" w:sz="0" w:space="0" w:color="auto"/>
              </w:divBdr>
            </w:div>
            <w:div w:id="2118059886">
              <w:marLeft w:val="0"/>
              <w:marRight w:val="0"/>
              <w:marTop w:val="0"/>
              <w:marBottom w:val="0"/>
              <w:divBdr>
                <w:top w:val="none" w:sz="0" w:space="0" w:color="auto"/>
                <w:left w:val="none" w:sz="0" w:space="0" w:color="auto"/>
                <w:bottom w:val="none" w:sz="0" w:space="0" w:color="auto"/>
                <w:right w:val="none" w:sz="0" w:space="0" w:color="auto"/>
              </w:divBdr>
            </w:div>
            <w:div w:id="1388525573">
              <w:marLeft w:val="0"/>
              <w:marRight w:val="0"/>
              <w:marTop w:val="0"/>
              <w:marBottom w:val="0"/>
              <w:divBdr>
                <w:top w:val="none" w:sz="0" w:space="0" w:color="auto"/>
                <w:left w:val="none" w:sz="0" w:space="0" w:color="auto"/>
                <w:bottom w:val="none" w:sz="0" w:space="0" w:color="auto"/>
                <w:right w:val="none" w:sz="0" w:space="0" w:color="auto"/>
              </w:divBdr>
            </w:div>
          </w:divsChild>
        </w:div>
        <w:div w:id="1386026319">
          <w:marLeft w:val="0"/>
          <w:marRight w:val="0"/>
          <w:marTop w:val="0"/>
          <w:marBottom w:val="0"/>
          <w:divBdr>
            <w:top w:val="none" w:sz="0" w:space="0" w:color="auto"/>
            <w:left w:val="none" w:sz="0" w:space="0" w:color="auto"/>
            <w:bottom w:val="none" w:sz="0" w:space="0" w:color="auto"/>
            <w:right w:val="none" w:sz="0" w:space="0" w:color="auto"/>
          </w:divBdr>
          <w:divsChild>
            <w:div w:id="681475470">
              <w:marLeft w:val="0"/>
              <w:marRight w:val="0"/>
              <w:marTop w:val="0"/>
              <w:marBottom w:val="0"/>
              <w:divBdr>
                <w:top w:val="none" w:sz="0" w:space="0" w:color="auto"/>
                <w:left w:val="none" w:sz="0" w:space="0" w:color="auto"/>
                <w:bottom w:val="none" w:sz="0" w:space="0" w:color="auto"/>
                <w:right w:val="none" w:sz="0" w:space="0" w:color="auto"/>
              </w:divBdr>
            </w:div>
            <w:div w:id="677464411">
              <w:marLeft w:val="0"/>
              <w:marRight w:val="0"/>
              <w:marTop w:val="0"/>
              <w:marBottom w:val="0"/>
              <w:divBdr>
                <w:top w:val="none" w:sz="0" w:space="0" w:color="auto"/>
                <w:left w:val="none" w:sz="0" w:space="0" w:color="auto"/>
                <w:bottom w:val="none" w:sz="0" w:space="0" w:color="auto"/>
                <w:right w:val="none" w:sz="0" w:space="0" w:color="auto"/>
              </w:divBdr>
            </w:div>
            <w:div w:id="436104396">
              <w:marLeft w:val="0"/>
              <w:marRight w:val="0"/>
              <w:marTop w:val="0"/>
              <w:marBottom w:val="0"/>
              <w:divBdr>
                <w:top w:val="none" w:sz="0" w:space="0" w:color="auto"/>
                <w:left w:val="none" w:sz="0" w:space="0" w:color="auto"/>
                <w:bottom w:val="none" w:sz="0" w:space="0" w:color="auto"/>
                <w:right w:val="none" w:sz="0" w:space="0" w:color="auto"/>
              </w:divBdr>
            </w:div>
            <w:div w:id="1812550512">
              <w:marLeft w:val="0"/>
              <w:marRight w:val="0"/>
              <w:marTop w:val="0"/>
              <w:marBottom w:val="0"/>
              <w:divBdr>
                <w:top w:val="none" w:sz="0" w:space="0" w:color="auto"/>
                <w:left w:val="none" w:sz="0" w:space="0" w:color="auto"/>
                <w:bottom w:val="none" w:sz="0" w:space="0" w:color="auto"/>
                <w:right w:val="none" w:sz="0" w:space="0" w:color="auto"/>
              </w:divBdr>
            </w:div>
            <w:div w:id="1131090937">
              <w:marLeft w:val="0"/>
              <w:marRight w:val="0"/>
              <w:marTop w:val="0"/>
              <w:marBottom w:val="0"/>
              <w:divBdr>
                <w:top w:val="none" w:sz="0" w:space="0" w:color="auto"/>
                <w:left w:val="none" w:sz="0" w:space="0" w:color="auto"/>
                <w:bottom w:val="none" w:sz="0" w:space="0" w:color="auto"/>
                <w:right w:val="none" w:sz="0" w:space="0" w:color="auto"/>
              </w:divBdr>
            </w:div>
            <w:div w:id="583688851">
              <w:marLeft w:val="0"/>
              <w:marRight w:val="0"/>
              <w:marTop w:val="0"/>
              <w:marBottom w:val="0"/>
              <w:divBdr>
                <w:top w:val="none" w:sz="0" w:space="0" w:color="auto"/>
                <w:left w:val="none" w:sz="0" w:space="0" w:color="auto"/>
                <w:bottom w:val="none" w:sz="0" w:space="0" w:color="auto"/>
                <w:right w:val="none" w:sz="0" w:space="0" w:color="auto"/>
              </w:divBdr>
            </w:div>
            <w:div w:id="320079837">
              <w:marLeft w:val="0"/>
              <w:marRight w:val="0"/>
              <w:marTop w:val="0"/>
              <w:marBottom w:val="0"/>
              <w:divBdr>
                <w:top w:val="none" w:sz="0" w:space="0" w:color="auto"/>
                <w:left w:val="none" w:sz="0" w:space="0" w:color="auto"/>
                <w:bottom w:val="none" w:sz="0" w:space="0" w:color="auto"/>
                <w:right w:val="none" w:sz="0" w:space="0" w:color="auto"/>
              </w:divBdr>
            </w:div>
            <w:div w:id="2029258994">
              <w:marLeft w:val="0"/>
              <w:marRight w:val="0"/>
              <w:marTop w:val="0"/>
              <w:marBottom w:val="0"/>
              <w:divBdr>
                <w:top w:val="none" w:sz="0" w:space="0" w:color="auto"/>
                <w:left w:val="none" w:sz="0" w:space="0" w:color="auto"/>
                <w:bottom w:val="none" w:sz="0" w:space="0" w:color="auto"/>
                <w:right w:val="none" w:sz="0" w:space="0" w:color="auto"/>
              </w:divBdr>
            </w:div>
            <w:div w:id="1979414899">
              <w:marLeft w:val="0"/>
              <w:marRight w:val="0"/>
              <w:marTop w:val="0"/>
              <w:marBottom w:val="0"/>
              <w:divBdr>
                <w:top w:val="none" w:sz="0" w:space="0" w:color="auto"/>
                <w:left w:val="none" w:sz="0" w:space="0" w:color="auto"/>
                <w:bottom w:val="none" w:sz="0" w:space="0" w:color="auto"/>
                <w:right w:val="none" w:sz="0" w:space="0" w:color="auto"/>
              </w:divBdr>
            </w:div>
            <w:div w:id="351151163">
              <w:marLeft w:val="0"/>
              <w:marRight w:val="0"/>
              <w:marTop w:val="0"/>
              <w:marBottom w:val="0"/>
              <w:divBdr>
                <w:top w:val="none" w:sz="0" w:space="0" w:color="auto"/>
                <w:left w:val="none" w:sz="0" w:space="0" w:color="auto"/>
                <w:bottom w:val="none" w:sz="0" w:space="0" w:color="auto"/>
                <w:right w:val="none" w:sz="0" w:space="0" w:color="auto"/>
              </w:divBdr>
            </w:div>
            <w:div w:id="758015745">
              <w:marLeft w:val="0"/>
              <w:marRight w:val="0"/>
              <w:marTop w:val="0"/>
              <w:marBottom w:val="0"/>
              <w:divBdr>
                <w:top w:val="none" w:sz="0" w:space="0" w:color="auto"/>
                <w:left w:val="none" w:sz="0" w:space="0" w:color="auto"/>
                <w:bottom w:val="none" w:sz="0" w:space="0" w:color="auto"/>
                <w:right w:val="none" w:sz="0" w:space="0" w:color="auto"/>
              </w:divBdr>
            </w:div>
            <w:div w:id="1738547857">
              <w:marLeft w:val="0"/>
              <w:marRight w:val="0"/>
              <w:marTop w:val="0"/>
              <w:marBottom w:val="0"/>
              <w:divBdr>
                <w:top w:val="none" w:sz="0" w:space="0" w:color="auto"/>
                <w:left w:val="none" w:sz="0" w:space="0" w:color="auto"/>
                <w:bottom w:val="none" w:sz="0" w:space="0" w:color="auto"/>
                <w:right w:val="none" w:sz="0" w:space="0" w:color="auto"/>
              </w:divBdr>
            </w:div>
            <w:div w:id="1633752612">
              <w:marLeft w:val="0"/>
              <w:marRight w:val="0"/>
              <w:marTop w:val="0"/>
              <w:marBottom w:val="0"/>
              <w:divBdr>
                <w:top w:val="none" w:sz="0" w:space="0" w:color="auto"/>
                <w:left w:val="none" w:sz="0" w:space="0" w:color="auto"/>
                <w:bottom w:val="none" w:sz="0" w:space="0" w:color="auto"/>
                <w:right w:val="none" w:sz="0" w:space="0" w:color="auto"/>
              </w:divBdr>
            </w:div>
            <w:div w:id="183056104">
              <w:marLeft w:val="0"/>
              <w:marRight w:val="0"/>
              <w:marTop w:val="0"/>
              <w:marBottom w:val="0"/>
              <w:divBdr>
                <w:top w:val="none" w:sz="0" w:space="0" w:color="auto"/>
                <w:left w:val="none" w:sz="0" w:space="0" w:color="auto"/>
                <w:bottom w:val="none" w:sz="0" w:space="0" w:color="auto"/>
                <w:right w:val="none" w:sz="0" w:space="0" w:color="auto"/>
              </w:divBdr>
            </w:div>
            <w:div w:id="795025636">
              <w:marLeft w:val="0"/>
              <w:marRight w:val="0"/>
              <w:marTop w:val="0"/>
              <w:marBottom w:val="0"/>
              <w:divBdr>
                <w:top w:val="none" w:sz="0" w:space="0" w:color="auto"/>
                <w:left w:val="none" w:sz="0" w:space="0" w:color="auto"/>
                <w:bottom w:val="none" w:sz="0" w:space="0" w:color="auto"/>
                <w:right w:val="none" w:sz="0" w:space="0" w:color="auto"/>
              </w:divBdr>
            </w:div>
            <w:div w:id="283121121">
              <w:marLeft w:val="0"/>
              <w:marRight w:val="0"/>
              <w:marTop w:val="0"/>
              <w:marBottom w:val="0"/>
              <w:divBdr>
                <w:top w:val="none" w:sz="0" w:space="0" w:color="auto"/>
                <w:left w:val="none" w:sz="0" w:space="0" w:color="auto"/>
                <w:bottom w:val="none" w:sz="0" w:space="0" w:color="auto"/>
                <w:right w:val="none" w:sz="0" w:space="0" w:color="auto"/>
              </w:divBdr>
            </w:div>
            <w:div w:id="1741831269">
              <w:marLeft w:val="0"/>
              <w:marRight w:val="0"/>
              <w:marTop w:val="0"/>
              <w:marBottom w:val="0"/>
              <w:divBdr>
                <w:top w:val="none" w:sz="0" w:space="0" w:color="auto"/>
                <w:left w:val="none" w:sz="0" w:space="0" w:color="auto"/>
                <w:bottom w:val="none" w:sz="0" w:space="0" w:color="auto"/>
                <w:right w:val="none" w:sz="0" w:space="0" w:color="auto"/>
              </w:divBdr>
            </w:div>
            <w:div w:id="1889603703">
              <w:marLeft w:val="0"/>
              <w:marRight w:val="0"/>
              <w:marTop w:val="0"/>
              <w:marBottom w:val="0"/>
              <w:divBdr>
                <w:top w:val="none" w:sz="0" w:space="0" w:color="auto"/>
                <w:left w:val="none" w:sz="0" w:space="0" w:color="auto"/>
                <w:bottom w:val="none" w:sz="0" w:space="0" w:color="auto"/>
                <w:right w:val="none" w:sz="0" w:space="0" w:color="auto"/>
              </w:divBdr>
            </w:div>
            <w:div w:id="781656483">
              <w:marLeft w:val="0"/>
              <w:marRight w:val="0"/>
              <w:marTop w:val="0"/>
              <w:marBottom w:val="0"/>
              <w:divBdr>
                <w:top w:val="none" w:sz="0" w:space="0" w:color="auto"/>
                <w:left w:val="none" w:sz="0" w:space="0" w:color="auto"/>
                <w:bottom w:val="none" w:sz="0" w:space="0" w:color="auto"/>
                <w:right w:val="none" w:sz="0" w:space="0" w:color="auto"/>
              </w:divBdr>
            </w:div>
            <w:div w:id="1121916138">
              <w:marLeft w:val="0"/>
              <w:marRight w:val="0"/>
              <w:marTop w:val="0"/>
              <w:marBottom w:val="0"/>
              <w:divBdr>
                <w:top w:val="none" w:sz="0" w:space="0" w:color="auto"/>
                <w:left w:val="none" w:sz="0" w:space="0" w:color="auto"/>
                <w:bottom w:val="none" w:sz="0" w:space="0" w:color="auto"/>
                <w:right w:val="none" w:sz="0" w:space="0" w:color="auto"/>
              </w:divBdr>
            </w:div>
          </w:divsChild>
        </w:div>
        <w:div w:id="1851027080">
          <w:marLeft w:val="0"/>
          <w:marRight w:val="0"/>
          <w:marTop w:val="0"/>
          <w:marBottom w:val="0"/>
          <w:divBdr>
            <w:top w:val="none" w:sz="0" w:space="0" w:color="auto"/>
            <w:left w:val="none" w:sz="0" w:space="0" w:color="auto"/>
            <w:bottom w:val="none" w:sz="0" w:space="0" w:color="auto"/>
            <w:right w:val="none" w:sz="0" w:space="0" w:color="auto"/>
          </w:divBdr>
          <w:divsChild>
            <w:div w:id="1767656163">
              <w:marLeft w:val="0"/>
              <w:marRight w:val="0"/>
              <w:marTop w:val="0"/>
              <w:marBottom w:val="0"/>
              <w:divBdr>
                <w:top w:val="none" w:sz="0" w:space="0" w:color="auto"/>
                <w:left w:val="none" w:sz="0" w:space="0" w:color="auto"/>
                <w:bottom w:val="none" w:sz="0" w:space="0" w:color="auto"/>
                <w:right w:val="none" w:sz="0" w:space="0" w:color="auto"/>
              </w:divBdr>
            </w:div>
            <w:div w:id="1096561232">
              <w:marLeft w:val="0"/>
              <w:marRight w:val="0"/>
              <w:marTop w:val="0"/>
              <w:marBottom w:val="0"/>
              <w:divBdr>
                <w:top w:val="none" w:sz="0" w:space="0" w:color="auto"/>
                <w:left w:val="none" w:sz="0" w:space="0" w:color="auto"/>
                <w:bottom w:val="none" w:sz="0" w:space="0" w:color="auto"/>
                <w:right w:val="none" w:sz="0" w:space="0" w:color="auto"/>
              </w:divBdr>
            </w:div>
            <w:div w:id="416564690">
              <w:marLeft w:val="0"/>
              <w:marRight w:val="0"/>
              <w:marTop w:val="0"/>
              <w:marBottom w:val="0"/>
              <w:divBdr>
                <w:top w:val="none" w:sz="0" w:space="0" w:color="auto"/>
                <w:left w:val="none" w:sz="0" w:space="0" w:color="auto"/>
                <w:bottom w:val="none" w:sz="0" w:space="0" w:color="auto"/>
                <w:right w:val="none" w:sz="0" w:space="0" w:color="auto"/>
              </w:divBdr>
            </w:div>
            <w:div w:id="576400998">
              <w:marLeft w:val="0"/>
              <w:marRight w:val="0"/>
              <w:marTop w:val="0"/>
              <w:marBottom w:val="0"/>
              <w:divBdr>
                <w:top w:val="none" w:sz="0" w:space="0" w:color="auto"/>
                <w:left w:val="none" w:sz="0" w:space="0" w:color="auto"/>
                <w:bottom w:val="none" w:sz="0" w:space="0" w:color="auto"/>
                <w:right w:val="none" w:sz="0" w:space="0" w:color="auto"/>
              </w:divBdr>
            </w:div>
            <w:div w:id="275984513">
              <w:marLeft w:val="0"/>
              <w:marRight w:val="0"/>
              <w:marTop w:val="0"/>
              <w:marBottom w:val="0"/>
              <w:divBdr>
                <w:top w:val="none" w:sz="0" w:space="0" w:color="auto"/>
                <w:left w:val="none" w:sz="0" w:space="0" w:color="auto"/>
                <w:bottom w:val="none" w:sz="0" w:space="0" w:color="auto"/>
                <w:right w:val="none" w:sz="0" w:space="0" w:color="auto"/>
              </w:divBdr>
            </w:div>
            <w:div w:id="95445450">
              <w:marLeft w:val="0"/>
              <w:marRight w:val="0"/>
              <w:marTop w:val="0"/>
              <w:marBottom w:val="0"/>
              <w:divBdr>
                <w:top w:val="none" w:sz="0" w:space="0" w:color="auto"/>
                <w:left w:val="none" w:sz="0" w:space="0" w:color="auto"/>
                <w:bottom w:val="none" w:sz="0" w:space="0" w:color="auto"/>
                <w:right w:val="none" w:sz="0" w:space="0" w:color="auto"/>
              </w:divBdr>
            </w:div>
            <w:div w:id="969364507">
              <w:marLeft w:val="0"/>
              <w:marRight w:val="0"/>
              <w:marTop w:val="0"/>
              <w:marBottom w:val="0"/>
              <w:divBdr>
                <w:top w:val="none" w:sz="0" w:space="0" w:color="auto"/>
                <w:left w:val="none" w:sz="0" w:space="0" w:color="auto"/>
                <w:bottom w:val="none" w:sz="0" w:space="0" w:color="auto"/>
                <w:right w:val="none" w:sz="0" w:space="0" w:color="auto"/>
              </w:divBdr>
            </w:div>
            <w:div w:id="1635136236">
              <w:marLeft w:val="0"/>
              <w:marRight w:val="0"/>
              <w:marTop w:val="0"/>
              <w:marBottom w:val="0"/>
              <w:divBdr>
                <w:top w:val="none" w:sz="0" w:space="0" w:color="auto"/>
                <w:left w:val="none" w:sz="0" w:space="0" w:color="auto"/>
                <w:bottom w:val="none" w:sz="0" w:space="0" w:color="auto"/>
                <w:right w:val="none" w:sz="0" w:space="0" w:color="auto"/>
              </w:divBdr>
            </w:div>
            <w:div w:id="480780008">
              <w:marLeft w:val="0"/>
              <w:marRight w:val="0"/>
              <w:marTop w:val="0"/>
              <w:marBottom w:val="0"/>
              <w:divBdr>
                <w:top w:val="none" w:sz="0" w:space="0" w:color="auto"/>
                <w:left w:val="none" w:sz="0" w:space="0" w:color="auto"/>
                <w:bottom w:val="none" w:sz="0" w:space="0" w:color="auto"/>
                <w:right w:val="none" w:sz="0" w:space="0" w:color="auto"/>
              </w:divBdr>
            </w:div>
            <w:div w:id="252054384">
              <w:marLeft w:val="0"/>
              <w:marRight w:val="0"/>
              <w:marTop w:val="0"/>
              <w:marBottom w:val="0"/>
              <w:divBdr>
                <w:top w:val="none" w:sz="0" w:space="0" w:color="auto"/>
                <w:left w:val="none" w:sz="0" w:space="0" w:color="auto"/>
                <w:bottom w:val="none" w:sz="0" w:space="0" w:color="auto"/>
                <w:right w:val="none" w:sz="0" w:space="0" w:color="auto"/>
              </w:divBdr>
            </w:div>
            <w:div w:id="412362619">
              <w:marLeft w:val="0"/>
              <w:marRight w:val="0"/>
              <w:marTop w:val="0"/>
              <w:marBottom w:val="0"/>
              <w:divBdr>
                <w:top w:val="none" w:sz="0" w:space="0" w:color="auto"/>
                <w:left w:val="none" w:sz="0" w:space="0" w:color="auto"/>
                <w:bottom w:val="none" w:sz="0" w:space="0" w:color="auto"/>
                <w:right w:val="none" w:sz="0" w:space="0" w:color="auto"/>
              </w:divBdr>
            </w:div>
            <w:div w:id="502084960">
              <w:marLeft w:val="0"/>
              <w:marRight w:val="0"/>
              <w:marTop w:val="0"/>
              <w:marBottom w:val="0"/>
              <w:divBdr>
                <w:top w:val="none" w:sz="0" w:space="0" w:color="auto"/>
                <w:left w:val="none" w:sz="0" w:space="0" w:color="auto"/>
                <w:bottom w:val="none" w:sz="0" w:space="0" w:color="auto"/>
                <w:right w:val="none" w:sz="0" w:space="0" w:color="auto"/>
              </w:divBdr>
            </w:div>
            <w:div w:id="904755695">
              <w:marLeft w:val="0"/>
              <w:marRight w:val="0"/>
              <w:marTop w:val="0"/>
              <w:marBottom w:val="0"/>
              <w:divBdr>
                <w:top w:val="none" w:sz="0" w:space="0" w:color="auto"/>
                <w:left w:val="none" w:sz="0" w:space="0" w:color="auto"/>
                <w:bottom w:val="none" w:sz="0" w:space="0" w:color="auto"/>
                <w:right w:val="none" w:sz="0" w:space="0" w:color="auto"/>
              </w:divBdr>
            </w:div>
            <w:div w:id="35932990">
              <w:marLeft w:val="0"/>
              <w:marRight w:val="0"/>
              <w:marTop w:val="0"/>
              <w:marBottom w:val="0"/>
              <w:divBdr>
                <w:top w:val="none" w:sz="0" w:space="0" w:color="auto"/>
                <w:left w:val="none" w:sz="0" w:space="0" w:color="auto"/>
                <w:bottom w:val="none" w:sz="0" w:space="0" w:color="auto"/>
                <w:right w:val="none" w:sz="0" w:space="0" w:color="auto"/>
              </w:divBdr>
            </w:div>
            <w:div w:id="6245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1796">
      <w:bodyDiv w:val="1"/>
      <w:marLeft w:val="0"/>
      <w:marRight w:val="0"/>
      <w:marTop w:val="0"/>
      <w:marBottom w:val="0"/>
      <w:divBdr>
        <w:top w:val="none" w:sz="0" w:space="0" w:color="auto"/>
        <w:left w:val="none" w:sz="0" w:space="0" w:color="auto"/>
        <w:bottom w:val="none" w:sz="0" w:space="0" w:color="auto"/>
        <w:right w:val="none" w:sz="0" w:space="0" w:color="auto"/>
      </w:divBdr>
      <w:divsChild>
        <w:div w:id="1644701070">
          <w:marLeft w:val="0"/>
          <w:marRight w:val="0"/>
          <w:marTop w:val="0"/>
          <w:marBottom w:val="0"/>
          <w:divBdr>
            <w:top w:val="none" w:sz="0" w:space="0" w:color="auto"/>
            <w:left w:val="none" w:sz="0" w:space="0" w:color="auto"/>
            <w:bottom w:val="none" w:sz="0" w:space="0" w:color="auto"/>
            <w:right w:val="none" w:sz="0" w:space="0" w:color="auto"/>
          </w:divBdr>
          <w:divsChild>
            <w:div w:id="1033575779">
              <w:marLeft w:val="0"/>
              <w:marRight w:val="0"/>
              <w:marTop w:val="0"/>
              <w:marBottom w:val="0"/>
              <w:divBdr>
                <w:top w:val="none" w:sz="0" w:space="0" w:color="auto"/>
                <w:left w:val="none" w:sz="0" w:space="0" w:color="auto"/>
                <w:bottom w:val="none" w:sz="0" w:space="0" w:color="auto"/>
                <w:right w:val="none" w:sz="0" w:space="0" w:color="auto"/>
              </w:divBdr>
            </w:div>
            <w:div w:id="1969897664">
              <w:marLeft w:val="0"/>
              <w:marRight w:val="0"/>
              <w:marTop w:val="0"/>
              <w:marBottom w:val="0"/>
              <w:divBdr>
                <w:top w:val="none" w:sz="0" w:space="0" w:color="auto"/>
                <w:left w:val="none" w:sz="0" w:space="0" w:color="auto"/>
                <w:bottom w:val="none" w:sz="0" w:space="0" w:color="auto"/>
                <w:right w:val="none" w:sz="0" w:space="0" w:color="auto"/>
              </w:divBdr>
            </w:div>
            <w:div w:id="1831824176">
              <w:marLeft w:val="0"/>
              <w:marRight w:val="0"/>
              <w:marTop w:val="0"/>
              <w:marBottom w:val="0"/>
              <w:divBdr>
                <w:top w:val="none" w:sz="0" w:space="0" w:color="auto"/>
                <w:left w:val="none" w:sz="0" w:space="0" w:color="auto"/>
                <w:bottom w:val="none" w:sz="0" w:space="0" w:color="auto"/>
                <w:right w:val="none" w:sz="0" w:space="0" w:color="auto"/>
              </w:divBdr>
            </w:div>
            <w:div w:id="892541556">
              <w:marLeft w:val="0"/>
              <w:marRight w:val="0"/>
              <w:marTop w:val="0"/>
              <w:marBottom w:val="0"/>
              <w:divBdr>
                <w:top w:val="none" w:sz="0" w:space="0" w:color="auto"/>
                <w:left w:val="none" w:sz="0" w:space="0" w:color="auto"/>
                <w:bottom w:val="none" w:sz="0" w:space="0" w:color="auto"/>
                <w:right w:val="none" w:sz="0" w:space="0" w:color="auto"/>
              </w:divBdr>
            </w:div>
            <w:div w:id="1150290537">
              <w:marLeft w:val="0"/>
              <w:marRight w:val="0"/>
              <w:marTop w:val="0"/>
              <w:marBottom w:val="0"/>
              <w:divBdr>
                <w:top w:val="none" w:sz="0" w:space="0" w:color="auto"/>
                <w:left w:val="none" w:sz="0" w:space="0" w:color="auto"/>
                <w:bottom w:val="none" w:sz="0" w:space="0" w:color="auto"/>
                <w:right w:val="none" w:sz="0" w:space="0" w:color="auto"/>
              </w:divBdr>
            </w:div>
          </w:divsChild>
        </w:div>
        <w:div w:id="2122020762">
          <w:marLeft w:val="0"/>
          <w:marRight w:val="0"/>
          <w:marTop w:val="0"/>
          <w:marBottom w:val="0"/>
          <w:divBdr>
            <w:top w:val="none" w:sz="0" w:space="0" w:color="auto"/>
            <w:left w:val="none" w:sz="0" w:space="0" w:color="auto"/>
            <w:bottom w:val="none" w:sz="0" w:space="0" w:color="auto"/>
            <w:right w:val="none" w:sz="0" w:space="0" w:color="auto"/>
          </w:divBdr>
          <w:divsChild>
            <w:div w:id="2027293372">
              <w:marLeft w:val="0"/>
              <w:marRight w:val="0"/>
              <w:marTop w:val="0"/>
              <w:marBottom w:val="0"/>
              <w:divBdr>
                <w:top w:val="none" w:sz="0" w:space="0" w:color="auto"/>
                <w:left w:val="none" w:sz="0" w:space="0" w:color="auto"/>
                <w:bottom w:val="none" w:sz="0" w:space="0" w:color="auto"/>
                <w:right w:val="none" w:sz="0" w:space="0" w:color="auto"/>
              </w:divBdr>
            </w:div>
            <w:div w:id="1637879791">
              <w:marLeft w:val="0"/>
              <w:marRight w:val="0"/>
              <w:marTop w:val="0"/>
              <w:marBottom w:val="0"/>
              <w:divBdr>
                <w:top w:val="none" w:sz="0" w:space="0" w:color="auto"/>
                <w:left w:val="none" w:sz="0" w:space="0" w:color="auto"/>
                <w:bottom w:val="none" w:sz="0" w:space="0" w:color="auto"/>
                <w:right w:val="none" w:sz="0" w:space="0" w:color="auto"/>
              </w:divBdr>
            </w:div>
            <w:div w:id="2086611784">
              <w:marLeft w:val="0"/>
              <w:marRight w:val="0"/>
              <w:marTop w:val="0"/>
              <w:marBottom w:val="0"/>
              <w:divBdr>
                <w:top w:val="none" w:sz="0" w:space="0" w:color="auto"/>
                <w:left w:val="none" w:sz="0" w:space="0" w:color="auto"/>
                <w:bottom w:val="none" w:sz="0" w:space="0" w:color="auto"/>
                <w:right w:val="none" w:sz="0" w:space="0" w:color="auto"/>
              </w:divBdr>
            </w:div>
            <w:div w:id="381635831">
              <w:marLeft w:val="0"/>
              <w:marRight w:val="0"/>
              <w:marTop w:val="0"/>
              <w:marBottom w:val="0"/>
              <w:divBdr>
                <w:top w:val="none" w:sz="0" w:space="0" w:color="auto"/>
                <w:left w:val="none" w:sz="0" w:space="0" w:color="auto"/>
                <w:bottom w:val="none" w:sz="0" w:space="0" w:color="auto"/>
                <w:right w:val="none" w:sz="0" w:space="0" w:color="auto"/>
              </w:divBdr>
            </w:div>
            <w:div w:id="1651901436">
              <w:marLeft w:val="0"/>
              <w:marRight w:val="0"/>
              <w:marTop w:val="0"/>
              <w:marBottom w:val="0"/>
              <w:divBdr>
                <w:top w:val="none" w:sz="0" w:space="0" w:color="auto"/>
                <w:left w:val="none" w:sz="0" w:space="0" w:color="auto"/>
                <w:bottom w:val="none" w:sz="0" w:space="0" w:color="auto"/>
                <w:right w:val="none" w:sz="0" w:space="0" w:color="auto"/>
              </w:divBdr>
            </w:div>
            <w:div w:id="921598274">
              <w:marLeft w:val="0"/>
              <w:marRight w:val="0"/>
              <w:marTop w:val="0"/>
              <w:marBottom w:val="0"/>
              <w:divBdr>
                <w:top w:val="none" w:sz="0" w:space="0" w:color="auto"/>
                <w:left w:val="none" w:sz="0" w:space="0" w:color="auto"/>
                <w:bottom w:val="none" w:sz="0" w:space="0" w:color="auto"/>
                <w:right w:val="none" w:sz="0" w:space="0" w:color="auto"/>
              </w:divBdr>
            </w:div>
            <w:div w:id="1054546976">
              <w:marLeft w:val="0"/>
              <w:marRight w:val="0"/>
              <w:marTop w:val="0"/>
              <w:marBottom w:val="0"/>
              <w:divBdr>
                <w:top w:val="none" w:sz="0" w:space="0" w:color="auto"/>
                <w:left w:val="none" w:sz="0" w:space="0" w:color="auto"/>
                <w:bottom w:val="none" w:sz="0" w:space="0" w:color="auto"/>
                <w:right w:val="none" w:sz="0" w:space="0" w:color="auto"/>
              </w:divBdr>
            </w:div>
            <w:div w:id="1223718507">
              <w:marLeft w:val="0"/>
              <w:marRight w:val="0"/>
              <w:marTop w:val="0"/>
              <w:marBottom w:val="0"/>
              <w:divBdr>
                <w:top w:val="none" w:sz="0" w:space="0" w:color="auto"/>
                <w:left w:val="none" w:sz="0" w:space="0" w:color="auto"/>
                <w:bottom w:val="none" w:sz="0" w:space="0" w:color="auto"/>
                <w:right w:val="none" w:sz="0" w:space="0" w:color="auto"/>
              </w:divBdr>
            </w:div>
            <w:div w:id="535778879">
              <w:marLeft w:val="0"/>
              <w:marRight w:val="0"/>
              <w:marTop w:val="0"/>
              <w:marBottom w:val="0"/>
              <w:divBdr>
                <w:top w:val="none" w:sz="0" w:space="0" w:color="auto"/>
                <w:left w:val="none" w:sz="0" w:space="0" w:color="auto"/>
                <w:bottom w:val="none" w:sz="0" w:space="0" w:color="auto"/>
                <w:right w:val="none" w:sz="0" w:space="0" w:color="auto"/>
              </w:divBdr>
            </w:div>
            <w:div w:id="1186795615">
              <w:marLeft w:val="0"/>
              <w:marRight w:val="0"/>
              <w:marTop w:val="0"/>
              <w:marBottom w:val="0"/>
              <w:divBdr>
                <w:top w:val="none" w:sz="0" w:space="0" w:color="auto"/>
                <w:left w:val="none" w:sz="0" w:space="0" w:color="auto"/>
                <w:bottom w:val="none" w:sz="0" w:space="0" w:color="auto"/>
                <w:right w:val="none" w:sz="0" w:space="0" w:color="auto"/>
              </w:divBdr>
            </w:div>
            <w:div w:id="2133550797">
              <w:marLeft w:val="0"/>
              <w:marRight w:val="0"/>
              <w:marTop w:val="0"/>
              <w:marBottom w:val="0"/>
              <w:divBdr>
                <w:top w:val="none" w:sz="0" w:space="0" w:color="auto"/>
                <w:left w:val="none" w:sz="0" w:space="0" w:color="auto"/>
                <w:bottom w:val="none" w:sz="0" w:space="0" w:color="auto"/>
                <w:right w:val="none" w:sz="0" w:space="0" w:color="auto"/>
              </w:divBdr>
            </w:div>
            <w:div w:id="1147284735">
              <w:marLeft w:val="0"/>
              <w:marRight w:val="0"/>
              <w:marTop w:val="0"/>
              <w:marBottom w:val="0"/>
              <w:divBdr>
                <w:top w:val="none" w:sz="0" w:space="0" w:color="auto"/>
                <w:left w:val="none" w:sz="0" w:space="0" w:color="auto"/>
                <w:bottom w:val="none" w:sz="0" w:space="0" w:color="auto"/>
                <w:right w:val="none" w:sz="0" w:space="0" w:color="auto"/>
              </w:divBdr>
            </w:div>
            <w:div w:id="1628969557">
              <w:marLeft w:val="0"/>
              <w:marRight w:val="0"/>
              <w:marTop w:val="0"/>
              <w:marBottom w:val="0"/>
              <w:divBdr>
                <w:top w:val="none" w:sz="0" w:space="0" w:color="auto"/>
                <w:left w:val="none" w:sz="0" w:space="0" w:color="auto"/>
                <w:bottom w:val="none" w:sz="0" w:space="0" w:color="auto"/>
                <w:right w:val="none" w:sz="0" w:space="0" w:color="auto"/>
              </w:divBdr>
            </w:div>
            <w:div w:id="309403232">
              <w:marLeft w:val="0"/>
              <w:marRight w:val="0"/>
              <w:marTop w:val="0"/>
              <w:marBottom w:val="0"/>
              <w:divBdr>
                <w:top w:val="none" w:sz="0" w:space="0" w:color="auto"/>
                <w:left w:val="none" w:sz="0" w:space="0" w:color="auto"/>
                <w:bottom w:val="none" w:sz="0" w:space="0" w:color="auto"/>
                <w:right w:val="none" w:sz="0" w:space="0" w:color="auto"/>
              </w:divBdr>
            </w:div>
            <w:div w:id="1574196687">
              <w:marLeft w:val="0"/>
              <w:marRight w:val="0"/>
              <w:marTop w:val="0"/>
              <w:marBottom w:val="0"/>
              <w:divBdr>
                <w:top w:val="none" w:sz="0" w:space="0" w:color="auto"/>
                <w:left w:val="none" w:sz="0" w:space="0" w:color="auto"/>
                <w:bottom w:val="none" w:sz="0" w:space="0" w:color="auto"/>
                <w:right w:val="none" w:sz="0" w:space="0" w:color="auto"/>
              </w:divBdr>
            </w:div>
            <w:div w:id="506747231">
              <w:marLeft w:val="0"/>
              <w:marRight w:val="0"/>
              <w:marTop w:val="0"/>
              <w:marBottom w:val="0"/>
              <w:divBdr>
                <w:top w:val="none" w:sz="0" w:space="0" w:color="auto"/>
                <w:left w:val="none" w:sz="0" w:space="0" w:color="auto"/>
                <w:bottom w:val="none" w:sz="0" w:space="0" w:color="auto"/>
                <w:right w:val="none" w:sz="0" w:space="0" w:color="auto"/>
              </w:divBdr>
            </w:div>
            <w:div w:id="621379016">
              <w:marLeft w:val="0"/>
              <w:marRight w:val="0"/>
              <w:marTop w:val="0"/>
              <w:marBottom w:val="0"/>
              <w:divBdr>
                <w:top w:val="none" w:sz="0" w:space="0" w:color="auto"/>
                <w:left w:val="none" w:sz="0" w:space="0" w:color="auto"/>
                <w:bottom w:val="none" w:sz="0" w:space="0" w:color="auto"/>
                <w:right w:val="none" w:sz="0" w:space="0" w:color="auto"/>
              </w:divBdr>
            </w:div>
            <w:div w:id="1306542741">
              <w:marLeft w:val="0"/>
              <w:marRight w:val="0"/>
              <w:marTop w:val="0"/>
              <w:marBottom w:val="0"/>
              <w:divBdr>
                <w:top w:val="none" w:sz="0" w:space="0" w:color="auto"/>
                <w:left w:val="none" w:sz="0" w:space="0" w:color="auto"/>
                <w:bottom w:val="none" w:sz="0" w:space="0" w:color="auto"/>
                <w:right w:val="none" w:sz="0" w:space="0" w:color="auto"/>
              </w:divBdr>
            </w:div>
            <w:div w:id="1515925707">
              <w:marLeft w:val="0"/>
              <w:marRight w:val="0"/>
              <w:marTop w:val="0"/>
              <w:marBottom w:val="0"/>
              <w:divBdr>
                <w:top w:val="none" w:sz="0" w:space="0" w:color="auto"/>
                <w:left w:val="none" w:sz="0" w:space="0" w:color="auto"/>
                <w:bottom w:val="none" w:sz="0" w:space="0" w:color="auto"/>
                <w:right w:val="none" w:sz="0" w:space="0" w:color="auto"/>
              </w:divBdr>
            </w:div>
            <w:div w:id="1290235715">
              <w:marLeft w:val="0"/>
              <w:marRight w:val="0"/>
              <w:marTop w:val="0"/>
              <w:marBottom w:val="0"/>
              <w:divBdr>
                <w:top w:val="none" w:sz="0" w:space="0" w:color="auto"/>
                <w:left w:val="none" w:sz="0" w:space="0" w:color="auto"/>
                <w:bottom w:val="none" w:sz="0" w:space="0" w:color="auto"/>
                <w:right w:val="none" w:sz="0" w:space="0" w:color="auto"/>
              </w:divBdr>
            </w:div>
          </w:divsChild>
        </w:div>
        <w:div w:id="149251783">
          <w:marLeft w:val="0"/>
          <w:marRight w:val="0"/>
          <w:marTop w:val="0"/>
          <w:marBottom w:val="0"/>
          <w:divBdr>
            <w:top w:val="none" w:sz="0" w:space="0" w:color="auto"/>
            <w:left w:val="none" w:sz="0" w:space="0" w:color="auto"/>
            <w:bottom w:val="none" w:sz="0" w:space="0" w:color="auto"/>
            <w:right w:val="none" w:sz="0" w:space="0" w:color="auto"/>
          </w:divBdr>
          <w:divsChild>
            <w:div w:id="1888562569">
              <w:marLeft w:val="0"/>
              <w:marRight w:val="0"/>
              <w:marTop w:val="0"/>
              <w:marBottom w:val="0"/>
              <w:divBdr>
                <w:top w:val="none" w:sz="0" w:space="0" w:color="auto"/>
                <w:left w:val="none" w:sz="0" w:space="0" w:color="auto"/>
                <w:bottom w:val="none" w:sz="0" w:space="0" w:color="auto"/>
                <w:right w:val="none" w:sz="0" w:space="0" w:color="auto"/>
              </w:divBdr>
            </w:div>
            <w:div w:id="1989745807">
              <w:marLeft w:val="0"/>
              <w:marRight w:val="0"/>
              <w:marTop w:val="0"/>
              <w:marBottom w:val="0"/>
              <w:divBdr>
                <w:top w:val="none" w:sz="0" w:space="0" w:color="auto"/>
                <w:left w:val="none" w:sz="0" w:space="0" w:color="auto"/>
                <w:bottom w:val="none" w:sz="0" w:space="0" w:color="auto"/>
                <w:right w:val="none" w:sz="0" w:space="0" w:color="auto"/>
              </w:divBdr>
            </w:div>
            <w:div w:id="632757474">
              <w:marLeft w:val="0"/>
              <w:marRight w:val="0"/>
              <w:marTop w:val="0"/>
              <w:marBottom w:val="0"/>
              <w:divBdr>
                <w:top w:val="none" w:sz="0" w:space="0" w:color="auto"/>
                <w:left w:val="none" w:sz="0" w:space="0" w:color="auto"/>
                <w:bottom w:val="none" w:sz="0" w:space="0" w:color="auto"/>
                <w:right w:val="none" w:sz="0" w:space="0" w:color="auto"/>
              </w:divBdr>
            </w:div>
            <w:div w:id="1520269763">
              <w:marLeft w:val="0"/>
              <w:marRight w:val="0"/>
              <w:marTop w:val="0"/>
              <w:marBottom w:val="0"/>
              <w:divBdr>
                <w:top w:val="none" w:sz="0" w:space="0" w:color="auto"/>
                <w:left w:val="none" w:sz="0" w:space="0" w:color="auto"/>
                <w:bottom w:val="none" w:sz="0" w:space="0" w:color="auto"/>
                <w:right w:val="none" w:sz="0" w:space="0" w:color="auto"/>
              </w:divBdr>
            </w:div>
            <w:div w:id="59183130">
              <w:marLeft w:val="0"/>
              <w:marRight w:val="0"/>
              <w:marTop w:val="0"/>
              <w:marBottom w:val="0"/>
              <w:divBdr>
                <w:top w:val="none" w:sz="0" w:space="0" w:color="auto"/>
                <w:left w:val="none" w:sz="0" w:space="0" w:color="auto"/>
                <w:bottom w:val="none" w:sz="0" w:space="0" w:color="auto"/>
                <w:right w:val="none" w:sz="0" w:space="0" w:color="auto"/>
              </w:divBdr>
            </w:div>
            <w:div w:id="780419605">
              <w:marLeft w:val="0"/>
              <w:marRight w:val="0"/>
              <w:marTop w:val="0"/>
              <w:marBottom w:val="0"/>
              <w:divBdr>
                <w:top w:val="none" w:sz="0" w:space="0" w:color="auto"/>
                <w:left w:val="none" w:sz="0" w:space="0" w:color="auto"/>
                <w:bottom w:val="none" w:sz="0" w:space="0" w:color="auto"/>
                <w:right w:val="none" w:sz="0" w:space="0" w:color="auto"/>
              </w:divBdr>
            </w:div>
            <w:div w:id="1949660466">
              <w:marLeft w:val="0"/>
              <w:marRight w:val="0"/>
              <w:marTop w:val="0"/>
              <w:marBottom w:val="0"/>
              <w:divBdr>
                <w:top w:val="none" w:sz="0" w:space="0" w:color="auto"/>
                <w:left w:val="none" w:sz="0" w:space="0" w:color="auto"/>
                <w:bottom w:val="none" w:sz="0" w:space="0" w:color="auto"/>
                <w:right w:val="none" w:sz="0" w:space="0" w:color="auto"/>
              </w:divBdr>
            </w:div>
            <w:div w:id="513762662">
              <w:marLeft w:val="0"/>
              <w:marRight w:val="0"/>
              <w:marTop w:val="0"/>
              <w:marBottom w:val="0"/>
              <w:divBdr>
                <w:top w:val="none" w:sz="0" w:space="0" w:color="auto"/>
                <w:left w:val="none" w:sz="0" w:space="0" w:color="auto"/>
                <w:bottom w:val="none" w:sz="0" w:space="0" w:color="auto"/>
                <w:right w:val="none" w:sz="0" w:space="0" w:color="auto"/>
              </w:divBdr>
            </w:div>
            <w:div w:id="267585037">
              <w:marLeft w:val="0"/>
              <w:marRight w:val="0"/>
              <w:marTop w:val="0"/>
              <w:marBottom w:val="0"/>
              <w:divBdr>
                <w:top w:val="none" w:sz="0" w:space="0" w:color="auto"/>
                <w:left w:val="none" w:sz="0" w:space="0" w:color="auto"/>
                <w:bottom w:val="none" w:sz="0" w:space="0" w:color="auto"/>
                <w:right w:val="none" w:sz="0" w:space="0" w:color="auto"/>
              </w:divBdr>
            </w:div>
            <w:div w:id="1551116907">
              <w:marLeft w:val="0"/>
              <w:marRight w:val="0"/>
              <w:marTop w:val="0"/>
              <w:marBottom w:val="0"/>
              <w:divBdr>
                <w:top w:val="none" w:sz="0" w:space="0" w:color="auto"/>
                <w:left w:val="none" w:sz="0" w:space="0" w:color="auto"/>
                <w:bottom w:val="none" w:sz="0" w:space="0" w:color="auto"/>
                <w:right w:val="none" w:sz="0" w:space="0" w:color="auto"/>
              </w:divBdr>
            </w:div>
            <w:div w:id="245574740">
              <w:marLeft w:val="0"/>
              <w:marRight w:val="0"/>
              <w:marTop w:val="0"/>
              <w:marBottom w:val="0"/>
              <w:divBdr>
                <w:top w:val="none" w:sz="0" w:space="0" w:color="auto"/>
                <w:left w:val="none" w:sz="0" w:space="0" w:color="auto"/>
                <w:bottom w:val="none" w:sz="0" w:space="0" w:color="auto"/>
                <w:right w:val="none" w:sz="0" w:space="0" w:color="auto"/>
              </w:divBdr>
            </w:div>
            <w:div w:id="2066298865">
              <w:marLeft w:val="0"/>
              <w:marRight w:val="0"/>
              <w:marTop w:val="0"/>
              <w:marBottom w:val="0"/>
              <w:divBdr>
                <w:top w:val="none" w:sz="0" w:space="0" w:color="auto"/>
                <w:left w:val="none" w:sz="0" w:space="0" w:color="auto"/>
                <w:bottom w:val="none" w:sz="0" w:space="0" w:color="auto"/>
                <w:right w:val="none" w:sz="0" w:space="0" w:color="auto"/>
              </w:divBdr>
            </w:div>
            <w:div w:id="1295599601">
              <w:marLeft w:val="0"/>
              <w:marRight w:val="0"/>
              <w:marTop w:val="0"/>
              <w:marBottom w:val="0"/>
              <w:divBdr>
                <w:top w:val="none" w:sz="0" w:space="0" w:color="auto"/>
                <w:left w:val="none" w:sz="0" w:space="0" w:color="auto"/>
                <w:bottom w:val="none" w:sz="0" w:space="0" w:color="auto"/>
                <w:right w:val="none" w:sz="0" w:space="0" w:color="auto"/>
              </w:divBdr>
            </w:div>
            <w:div w:id="32929708">
              <w:marLeft w:val="0"/>
              <w:marRight w:val="0"/>
              <w:marTop w:val="0"/>
              <w:marBottom w:val="0"/>
              <w:divBdr>
                <w:top w:val="none" w:sz="0" w:space="0" w:color="auto"/>
                <w:left w:val="none" w:sz="0" w:space="0" w:color="auto"/>
                <w:bottom w:val="none" w:sz="0" w:space="0" w:color="auto"/>
                <w:right w:val="none" w:sz="0" w:space="0" w:color="auto"/>
              </w:divBdr>
            </w:div>
            <w:div w:id="7939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4814">
      <w:bodyDiv w:val="1"/>
      <w:marLeft w:val="0"/>
      <w:marRight w:val="0"/>
      <w:marTop w:val="0"/>
      <w:marBottom w:val="0"/>
      <w:divBdr>
        <w:top w:val="none" w:sz="0" w:space="0" w:color="auto"/>
        <w:left w:val="none" w:sz="0" w:space="0" w:color="auto"/>
        <w:bottom w:val="none" w:sz="0" w:space="0" w:color="auto"/>
        <w:right w:val="none" w:sz="0" w:space="0" w:color="auto"/>
      </w:divBdr>
      <w:divsChild>
        <w:div w:id="336537955">
          <w:marLeft w:val="0"/>
          <w:marRight w:val="0"/>
          <w:marTop w:val="0"/>
          <w:marBottom w:val="0"/>
          <w:divBdr>
            <w:top w:val="none" w:sz="0" w:space="0" w:color="auto"/>
            <w:left w:val="none" w:sz="0" w:space="0" w:color="auto"/>
            <w:bottom w:val="none" w:sz="0" w:space="0" w:color="auto"/>
            <w:right w:val="none" w:sz="0" w:space="0" w:color="auto"/>
          </w:divBdr>
          <w:divsChild>
            <w:div w:id="1249850693">
              <w:marLeft w:val="0"/>
              <w:marRight w:val="0"/>
              <w:marTop w:val="0"/>
              <w:marBottom w:val="0"/>
              <w:divBdr>
                <w:top w:val="none" w:sz="0" w:space="0" w:color="auto"/>
                <w:left w:val="none" w:sz="0" w:space="0" w:color="auto"/>
                <w:bottom w:val="none" w:sz="0" w:space="0" w:color="auto"/>
                <w:right w:val="none" w:sz="0" w:space="0" w:color="auto"/>
              </w:divBdr>
            </w:div>
            <w:div w:id="1055084363">
              <w:marLeft w:val="0"/>
              <w:marRight w:val="0"/>
              <w:marTop w:val="0"/>
              <w:marBottom w:val="0"/>
              <w:divBdr>
                <w:top w:val="none" w:sz="0" w:space="0" w:color="auto"/>
                <w:left w:val="none" w:sz="0" w:space="0" w:color="auto"/>
                <w:bottom w:val="none" w:sz="0" w:space="0" w:color="auto"/>
                <w:right w:val="none" w:sz="0" w:space="0" w:color="auto"/>
              </w:divBdr>
            </w:div>
            <w:div w:id="1559899423">
              <w:marLeft w:val="0"/>
              <w:marRight w:val="0"/>
              <w:marTop w:val="0"/>
              <w:marBottom w:val="0"/>
              <w:divBdr>
                <w:top w:val="none" w:sz="0" w:space="0" w:color="auto"/>
                <w:left w:val="none" w:sz="0" w:space="0" w:color="auto"/>
                <w:bottom w:val="none" w:sz="0" w:space="0" w:color="auto"/>
                <w:right w:val="none" w:sz="0" w:space="0" w:color="auto"/>
              </w:divBdr>
            </w:div>
            <w:div w:id="184054272">
              <w:marLeft w:val="0"/>
              <w:marRight w:val="0"/>
              <w:marTop w:val="0"/>
              <w:marBottom w:val="0"/>
              <w:divBdr>
                <w:top w:val="none" w:sz="0" w:space="0" w:color="auto"/>
                <w:left w:val="none" w:sz="0" w:space="0" w:color="auto"/>
                <w:bottom w:val="none" w:sz="0" w:space="0" w:color="auto"/>
                <w:right w:val="none" w:sz="0" w:space="0" w:color="auto"/>
              </w:divBdr>
            </w:div>
            <w:div w:id="1359429881">
              <w:marLeft w:val="0"/>
              <w:marRight w:val="0"/>
              <w:marTop w:val="0"/>
              <w:marBottom w:val="0"/>
              <w:divBdr>
                <w:top w:val="none" w:sz="0" w:space="0" w:color="auto"/>
                <w:left w:val="none" w:sz="0" w:space="0" w:color="auto"/>
                <w:bottom w:val="none" w:sz="0" w:space="0" w:color="auto"/>
                <w:right w:val="none" w:sz="0" w:space="0" w:color="auto"/>
              </w:divBdr>
            </w:div>
            <w:div w:id="537006929">
              <w:marLeft w:val="0"/>
              <w:marRight w:val="0"/>
              <w:marTop w:val="0"/>
              <w:marBottom w:val="0"/>
              <w:divBdr>
                <w:top w:val="none" w:sz="0" w:space="0" w:color="auto"/>
                <w:left w:val="none" w:sz="0" w:space="0" w:color="auto"/>
                <w:bottom w:val="none" w:sz="0" w:space="0" w:color="auto"/>
                <w:right w:val="none" w:sz="0" w:space="0" w:color="auto"/>
              </w:divBdr>
            </w:div>
            <w:div w:id="32509652">
              <w:marLeft w:val="0"/>
              <w:marRight w:val="0"/>
              <w:marTop w:val="0"/>
              <w:marBottom w:val="0"/>
              <w:divBdr>
                <w:top w:val="none" w:sz="0" w:space="0" w:color="auto"/>
                <w:left w:val="none" w:sz="0" w:space="0" w:color="auto"/>
                <w:bottom w:val="none" w:sz="0" w:space="0" w:color="auto"/>
                <w:right w:val="none" w:sz="0" w:space="0" w:color="auto"/>
              </w:divBdr>
            </w:div>
            <w:div w:id="1164051986">
              <w:marLeft w:val="0"/>
              <w:marRight w:val="0"/>
              <w:marTop w:val="0"/>
              <w:marBottom w:val="0"/>
              <w:divBdr>
                <w:top w:val="none" w:sz="0" w:space="0" w:color="auto"/>
                <w:left w:val="none" w:sz="0" w:space="0" w:color="auto"/>
                <w:bottom w:val="none" w:sz="0" w:space="0" w:color="auto"/>
                <w:right w:val="none" w:sz="0" w:space="0" w:color="auto"/>
              </w:divBdr>
            </w:div>
            <w:div w:id="307440461">
              <w:marLeft w:val="0"/>
              <w:marRight w:val="0"/>
              <w:marTop w:val="0"/>
              <w:marBottom w:val="0"/>
              <w:divBdr>
                <w:top w:val="none" w:sz="0" w:space="0" w:color="auto"/>
                <w:left w:val="none" w:sz="0" w:space="0" w:color="auto"/>
                <w:bottom w:val="none" w:sz="0" w:space="0" w:color="auto"/>
                <w:right w:val="none" w:sz="0" w:space="0" w:color="auto"/>
              </w:divBdr>
            </w:div>
            <w:div w:id="1356881208">
              <w:marLeft w:val="0"/>
              <w:marRight w:val="0"/>
              <w:marTop w:val="0"/>
              <w:marBottom w:val="0"/>
              <w:divBdr>
                <w:top w:val="none" w:sz="0" w:space="0" w:color="auto"/>
                <w:left w:val="none" w:sz="0" w:space="0" w:color="auto"/>
                <w:bottom w:val="none" w:sz="0" w:space="0" w:color="auto"/>
                <w:right w:val="none" w:sz="0" w:space="0" w:color="auto"/>
              </w:divBdr>
            </w:div>
            <w:div w:id="837110452">
              <w:marLeft w:val="0"/>
              <w:marRight w:val="0"/>
              <w:marTop w:val="0"/>
              <w:marBottom w:val="0"/>
              <w:divBdr>
                <w:top w:val="none" w:sz="0" w:space="0" w:color="auto"/>
                <w:left w:val="none" w:sz="0" w:space="0" w:color="auto"/>
                <w:bottom w:val="none" w:sz="0" w:space="0" w:color="auto"/>
                <w:right w:val="none" w:sz="0" w:space="0" w:color="auto"/>
              </w:divBdr>
            </w:div>
            <w:div w:id="323627649">
              <w:marLeft w:val="0"/>
              <w:marRight w:val="0"/>
              <w:marTop w:val="0"/>
              <w:marBottom w:val="0"/>
              <w:divBdr>
                <w:top w:val="none" w:sz="0" w:space="0" w:color="auto"/>
                <w:left w:val="none" w:sz="0" w:space="0" w:color="auto"/>
                <w:bottom w:val="none" w:sz="0" w:space="0" w:color="auto"/>
                <w:right w:val="none" w:sz="0" w:space="0" w:color="auto"/>
              </w:divBdr>
            </w:div>
            <w:div w:id="1871340329">
              <w:marLeft w:val="0"/>
              <w:marRight w:val="0"/>
              <w:marTop w:val="0"/>
              <w:marBottom w:val="0"/>
              <w:divBdr>
                <w:top w:val="none" w:sz="0" w:space="0" w:color="auto"/>
                <w:left w:val="none" w:sz="0" w:space="0" w:color="auto"/>
                <w:bottom w:val="none" w:sz="0" w:space="0" w:color="auto"/>
                <w:right w:val="none" w:sz="0" w:space="0" w:color="auto"/>
              </w:divBdr>
            </w:div>
            <w:div w:id="903684734">
              <w:marLeft w:val="0"/>
              <w:marRight w:val="0"/>
              <w:marTop w:val="0"/>
              <w:marBottom w:val="0"/>
              <w:divBdr>
                <w:top w:val="none" w:sz="0" w:space="0" w:color="auto"/>
                <w:left w:val="none" w:sz="0" w:space="0" w:color="auto"/>
                <w:bottom w:val="none" w:sz="0" w:space="0" w:color="auto"/>
                <w:right w:val="none" w:sz="0" w:space="0" w:color="auto"/>
              </w:divBdr>
            </w:div>
            <w:div w:id="1286472854">
              <w:marLeft w:val="0"/>
              <w:marRight w:val="0"/>
              <w:marTop w:val="0"/>
              <w:marBottom w:val="0"/>
              <w:divBdr>
                <w:top w:val="none" w:sz="0" w:space="0" w:color="auto"/>
                <w:left w:val="none" w:sz="0" w:space="0" w:color="auto"/>
                <w:bottom w:val="none" w:sz="0" w:space="0" w:color="auto"/>
                <w:right w:val="none" w:sz="0" w:space="0" w:color="auto"/>
              </w:divBdr>
            </w:div>
            <w:div w:id="776874708">
              <w:marLeft w:val="0"/>
              <w:marRight w:val="0"/>
              <w:marTop w:val="0"/>
              <w:marBottom w:val="0"/>
              <w:divBdr>
                <w:top w:val="none" w:sz="0" w:space="0" w:color="auto"/>
                <w:left w:val="none" w:sz="0" w:space="0" w:color="auto"/>
                <w:bottom w:val="none" w:sz="0" w:space="0" w:color="auto"/>
                <w:right w:val="none" w:sz="0" w:space="0" w:color="auto"/>
              </w:divBdr>
            </w:div>
          </w:divsChild>
        </w:div>
        <w:div w:id="972516786">
          <w:marLeft w:val="0"/>
          <w:marRight w:val="0"/>
          <w:marTop w:val="0"/>
          <w:marBottom w:val="0"/>
          <w:divBdr>
            <w:top w:val="none" w:sz="0" w:space="0" w:color="auto"/>
            <w:left w:val="none" w:sz="0" w:space="0" w:color="auto"/>
            <w:bottom w:val="none" w:sz="0" w:space="0" w:color="auto"/>
            <w:right w:val="none" w:sz="0" w:space="0" w:color="auto"/>
          </w:divBdr>
          <w:divsChild>
            <w:div w:id="307057493">
              <w:marLeft w:val="0"/>
              <w:marRight w:val="0"/>
              <w:marTop w:val="0"/>
              <w:marBottom w:val="0"/>
              <w:divBdr>
                <w:top w:val="none" w:sz="0" w:space="0" w:color="auto"/>
                <w:left w:val="none" w:sz="0" w:space="0" w:color="auto"/>
                <w:bottom w:val="none" w:sz="0" w:space="0" w:color="auto"/>
                <w:right w:val="none" w:sz="0" w:space="0" w:color="auto"/>
              </w:divBdr>
            </w:div>
            <w:div w:id="778720427">
              <w:marLeft w:val="0"/>
              <w:marRight w:val="0"/>
              <w:marTop w:val="0"/>
              <w:marBottom w:val="0"/>
              <w:divBdr>
                <w:top w:val="none" w:sz="0" w:space="0" w:color="auto"/>
                <w:left w:val="none" w:sz="0" w:space="0" w:color="auto"/>
                <w:bottom w:val="none" w:sz="0" w:space="0" w:color="auto"/>
                <w:right w:val="none" w:sz="0" w:space="0" w:color="auto"/>
              </w:divBdr>
            </w:div>
            <w:div w:id="2037198181">
              <w:marLeft w:val="0"/>
              <w:marRight w:val="0"/>
              <w:marTop w:val="0"/>
              <w:marBottom w:val="0"/>
              <w:divBdr>
                <w:top w:val="none" w:sz="0" w:space="0" w:color="auto"/>
                <w:left w:val="none" w:sz="0" w:space="0" w:color="auto"/>
                <w:bottom w:val="none" w:sz="0" w:space="0" w:color="auto"/>
                <w:right w:val="none" w:sz="0" w:space="0" w:color="auto"/>
              </w:divBdr>
            </w:div>
            <w:div w:id="1094981931">
              <w:marLeft w:val="0"/>
              <w:marRight w:val="0"/>
              <w:marTop w:val="0"/>
              <w:marBottom w:val="0"/>
              <w:divBdr>
                <w:top w:val="none" w:sz="0" w:space="0" w:color="auto"/>
                <w:left w:val="none" w:sz="0" w:space="0" w:color="auto"/>
                <w:bottom w:val="none" w:sz="0" w:space="0" w:color="auto"/>
                <w:right w:val="none" w:sz="0" w:space="0" w:color="auto"/>
              </w:divBdr>
            </w:div>
            <w:div w:id="1826704493">
              <w:marLeft w:val="0"/>
              <w:marRight w:val="0"/>
              <w:marTop w:val="0"/>
              <w:marBottom w:val="0"/>
              <w:divBdr>
                <w:top w:val="none" w:sz="0" w:space="0" w:color="auto"/>
                <w:left w:val="none" w:sz="0" w:space="0" w:color="auto"/>
                <w:bottom w:val="none" w:sz="0" w:space="0" w:color="auto"/>
                <w:right w:val="none" w:sz="0" w:space="0" w:color="auto"/>
              </w:divBdr>
            </w:div>
            <w:div w:id="2061244322">
              <w:marLeft w:val="0"/>
              <w:marRight w:val="0"/>
              <w:marTop w:val="0"/>
              <w:marBottom w:val="0"/>
              <w:divBdr>
                <w:top w:val="none" w:sz="0" w:space="0" w:color="auto"/>
                <w:left w:val="none" w:sz="0" w:space="0" w:color="auto"/>
                <w:bottom w:val="none" w:sz="0" w:space="0" w:color="auto"/>
                <w:right w:val="none" w:sz="0" w:space="0" w:color="auto"/>
              </w:divBdr>
            </w:div>
            <w:div w:id="1593202932">
              <w:marLeft w:val="0"/>
              <w:marRight w:val="0"/>
              <w:marTop w:val="0"/>
              <w:marBottom w:val="0"/>
              <w:divBdr>
                <w:top w:val="none" w:sz="0" w:space="0" w:color="auto"/>
                <w:left w:val="none" w:sz="0" w:space="0" w:color="auto"/>
                <w:bottom w:val="none" w:sz="0" w:space="0" w:color="auto"/>
                <w:right w:val="none" w:sz="0" w:space="0" w:color="auto"/>
              </w:divBdr>
            </w:div>
            <w:div w:id="374089623">
              <w:marLeft w:val="0"/>
              <w:marRight w:val="0"/>
              <w:marTop w:val="0"/>
              <w:marBottom w:val="0"/>
              <w:divBdr>
                <w:top w:val="none" w:sz="0" w:space="0" w:color="auto"/>
                <w:left w:val="none" w:sz="0" w:space="0" w:color="auto"/>
                <w:bottom w:val="none" w:sz="0" w:space="0" w:color="auto"/>
                <w:right w:val="none" w:sz="0" w:space="0" w:color="auto"/>
              </w:divBdr>
            </w:div>
            <w:div w:id="873079953">
              <w:marLeft w:val="0"/>
              <w:marRight w:val="0"/>
              <w:marTop w:val="0"/>
              <w:marBottom w:val="0"/>
              <w:divBdr>
                <w:top w:val="none" w:sz="0" w:space="0" w:color="auto"/>
                <w:left w:val="none" w:sz="0" w:space="0" w:color="auto"/>
                <w:bottom w:val="none" w:sz="0" w:space="0" w:color="auto"/>
                <w:right w:val="none" w:sz="0" w:space="0" w:color="auto"/>
              </w:divBdr>
            </w:div>
            <w:div w:id="634260622">
              <w:marLeft w:val="0"/>
              <w:marRight w:val="0"/>
              <w:marTop w:val="0"/>
              <w:marBottom w:val="0"/>
              <w:divBdr>
                <w:top w:val="none" w:sz="0" w:space="0" w:color="auto"/>
                <w:left w:val="none" w:sz="0" w:space="0" w:color="auto"/>
                <w:bottom w:val="none" w:sz="0" w:space="0" w:color="auto"/>
                <w:right w:val="none" w:sz="0" w:space="0" w:color="auto"/>
              </w:divBdr>
            </w:div>
            <w:div w:id="1674528917">
              <w:marLeft w:val="0"/>
              <w:marRight w:val="0"/>
              <w:marTop w:val="0"/>
              <w:marBottom w:val="0"/>
              <w:divBdr>
                <w:top w:val="none" w:sz="0" w:space="0" w:color="auto"/>
                <w:left w:val="none" w:sz="0" w:space="0" w:color="auto"/>
                <w:bottom w:val="none" w:sz="0" w:space="0" w:color="auto"/>
                <w:right w:val="none" w:sz="0" w:space="0" w:color="auto"/>
              </w:divBdr>
            </w:div>
            <w:div w:id="1338074922">
              <w:marLeft w:val="0"/>
              <w:marRight w:val="0"/>
              <w:marTop w:val="0"/>
              <w:marBottom w:val="0"/>
              <w:divBdr>
                <w:top w:val="none" w:sz="0" w:space="0" w:color="auto"/>
                <w:left w:val="none" w:sz="0" w:space="0" w:color="auto"/>
                <w:bottom w:val="none" w:sz="0" w:space="0" w:color="auto"/>
                <w:right w:val="none" w:sz="0" w:space="0" w:color="auto"/>
              </w:divBdr>
            </w:div>
            <w:div w:id="1685011948">
              <w:marLeft w:val="0"/>
              <w:marRight w:val="0"/>
              <w:marTop w:val="0"/>
              <w:marBottom w:val="0"/>
              <w:divBdr>
                <w:top w:val="none" w:sz="0" w:space="0" w:color="auto"/>
                <w:left w:val="none" w:sz="0" w:space="0" w:color="auto"/>
                <w:bottom w:val="none" w:sz="0" w:space="0" w:color="auto"/>
                <w:right w:val="none" w:sz="0" w:space="0" w:color="auto"/>
              </w:divBdr>
            </w:div>
            <w:div w:id="654068095">
              <w:marLeft w:val="0"/>
              <w:marRight w:val="0"/>
              <w:marTop w:val="0"/>
              <w:marBottom w:val="0"/>
              <w:divBdr>
                <w:top w:val="none" w:sz="0" w:space="0" w:color="auto"/>
                <w:left w:val="none" w:sz="0" w:space="0" w:color="auto"/>
                <w:bottom w:val="none" w:sz="0" w:space="0" w:color="auto"/>
                <w:right w:val="none" w:sz="0" w:space="0" w:color="auto"/>
              </w:divBdr>
            </w:div>
            <w:div w:id="521668947">
              <w:marLeft w:val="0"/>
              <w:marRight w:val="0"/>
              <w:marTop w:val="0"/>
              <w:marBottom w:val="0"/>
              <w:divBdr>
                <w:top w:val="none" w:sz="0" w:space="0" w:color="auto"/>
                <w:left w:val="none" w:sz="0" w:space="0" w:color="auto"/>
                <w:bottom w:val="none" w:sz="0" w:space="0" w:color="auto"/>
                <w:right w:val="none" w:sz="0" w:space="0" w:color="auto"/>
              </w:divBdr>
            </w:div>
            <w:div w:id="956301843">
              <w:marLeft w:val="0"/>
              <w:marRight w:val="0"/>
              <w:marTop w:val="0"/>
              <w:marBottom w:val="0"/>
              <w:divBdr>
                <w:top w:val="none" w:sz="0" w:space="0" w:color="auto"/>
                <w:left w:val="none" w:sz="0" w:space="0" w:color="auto"/>
                <w:bottom w:val="none" w:sz="0" w:space="0" w:color="auto"/>
                <w:right w:val="none" w:sz="0" w:space="0" w:color="auto"/>
              </w:divBdr>
            </w:div>
            <w:div w:id="658265471">
              <w:marLeft w:val="0"/>
              <w:marRight w:val="0"/>
              <w:marTop w:val="0"/>
              <w:marBottom w:val="0"/>
              <w:divBdr>
                <w:top w:val="none" w:sz="0" w:space="0" w:color="auto"/>
                <w:left w:val="none" w:sz="0" w:space="0" w:color="auto"/>
                <w:bottom w:val="none" w:sz="0" w:space="0" w:color="auto"/>
                <w:right w:val="none" w:sz="0" w:space="0" w:color="auto"/>
              </w:divBdr>
            </w:div>
            <w:div w:id="1488591943">
              <w:marLeft w:val="0"/>
              <w:marRight w:val="0"/>
              <w:marTop w:val="0"/>
              <w:marBottom w:val="0"/>
              <w:divBdr>
                <w:top w:val="none" w:sz="0" w:space="0" w:color="auto"/>
                <w:left w:val="none" w:sz="0" w:space="0" w:color="auto"/>
                <w:bottom w:val="none" w:sz="0" w:space="0" w:color="auto"/>
                <w:right w:val="none" w:sz="0" w:space="0" w:color="auto"/>
              </w:divBdr>
            </w:div>
            <w:div w:id="239825893">
              <w:marLeft w:val="0"/>
              <w:marRight w:val="0"/>
              <w:marTop w:val="0"/>
              <w:marBottom w:val="0"/>
              <w:divBdr>
                <w:top w:val="none" w:sz="0" w:space="0" w:color="auto"/>
                <w:left w:val="none" w:sz="0" w:space="0" w:color="auto"/>
                <w:bottom w:val="none" w:sz="0" w:space="0" w:color="auto"/>
                <w:right w:val="none" w:sz="0" w:space="0" w:color="auto"/>
              </w:divBdr>
            </w:div>
            <w:div w:id="996542950">
              <w:marLeft w:val="0"/>
              <w:marRight w:val="0"/>
              <w:marTop w:val="0"/>
              <w:marBottom w:val="0"/>
              <w:divBdr>
                <w:top w:val="none" w:sz="0" w:space="0" w:color="auto"/>
                <w:left w:val="none" w:sz="0" w:space="0" w:color="auto"/>
                <w:bottom w:val="none" w:sz="0" w:space="0" w:color="auto"/>
                <w:right w:val="none" w:sz="0" w:space="0" w:color="auto"/>
              </w:divBdr>
            </w:div>
          </w:divsChild>
        </w:div>
        <w:div w:id="625281210">
          <w:marLeft w:val="0"/>
          <w:marRight w:val="0"/>
          <w:marTop w:val="0"/>
          <w:marBottom w:val="0"/>
          <w:divBdr>
            <w:top w:val="none" w:sz="0" w:space="0" w:color="auto"/>
            <w:left w:val="none" w:sz="0" w:space="0" w:color="auto"/>
            <w:bottom w:val="none" w:sz="0" w:space="0" w:color="auto"/>
            <w:right w:val="none" w:sz="0" w:space="0" w:color="auto"/>
          </w:divBdr>
          <w:divsChild>
            <w:div w:id="1126503116">
              <w:marLeft w:val="0"/>
              <w:marRight w:val="0"/>
              <w:marTop w:val="0"/>
              <w:marBottom w:val="0"/>
              <w:divBdr>
                <w:top w:val="none" w:sz="0" w:space="0" w:color="auto"/>
                <w:left w:val="none" w:sz="0" w:space="0" w:color="auto"/>
                <w:bottom w:val="none" w:sz="0" w:space="0" w:color="auto"/>
                <w:right w:val="none" w:sz="0" w:space="0" w:color="auto"/>
              </w:divBdr>
            </w:div>
            <w:div w:id="1473325879">
              <w:marLeft w:val="0"/>
              <w:marRight w:val="0"/>
              <w:marTop w:val="0"/>
              <w:marBottom w:val="0"/>
              <w:divBdr>
                <w:top w:val="none" w:sz="0" w:space="0" w:color="auto"/>
                <w:left w:val="none" w:sz="0" w:space="0" w:color="auto"/>
                <w:bottom w:val="none" w:sz="0" w:space="0" w:color="auto"/>
                <w:right w:val="none" w:sz="0" w:space="0" w:color="auto"/>
              </w:divBdr>
            </w:div>
            <w:div w:id="163279231">
              <w:marLeft w:val="0"/>
              <w:marRight w:val="0"/>
              <w:marTop w:val="0"/>
              <w:marBottom w:val="0"/>
              <w:divBdr>
                <w:top w:val="none" w:sz="0" w:space="0" w:color="auto"/>
                <w:left w:val="none" w:sz="0" w:space="0" w:color="auto"/>
                <w:bottom w:val="none" w:sz="0" w:space="0" w:color="auto"/>
                <w:right w:val="none" w:sz="0" w:space="0" w:color="auto"/>
              </w:divBdr>
            </w:div>
            <w:div w:id="1912108385">
              <w:marLeft w:val="0"/>
              <w:marRight w:val="0"/>
              <w:marTop w:val="0"/>
              <w:marBottom w:val="0"/>
              <w:divBdr>
                <w:top w:val="none" w:sz="0" w:space="0" w:color="auto"/>
                <w:left w:val="none" w:sz="0" w:space="0" w:color="auto"/>
                <w:bottom w:val="none" w:sz="0" w:space="0" w:color="auto"/>
                <w:right w:val="none" w:sz="0" w:space="0" w:color="auto"/>
              </w:divBdr>
            </w:div>
            <w:div w:id="76757442">
              <w:marLeft w:val="0"/>
              <w:marRight w:val="0"/>
              <w:marTop w:val="0"/>
              <w:marBottom w:val="0"/>
              <w:divBdr>
                <w:top w:val="none" w:sz="0" w:space="0" w:color="auto"/>
                <w:left w:val="none" w:sz="0" w:space="0" w:color="auto"/>
                <w:bottom w:val="none" w:sz="0" w:space="0" w:color="auto"/>
                <w:right w:val="none" w:sz="0" w:space="0" w:color="auto"/>
              </w:divBdr>
            </w:div>
            <w:div w:id="86536064">
              <w:marLeft w:val="0"/>
              <w:marRight w:val="0"/>
              <w:marTop w:val="0"/>
              <w:marBottom w:val="0"/>
              <w:divBdr>
                <w:top w:val="none" w:sz="0" w:space="0" w:color="auto"/>
                <w:left w:val="none" w:sz="0" w:space="0" w:color="auto"/>
                <w:bottom w:val="none" w:sz="0" w:space="0" w:color="auto"/>
                <w:right w:val="none" w:sz="0" w:space="0" w:color="auto"/>
              </w:divBdr>
            </w:div>
            <w:div w:id="1309242137">
              <w:marLeft w:val="0"/>
              <w:marRight w:val="0"/>
              <w:marTop w:val="0"/>
              <w:marBottom w:val="0"/>
              <w:divBdr>
                <w:top w:val="none" w:sz="0" w:space="0" w:color="auto"/>
                <w:left w:val="none" w:sz="0" w:space="0" w:color="auto"/>
                <w:bottom w:val="none" w:sz="0" w:space="0" w:color="auto"/>
                <w:right w:val="none" w:sz="0" w:space="0" w:color="auto"/>
              </w:divBdr>
            </w:div>
            <w:div w:id="216862877">
              <w:marLeft w:val="0"/>
              <w:marRight w:val="0"/>
              <w:marTop w:val="0"/>
              <w:marBottom w:val="0"/>
              <w:divBdr>
                <w:top w:val="none" w:sz="0" w:space="0" w:color="auto"/>
                <w:left w:val="none" w:sz="0" w:space="0" w:color="auto"/>
                <w:bottom w:val="none" w:sz="0" w:space="0" w:color="auto"/>
                <w:right w:val="none" w:sz="0" w:space="0" w:color="auto"/>
              </w:divBdr>
            </w:div>
            <w:div w:id="1533573491">
              <w:marLeft w:val="0"/>
              <w:marRight w:val="0"/>
              <w:marTop w:val="0"/>
              <w:marBottom w:val="0"/>
              <w:divBdr>
                <w:top w:val="none" w:sz="0" w:space="0" w:color="auto"/>
                <w:left w:val="none" w:sz="0" w:space="0" w:color="auto"/>
                <w:bottom w:val="none" w:sz="0" w:space="0" w:color="auto"/>
                <w:right w:val="none" w:sz="0" w:space="0" w:color="auto"/>
              </w:divBdr>
            </w:div>
            <w:div w:id="572663082">
              <w:marLeft w:val="0"/>
              <w:marRight w:val="0"/>
              <w:marTop w:val="0"/>
              <w:marBottom w:val="0"/>
              <w:divBdr>
                <w:top w:val="none" w:sz="0" w:space="0" w:color="auto"/>
                <w:left w:val="none" w:sz="0" w:space="0" w:color="auto"/>
                <w:bottom w:val="none" w:sz="0" w:space="0" w:color="auto"/>
                <w:right w:val="none" w:sz="0" w:space="0" w:color="auto"/>
              </w:divBdr>
            </w:div>
            <w:div w:id="1808625594">
              <w:marLeft w:val="0"/>
              <w:marRight w:val="0"/>
              <w:marTop w:val="0"/>
              <w:marBottom w:val="0"/>
              <w:divBdr>
                <w:top w:val="none" w:sz="0" w:space="0" w:color="auto"/>
                <w:left w:val="none" w:sz="0" w:space="0" w:color="auto"/>
                <w:bottom w:val="none" w:sz="0" w:space="0" w:color="auto"/>
                <w:right w:val="none" w:sz="0" w:space="0" w:color="auto"/>
              </w:divBdr>
            </w:div>
            <w:div w:id="1429539203">
              <w:marLeft w:val="0"/>
              <w:marRight w:val="0"/>
              <w:marTop w:val="0"/>
              <w:marBottom w:val="0"/>
              <w:divBdr>
                <w:top w:val="none" w:sz="0" w:space="0" w:color="auto"/>
                <w:left w:val="none" w:sz="0" w:space="0" w:color="auto"/>
                <w:bottom w:val="none" w:sz="0" w:space="0" w:color="auto"/>
                <w:right w:val="none" w:sz="0" w:space="0" w:color="auto"/>
              </w:divBdr>
            </w:div>
            <w:div w:id="1319070748">
              <w:marLeft w:val="0"/>
              <w:marRight w:val="0"/>
              <w:marTop w:val="0"/>
              <w:marBottom w:val="0"/>
              <w:divBdr>
                <w:top w:val="none" w:sz="0" w:space="0" w:color="auto"/>
                <w:left w:val="none" w:sz="0" w:space="0" w:color="auto"/>
                <w:bottom w:val="none" w:sz="0" w:space="0" w:color="auto"/>
                <w:right w:val="none" w:sz="0" w:space="0" w:color="auto"/>
              </w:divBdr>
            </w:div>
            <w:div w:id="1136532779">
              <w:marLeft w:val="0"/>
              <w:marRight w:val="0"/>
              <w:marTop w:val="0"/>
              <w:marBottom w:val="0"/>
              <w:divBdr>
                <w:top w:val="none" w:sz="0" w:space="0" w:color="auto"/>
                <w:left w:val="none" w:sz="0" w:space="0" w:color="auto"/>
                <w:bottom w:val="none" w:sz="0" w:space="0" w:color="auto"/>
                <w:right w:val="none" w:sz="0" w:space="0" w:color="auto"/>
              </w:divBdr>
            </w:div>
            <w:div w:id="2088382657">
              <w:marLeft w:val="0"/>
              <w:marRight w:val="0"/>
              <w:marTop w:val="0"/>
              <w:marBottom w:val="0"/>
              <w:divBdr>
                <w:top w:val="none" w:sz="0" w:space="0" w:color="auto"/>
                <w:left w:val="none" w:sz="0" w:space="0" w:color="auto"/>
                <w:bottom w:val="none" w:sz="0" w:space="0" w:color="auto"/>
                <w:right w:val="none" w:sz="0" w:space="0" w:color="auto"/>
              </w:divBdr>
            </w:div>
            <w:div w:id="1455754110">
              <w:marLeft w:val="0"/>
              <w:marRight w:val="0"/>
              <w:marTop w:val="0"/>
              <w:marBottom w:val="0"/>
              <w:divBdr>
                <w:top w:val="none" w:sz="0" w:space="0" w:color="auto"/>
                <w:left w:val="none" w:sz="0" w:space="0" w:color="auto"/>
                <w:bottom w:val="none" w:sz="0" w:space="0" w:color="auto"/>
                <w:right w:val="none" w:sz="0" w:space="0" w:color="auto"/>
              </w:divBdr>
            </w:div>
            <w:div w:id="1853638710">
              <w:marLeft w:val="0"/>
              <w:marRight w:val="0"/>
              <w:marTop w:val="0"/>
              <w:marBottom w:val="0"/>
              <w:divBdr>
                <w:top w:val="none" w:sz="0" w:space="0" w:color="auto"/>
                <w:left w:val="none" w:sz="0" w:space="0" w:color="auto"/>
                <w:bottom w:val="none" w:sz="0" w:space="0" w:color="auto"/>
                <w:right w:val="none" w:sz="0" w:space="0" w:color="auto"/>
              </w:divBdr>
            </w:div>
            <w:div w:id="1977567344">
              <w:marLeft w:val="0"/>
              <w:marRight w:val="0"/>
              <w:marTop w:val="0"/>
              <w:marBottom w:val="0"/>
              <w:divBdr>
                <w:top w:val="none" w:sz="0" w:space="0" w:color="auto"/>
                <w:left w:val="none" w:sz="0" w:space="0" w:color="auto"/>
                <w:bottom w:val="none" w:sz="0" w:space="0" w:color="auto"/>
                <w:right w:val="none" w:sz="0" w:space="0" w:color="auto"/>
              </w:divBdr>
            </w:div>
            <w:div w:id="657147755">
              <w:marLeft w:val="0"/>
              <w:marRight w:val="0"/>
              <w:marTop w:val="0"/>
              <w:marBottom w:val="0"/>
              <w:divBdr>
                <w:top w:val="none" w:sz="0" w:space="0" w:color="auto"/>
                <w:left w:val="none" w:sz="0" w:space="0" w:color="auto"/>
                <w:bottom w:val="none" w:sz="0" w:space="0" w:color="auto"/>
                <w:right w:val="none" w:sz="0" w:space="0" w:color="auto"/>
              </w:divBdr>
            </w:div>
            <w:div w:id="1822887608">
              <w:marLeft w:val="0"/>
              <w:marRight w:val="0"/>
              <w:marTop w:val="0"/>
              <w:marBottom w:val="0"/>
              <w:divBdr>
                <w:top w:val="none" w:sz="0" w:space="0" w:color="auto"/>
                <w:left w:val="none" w:sz="0" w:space="0" w:color="auto"/>
                <w:bottom w:val="none" w:sz="0" w:space="0" w:color="auto"/>
                <w:right w:val="none" w:sz="0" w:space="0" w:color="auto"/>
              </w:divBdr>
            </w:div>
          </w:divsChild>
        </w:div>
        <w:div w:id="1412655949">
          <w:marLeft w:val="0"/>
          <w:marRight w:val="0"/>
          <w:marTop w:val="0"/>
          <w:marBottom w:val="0"/>
          <w:divBdr>
            <w:top w:val="none" w:sz="0" w:space="0" w:color="auto"/>
            <w:left w:val="none" w:sz="0" w:space="0" w:color="auto"/>
            <w:bottom w:val="none" w:sz="0" w:space="0" w:color="auto"/>
            <w:right w:val="none" w:sz="0" w:space="0" w:color="auto"/>
          </w:divBdr>
          <w:divsChild>
            <w:div w:id="1918780993">
              <w:marLeft w:val="0"/>
              <w:marRight w:val="0"/>
              <w:marTop w:val="0"/>
              <w:marBottom w:val="0"/>
              <w:divBdr>
                <w:top w:val="none" w:sz="0" w:space="0" w:color="auto"/>
                <w:left w:val="none" w:sz="0" w:space="0" w:color="auto"/>
                <w:bottom w:val="none" w:sz="0" w:space="0" w:color="auto"/>
                <w:right w:val="none" w:sz="0" w:space="0" w:color="auto"/>
              </w:divBdr>
            </w:div>
            <w:div w:id="1764836961">
              <w:marLeft w:val="0"/>
              <w:marRight w:val="0"/>
              <w:marTop w:val="0"/>
              <w:marBottom w:val="0"/>
              <w:divBdr>
                <w:top w:val="none" w:sz="0" w:space="0" w:color="auto"/>
                <w:left w:val="none" w:sz="0" w:space="0" w:color="auto"/>
                <w:bottom w:val="none" w:sz="0" w:space="0" w:color="auto"/>
                <w:right w:val="none" w:sz="0" w:space="0" w:color="auto"/>
              </w:divBdr>
            </w:div>
            <w:div w:id="1813793177">
              <w:marLeft w:val="0"/>
              <w:marRight w:val="0"/>
              <w:marTop w:val="0"/>
              <w:marBottom w:val="0"/>
              <w:divBdr>
                <w:top w:val="none" w:sz="0" w:space="0" w:color="auto"/>
                <w:left w:val="none" w:sz="0" w:space="0" w:color="auto"/>
                <w:bottom w:val="none" w:sz="0" w:space="0" w:color="auto"/>
                <w:right w:val="none" w:sz="0" w:space="0" w:color="auto"/>
              </w:divBdr>
            </w:div>
            <w:div w:id="557397138">
              <w:marLeft w:val="0"/>
              <w:marRight w:val="0"/>
              <w:marTop w:val="0"/>
              <w:marBottom w:val="0"/>
              <w:divBdr>
                <w:top w:val="none" w:sz="0" w:space="0" w:color="auto"/>
                <w:left w:val="none" w:sz="0" w:space="0" w:color="auto"/>
                <w:bottom w:val="none" w:sz="0" w:space="0" w:color="auto"/>
                <w:right w:val="none" w:sz="0" w:space="0" w:color="auto"/>
              </w:divBdr>
            </w:div>
            <w:div w:id="1143041000">
              <w:marLeft w:val="0"/>
              <w:marRight w:val="0"/>
              <w:marTop w:val="0"/>
              <w:marBottom w:val="0"/>
              <w:divBdr>
                <w:top w:val="none" w:sz="0" w:space="0" w:color="auto"/>
                <w:left w:val="none" w:sz="0" w:space="0" w:color="auto"/>
                <w:bottom w:val="none" w:sz="0" w:space="0" w:color="auto"/>
                <w:right w:val="none" w:sz="0" w:space="0" w:color="auto"/>
              </w:divBdr>
            </w:div>
            <w:div w:id="1497723717">
              <w:marLeft w:val="0"/>
              <w:marRight w:val="0"/>
              <w:marTop w:val="0"/>
              <w:marBottom w:val="0"/>
              <w:divBdr>
                <w:top w:val="none" w:sz="0" w:space="0" w:color="auto"/>
                <w:left w:val="none" w:sz="0" w:space="0" w:color="auto"/>
                <w:bottom w:val="none" w:sz="0" w:space="0" w:color="auto"/>
                <w:right w:val="none" w:sz="0" w:space="0" w:color="auto"/>
              </w:divBdr>
            </w:div>
            <w:div w:id="1206715362">
              <w:marLeft w:val="0"/>
              <w:marRight w:val="0"/>
              <w:marTop w:val="0"/>
              <w:marBottom w:val="0"/>
              <w:divBdr>
                <w:top w:val="none" w:sz="0" w:space="0" w:color="auto"/>
                <w:left w:val="none" w:sz="0" w:space="0" w:color="auto"/>
                <w:bottom w:val="none" w:sz="0" w:space="0" w:color="auto"/>
                <w:right w:val="none" w:sz="0" w:space="0" w:color="auto"/>
              </w:divBdr>
            </w:div>
            <w:div w:id="98525281">
              <w:marLeft w:val="0"/>
              <w:marRight w:val="0"/>
              <w:marTop w:val="0"/>
              <w:marBottom w:val="0"/>
              <w:divBdr>
                <w:top w:val="none" w:sz="0" w:space="0" w:color="auto"/>
                <w:left w:val="none" w:sz="0" w:space="0" w:color="auto"/>
                <w:bottom w:val="none" w:sz="0" w:space="0" w:color="auto"/>
                <w:right w:val="none" w:sz="0" w:space="0" w:color="auto"/>
              </w:divBdr>
            </w:div>
            <w:div w:id="1446341008">
              <w:marLeft w:val="0"/>
              <w:marRight w:val="0"/>
              <w:marTop w:val="0"/>
              <w:marBottom w:val="0"/>
              <w:divBdr>
                <w:top w:val="none" w:sz="0" w:space="0" w:color="auto"/>
                <w:left w:val="none" w:sz="0" w:space="0" w:color="auto"/>
                <w:bottom w:val="none" w:sz="0" w:space="0" w:color="auto"/>
                <w:right w:val="none" w:sz="0" w:space="0" w:color="auto"/>
              </w:divBdr>
            </w:div>
            <w:div w:id="1061366298">
              <w:marLeft w:val="0"/>
              <w:marRight w:val="0"/>
              <w:marTop w:val="0"/>
              <w:marBottom w:val="0"/>
              <w:divBdr>
                <w:top w:val="none" w:sz="0" w:space="0" w:color="auto"/>
                <w:left w:val="none" w:sz="0" w:space="0" w:color="auto"/>
                <w:bottom w:val="none" w:sz="0" w:space="0" w:color="auto"/>
                <w:right w:val="none" w:sz="0" w:space="0" w:color="auto"/>
              </w:divBdr>
            </w:div>
            <w:div w:id="2146657527">
              <w:marLeft w:val="0"/>
              <w:marRight w:val="0"/>
              <w:marTop w:val="0"/>
              <w:marBottom w:val="0"/>
              <w:divBdr>
                <w:top w:val="none" w:sz="0" w:space="0" w:color="auto"/>
                <w:left w:val="none" w:sz="0" w:space="0" w:color="auto"/>
                <w:bottom w:val="none" w:sz="0" w:space="0" w:color="auto"/>
                <w:right w:val="none" w:sz="0" w:space="0" w:color="auto"/>
              </w:divBdr>
            </w:div>
            <w:div w:id="1344630579">
              <w:marLeft w:val="0"/>
              <w:marRight w:val="0"/>
              <w:marTop w:val="0"/>
              <w:marBottom w:val="0"/>
              <w:divBdr>
                <w:top w:val="none" w:sz="0" w:space="0" w:color="auto"/>
                <w:left w:val="none" w:sz="0" w:space="0" w:color="auto"/>
                <w:bottom w:val="none" w:sz="0" w:space="0" w:color="auto"/>
                <w:right w:val="none" w:sz="0" w:space="0" w:color="auto"/>
              </w:divBdr>
            </w:div>
            <w:div w:id="772939071">
              <w:marLeft w:val="0"/>
              <w:marRight w:val="0"/>
              <w:marTop w:val="0"/>
              <w:marBottom w:val="0"/>
              <w:divBdr>
                <w:top w:val="none" w:sz="0" w:space="0" w:color="auto"/>
                <w:left w:val="none" w:sz="0" w:space="0" w:color="auto"/>
                <w:bottom w:val="none" w:sz="0" w:space="0" w:color="auto"/>
                <w:right w:val="none" w:sz="0" w:space="0" w:color="auto"/>
              </w:divBdr>
            </w:div>
            <w:div w:id="43338199">
              <w:marLeft w:val="0"/>
              <w:marRight w:val="0"/>
              <w:marTop w:val="0"/>
              <w:marBottom w:val="0"/>
              <w:divBdr>
                <w:top w:val="none" w:sz="0" w:space="0" w:color="auto"/>
                <w:left w:val="none" w:sz="0" w:space="0" w:color="auto"/>
                <w:bottom w:val="none" w:sz="0" w:space="0" w:color="auto"/>
                <w:right w:val="none" w:sz="0" w:space="0" w:color="auto"/>
              </w:divBdr>
            </w:div>
            <w:div w:id="14599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9917">
      <w:bodyDiv w:val="1"/>
      <w:marLeft w:val="0"/>
      <w:marRight w:val="0"/>
      <w:marTop w:val="0"/>
      <w:marBottom w:val="0"/>
      <w:divBdr>
        <w:top w:val="none" w:sz="0" w:space="0" w:color="auto"/>
        <w:left w:val="none" w:sz="0" w:space="0" w:color="auto"/>
        <w:bottom w:val="none" w:sz="0" w:space="0" w:color="auto"/>
        <w:right w:val="none" w:sz="0" w:space="0" w:color="auto"/>
      </w:divBdr>
    </w:div>
    <w:div w:id="256402802">
      <w:bodyDiv w:val="1"/>
      <w:marLeft w:val="0"/>
      <w:marRight w:val="0"/>
      <w:marTop w:val="0"/>
      <w:marBottom w:val="0"/>
      <w:divBdr>
        <w:top w:val="none" w:sz="0" w:space="0" w:color="auto"/>
        <w:left w:val="none" w:sz="0" w:space="0" w:color="auto"/>
        <w:bottom w:val="none" w:sz="0" w:space="0" w:color="auto"/>
        <w:right w:val="none" w:sz="0" w:space="0" w:color="auto"/>
      </w:divBdr>
    </w:div>
    <w:div w:id="277493942">
      <w:bodyDiv w:val="1"/>
      <w:marLeft w:val="0"/>
      <w:marRight w:val="0"/>
      <w:marTop w:val="0"/>
      <w:marBottom w:val="0"/>
      <w:divBdr>
        <w:top w:val="none" w:sz="0" w:space="0" w:color="auto"/>
        <w:left w:val="none" w:sz="0" w:space="0" w:color="auto"/>
        <w:bottom w:val="none" w:sz="0" w:space="0" w:color="auto"/>
        <w:right w:val="none" w:sz="0" w:space="0" w:color="auto"/>
      </w:divBdr>
    </w:div>
    <w:div w:id="283511970">
      <w:bodyDiv w:val="1"/>
      <w:marLeft w:val="0"/>
      <w:marRight w:val="0"/>
      <w:marTop w:val="0"/>
      <w:marBottom w:val="0"/>
      <w:divBdr>
        <w:top w:val="none" w:sz="0" w:space="0" w:color="auto"/>
        <w:left w:val="none" w:sz="0" w:space="0" w:color="auto"/>
        <w:bottom w:val="none" w:sz="0" w:space="0" w:color="auto"/>
        <w:right w:val="none" w:sz="0" w:space="0" w:color="auto"/>
      </w:divBdr>
    </w:div>
    <w:div w:id="339087280">
      <w:bodyDiv w:val="1"/>
      <w:marLeft w:val="0"/>
      <w:marRight w:val="0"/>
      <w:marTop w:val="0"/>
      <w:marBottom w:val="0"/>
      <w:divBdr>
        <w:top w:val="none" w:sz="0" w:space="0" w:color="auto"/>
        <w:left w:val="none" w:sz="0" w:space="0" w:color="auto"/>
        <w:bottom w:val="none" w:sz="0" w:space="0" w:color="auto"/>
        <w:right w:val="none" w:sz="0" w:space="0" w:color="auto"/>
      </w:divBdr>
    </w:div>
    <w:div w:id="355816449">
      <w:bodyDiv w:val="1"/>
      <w:marLeft w:val="0"/>
      <w:marRight w:val="0"/>
      <w:marTop w:val="0"/>
      <w:marBottom w:val="0"/>
      <w:divBdr>
        <w:top w:val="none" w:sz="0" w:space="0" w:color="auto"/>
        <w:left w:val="none" w:sz="0" w:space="0" w:color="auto"/>
        <w:bottom w:val="none" w:sz="0" w:space="0" w:color="auto"/>
        <w:right w:val="none" w:sz="0" w:space="0" w:color="auto"/>
      </w:divBdr>
    </w:div>
    <w:div w:id="501118319">
      <w:bodyDiv w:val="1"/>
      <w:marLeft w:val="0"/>
      <w:marRight w:val="0"/>
      <w:marTop w:val="0"/>
      <w:marBottom w:val="0"/>
      <w:divBdr>
        <w:top w:val="none" w:sz="0" w:space="0" w:color="auto"/>
        <w:left w:val="none" w:sz="0" w:space="0" w:color="auto"/>
        <w:bottom w:val="none" w:sz="0" w:space="0" w:color="auto"/>
        <w:right w:val="none" w:sz="0" w:space="0" w:color="auto"/>
      </w:divBdr>
    </w:div>
    <w:div w:id="677846791">
      <w:bodyDiv w:val="1"/>
      <w:marLeft w:val="0"/>
      <w:marRight w:val="0"/>
      <w:marTop w:val="0"/>
      <w:marBottom w:val="0"/>
      <w:divBdr>
        <w:top w:val="none" w:sz="0" w:space="0" w:color="auto"/>
        <w:left w:val="none" w:sz="0" w:space="0" w:color="auto"/>
        <w:bottom w:val="none" w:sz="0" w:space="0" w:color="auto"/>
        <w:right w:val="none" w:sz="0" w:space="0" w:color="auto"/>
      </w:divBdr>
      <w:divsChild>
        <w:div w:id="980884279">
          <w:marLeft w:val="0"/>
          <w:marRight w:val="0"/>
          <w:marTop w:val="0"/>
          <w:marBottom w:val="0"/>
          <w:divBdr>
            <w:top w:val="none" w:sz="0" w:space="0" w:color="auto"/>
            <w:left w:val="none" w:sz="0" w:space="0" w:color="auto"/>
            <w:bottom w:val="none" w:sz="0" w:space="0" w:color="auto"/>
            <w:right w:val="none" w:sz="0" w:space="0" w:color="auto"/>
          </w:divBdr>
          <w:divsChild>
            <w:div w:id="902057793">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sChild>
        </w:div>
        <w:div w:id="1163156794">
          <w:marLeft w:val="0"/>
          <w:marRight w:val="0"/>
          <w:marTop w:val="0"/>
          <w:marBottom w:val="0"/>
          <w:divBdr>
            <w:top w:val="none" w:sz="0" w:space="0" w:color="auto"/>
            <w:left w:val="none" w:sz="0" w:space="0" w:color="auto"/>
            <w:bottom w:val="none" w:sz="0" w:space="0" w:color="auto"/>
            <w:right w:val="none" w:sz="0" w:space="0" w:color="auto"/>
          </w:divBdr>
          <w:divsChild>
            <w:div w:id="28527712">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4915">
      <w:bodyDiv w:val="1"/>
      <w:marLeft w:val="0"/>
      <w:marRight w:val="0"/>
      <w:marTop w:val="0"/>
      <w:marBottom w:val="0"/>
      <w:divBdr>
        <w:top w:val="none" w:sz="0" w:space="0" w:color="auto"/>
        <w:left w:val="none" w:sz="0" w:space="0" w:color="auto"/>
        <w:bottom w:val="none" w:sz="0" w:space="0" w:color="auto"/>
        <w:right w:val="none" w:sz="0" w:space="0" w:color="auto"/>
      </w:divBdr>
      <w:divsChild>
        <w:div w:id="1600409734">
          <w:marLeft w:val="0"/>
          <w:marRight w:val="0"/>
          <w:marTop w:val="0"/>
          <w:marBottom w:val="0"/>
          <w:divBdr>
            <w:top w:val="none" w:sz="0" w:space="0" w:color="auto"/>
            <w:left w:val="none" w:sz="0" w:space="0" w:color="auto"/>
            <w:bottom w:val="none" w:sz="0" w:space="0" w:color="auto"/>
            <w:right w:val="none" w:sz="0" w:space="0" w:color="auto"/>
          </w:divBdr>
          <w:divsChild>
            <w:div w:id="1832214448">
              <w:marLeft w:val="0"/>
              <w:marRight w:val="0"/>
              <w:marTop w:val="0"/>
              <w:marBottom w:val="0"/>
              <w:divBdr>
                <w:top w:val="none" w:sz="0" w:space="0" w:color="auto"/>
                <w:left w:val="none" w:sz="0" w:space="0" w:color="auto"/>
                <w:bottom w:val="none" w:sz="0" w:space="0" w:color="auto"/>
                <w:right w:val="none" w:sz="0" w:space="0" w:color="auto"/>
              </w:divBdr>
            </w:div>
            <w:div w:id="772896694">
              <w:marLeft w:val="0"/>
              <w:marRight w:val="0"/>
              <w:marTop w:val="0"/>
              <w:marBottom w:val="0"/>
              <w:divBdr>
                <w:top w:val="none" w:sz="0" w:space="0" w:color="auto"/>
                <w:left w:val="none" w:sz="0" w:space="0" w:color="auto"/>
                <w:bottom w:val="none" w:sz="0" w:space="0" w:color="auto"/>
                <w:right w:val="none" w:sz="0" w:space="0" w:color="auto"/>
              </w:divBdr>
            </w:div>
            <w:div w:id="1408267711">
              <w:marLeft w:val="0"/>
              <w:marRight w:val="0"/>
              <w:marTop w:val="0"/>
              <w:marBottom w:val="0"/>
              <w:divBdr>
                <w:top w:val="none" w:sz="0" w:space="0" w:color="auto"/>
                <w:left w:val="none" w:sz="0" w:space="0" w:color="auto"/>
                <w:bottom w:val="none" w:sz="0" w:space="0" w:color="auto"/>
                <w:right w:val="none" w:sz="0" w:space="0" w:color="auto"/>
              </w:divBdr>
            </w:div>
            <w:div w:id="90975332">
              <w:marLeft w:val="0"/>
              <w:marRight w:val="0"/>
              <w:marTop w:val="0"/>
              <w:marBottom w:val="0"/>
              <w:divBdr>
                <w:top w:val="none" w:sz="0" w:space="0" w:color="auto"/>
                <w:left w:val="none" w:sz="0" w:space="0" w:color="auto"/>
                <w:bottom w:val="none" w:sz="0" w:space="0" w:color="auto"/>
                <w:right w:val="none" w:sz="0" w:space="0" w:color="auto"/>
              </w:divBdr>
            </w:div>
            <w:div w:id="827090589">
              <w:marLeft w:val="0"/>
              <w:marRight w:val="0"/>
              <w:marTop w:val="0"/>
              <w:marBottom w:val="0"/>
              <w:divBdr>
                <w:top w:val="none" w:sz="0" w:space="0" w:color="auto"/>
                <w:left w:val="none" w:sz="0" w:space="0" w:color="auto"/>
                <w:bottom w:val="none" w:sz="0" w:space="0" w:color="auto"/>
                <w:right w:val="none" w:sz="0" w:space="0" w:color="auto"/>
              </w:divBdr>
            </w:div>
            <w:div w:id="1656374937">
              <w:marLeft w:val="0"/>
              <w:marRight w:val="0"/>
              <w:marTop w:val="0"/>
              <w:marBottom w:val="0"/>
              <w:divBdr>
                <w:top w:val="none" w:sz="0" w:space="0" w:color="auto"/>
                <w:left w:val="none" w:sz="0" w:space="0" w:color="auto"/>
                <w:bottom w:val="none" w:sz="0" w:space="0" w:color="auto"/>
                <w:right w:val="none" w:sz="0" w:space="0" w:color="auto"/>
              </w:divBdr>
            </w:div>
            <w:div w:id="696538914">
              <w:marLeft w:val="0"/>
              <w:marRight w:val="0"/>
              <w:marTop w:val="0"/>
              <w:marBottom w:val="0"/>
              <w:divBdr>
                <w:top w:val="none" w:sz="0" w:space="0" w:color="auto"/>
                <w:left w:val="none" w:sz="0" w:space="0" w:color="auto"/>
                <w:bottom w:val="none" w:sz="0" w:space="0" w:color="auto"/>
                <w:right w:val="none" w:sz="0" w:space="0" w:color="auto"/>
              </w:divBdr>
            </w:div>
            <w:div w:id="543837174">
              <w:marLeft w:val="0"/>
              <w:marRight w:val="0"/>
              <w:marTop w:val="0"/>
              <w:marBottom w:val="0"/>
              <w:divBdr>
                <w:top w:val="none" w:sz="0" w:space="0" w:color="auto"/>
                <w:left w:val="none" w:sz="0" w:space="0" w:color="auto"/>
                <w:bottom w:val="none" w:sz="0" w:space="0" w:color="auto"/>
                <w:right w:val="none" w:sz="0" w:space="0" w:color="auto"/>
              </w:divBdr>
            </w:div>
            <w:div w:id="1499923665">
              <w:marLeft w:val="0"/>
              <w:marRight w:val="0"/>
              <w:marTop w:val="0"/>
              <w:marBottom w:val="0"/>
              <w:divBdr>
                <w:top w:val="none" w:sz="0" w:space="0" w:color="auto"/>
                <w:left w:val="none" w:sz="0" w:space="0" w:color="auto"/>
                <w:bottom w:val="none" w:sz="0" w:space="0" w:color="auto"/>
                <w:right w:val="none" w:sz="0" w:space="0" w:color="auto"/>
              </w:divBdr>
            </w:div>
            <w:div w:id="908460288">
              <w:marLeft w:val="0"/>
              <w:marRight w:val="0"/>
              <w:marTop w:val="0"/>
              <w:marBottom w:val="0"/>
              <w:divBdr>
                <w:top w:val="none" w:sz="0" w:space="0" w:color="auto"/>
                <w:left w:val="none" w:sz="0" w:space="0" w:color="auto"/>
                <w:bottom w:val="none" w:sz="0" w:space="0" w:color="auto"/>
                <w:right w:val="none" w:sz="0" w:space="0" w:color="auto"/>
              </w:divBdr>
            </w:div>
            <w:div w:id="540752620">
              <w:marLeft w:val="0"/>
              <w:marRight w:val="0"/>
              <w:marTop w:val="0"/>
              <w:marBottom w:val="0"/>
              <w:divBdr>
                <w:top w:val="none" w:sz="0" w:space="0" w:color="auto"/>
                <w:left w:val="none" w:sz="0" w:space="0" w:color="auto"/>
                <w:bottom w:val="none" w:sz="0" w:space="0" w:color="auto"/>
                <w:right w:val="none" w:sz="0" w:space="0" w:color="auto"/>
              </w:divBdr>
            </w:div>
            <w:div w:id="2010594068">
              <w:marLeft w:val="0"/>
              <w:marRight w:val="0"/>
              <w:marTop w:val="0"/>
              <w:marBottom w:val="0"/>
              <w:divBdr>
                <w:top w:val="none" w:sz="0" w:space="0" w:color="auto"/>
                <w:left w:val="none" w:sz="0" w:space="0" w:color="auto"/>
                <w:bottom w:val="none" w:sz="0" w:space="0" w:color="auto"/>
                <w:right w:val="none" w:sz="0" w:space="0" w:color="auto"/>
              </w:divBdr>
            </w:div>
            <w:div w:id="1004089730">
              <w:marLeft w:val="0"/>
              <w:marRight w:val="0"/>
              <w:marTop w:val="0"/>
              <w:marBottom w:val="0"/>
              <w:divBdr>
                <w:top w:val="none" w:sz="0" w:space="0" w:color="auto"/>
                <w:left w:val="none" w:sz="0" w:space="0" w:color="auto"/>
                <w:bottom w:val="none" w:sz="0" w:space="0" w:color="auto"/>
                <w:right w:val="none" w:sz="0" w:space="0" w:color="auto"/>
              </w:divBdr>
            </w:div>
            <w:div w:id="1461070664">
              <w:marLeft w:val="0"/>
              <w:marRight w:val="0"/>
              <w:marTop w:val="0"/>
              <w:marBottom w:val="0"/>
              <w:divBdr>
                <w:top w:val="none" w:sz="0" w:space="0" w:color="auto"/>
                <w:left w:val="none" w:sz="0" w:space="0" w:color="auto"/>
                <w:bottom w:val="none" w:sz="0" w:space="0" w:color="auto"/>
                <w:right w:val="none" w:sz="0" w:space="0" w:color="auto"/>
              </w:divBdr>
            </w:div>
            <w:div w:id="507519367">
              <w:marLeft w:val="0"/>
              <w:marRight w:val="0"/>
              <w:marTop w:val="0"/>
              <w:marBottom w:val="0"/>
              <w:divBdr>
                <w:top w:val="none" w:sz="0" w:space="0" w:color="auto"/>
                <w:left w:val="none" w:sz="0" w:space="0" w:color="auto"/>
                <w:bottom w:val="none" w:sz="0" w:space="0" w:color="auto"/>
                <w:right w:val="none" w:sz="0" w:space="0" w:color="auto"/>
              </w:divBdr>
            </w:div>
            <w:div w:id="1562861507">
              <w:marLeft w:val="0"/>
              <w:marRight w:val="0"/>
              <w:marTop w:val="0"/>
              <w:marBottom w:val="0"/>
              <w:divBdr>
                <w:top w:val="none" w:sz="0" w:space="0" w:color="auto"/>
                <w:left w:val="none" w:sz="0" w:space="0" w:color="auto"/>
                <w:bottom w:val="none" w:sz="0" w:space="0" w:color="auto"/>
                <w:right w:val="none" w:sz="0" w:space="0" w:color="auto"/>
              </w:divBdr>
            </w:div>
            <w:div w:id="2013410661">
              <w:marLeft w:val="0"/>
              <w:marRight w:val="0"/>
              <w:marTop w:val="0"/>
              <w:marBottom w:val="0"/>
              <w:divBdr>
                <w:top w:val="none" w:sz="0" w:space="0" w:color="auto"/>
                <w:left w:val="none" w:sz="0" w:space="0" w:color="auto"/>
                <w:bottom w:val="none" w:sz="0" w:space="0" w:color="auto"/>
                <w:right w:val="none" w:sz="0" w:space="0" w:color="auto"/>
              </w:divBdr>
            </w:div>
            <w:div w:id="346710445">
              <w:marLeft w:val="0"/>
              <w:marRight w:val="0"/>
              <w:marTop w:val="0"/>
              <w:marBottom w:val="0"/>
              <w:divBdr>
                <w:top w:val="none" w:sz="0" w:space="0" w:color="auto"/>
                <w:left w:val="none" w:sz="0" w:space="0" w:color="auto"/>
                <w:bottom w:val="none" w:sz="0" w:space="0" w:color="auto"/>
                <w:right w:val="none" w:sz="0" w:space="0" w:color="auto"/>
              </w:divBdr>
            </w:div>
          </w:divsChild>
        </w:div>
        <w:div w:id="1734427147">
          <w:marLeft w:val="0"/>
          <w:marRight w:val="0"/>
          <w:marTop w:val="0"/>
          <w:marBottom w:val="0"/>
          <w:divBdr>
            <w:top w:val="none" w:sz="0" w:space="0" w:color="auto"/>
            <w:left w:val="none" w:sz="0" w:space="0" w:color="auto"/>
            <w:bottom w:val="none" w:sz="0" w:space="0" w:color="auto"/>
            <w:right w:val="none" w:sz="0" w:space="0" w:color="auto"/>
          </w:divBdr>
          <w:divsChild>
            <w:div w:id="516386057">
              <w:marLeft w:val="0"/>
              <w:marRight w:val="0"/>
              <w:marTop w:val="0"/>
              <w:marBottom w:val="0"/>
              <w:divBdr>
                <w:top w:val="none" w:sz="0" w:space="0" w:color="auto"/>
                <w:left w:val="none" w:sz="0" w:space="0" w:color="auto"/>
                <w:bottom w:val="none" w:sz="0" w:space="0" w:color="auto"/>
                <w:right w:val="none" w:sz="0" w:space="0" w:color="auto"/>
              </w:divBdr>
            </w:div>
            <w:div w:id="191844990">
              <w:marLeft w:val="0"/>
              <w:marRight w:val="0"/>
              <w:marTop w:val="0"/>
              <w:marBottom w:val="0"/>
              <w:divBdr>
                <w:top w:val="none" w:sz="0" w:space="0" w:color="auto"/>
                <w:left w:val="none" w:sz="0" w:space="0" w:color="auto"/>
                <w:bottom w:val="none" w:sz="0" w:space="0" w:color="auto"/>
                <w:right w:val="none" w:sz="0" w:space="0" w:color="auto"/>
              </w:divBdr>
            </w:div>
            <w:div w:id="9620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22053">
      <w:bodyDiv w:val="1"/>
      <w:marLeft w:val="0"/>
      <w:marRight w:val="0"/>
      <w:marTop w:val="0"/>
      <w:marBottom w:val="0"/>
      <w:divBdr>
        <w:top w:val="none" w:sz="0" w:space="0" w:color="auto"/>
        <w:left w:val="none" w:sz="0" w:space="0" w:color="auto"/>
        <w:bottom w:val="none" w:sz="0" w:space="0" w:color="auto"/>
        <w:right w:val="none" w:sz="0" w:space="0" w:color="auto"/>
      </w:divBdr>
    </w:div>
    <w:div w:id="752241348">
      <w:bodyDiv w:val="1"/>
      <w:marLeft w:val="0"/>
      <w:marRight w:val="0"/>
      <w:marTop w:val="0"/>
      <w:marBottom w:val="0"/>
      <w:divBdr>
        <w:top w:val="none" w:sz="0" w:space="0" w:color="auto"/>
        <w:left w:val="none" w:sz="0" w:space="0" w:color="auto"/>
        <w:bottom w:val="none" w:sz="0" w:space="0" w:color="auto"/>
        <w:right w:val="none" w:sz="0" w:space="0" w:color="auto"/>
      </w:divBdr>
      <w:divsChild>
        <w:div w:id="116073815">
          <w:marLeft w:val="0"/>
          <w:marRight w:val="0"/>
          <w:marTop w:val="0"/>
          <w:marBottom w:val="0"/>
          <w:divBdr>
            <w:top w:val="none" w:sz="0" w:space="0" w:color="auto"/>
            <w:left w:val="none" w:sz="0" w:space="0" w:color="auto"/>
            <w:bottom w:val="none" w:sz="0" w:space="0" w:color="auto"/>
            <w:right w:val="none" w:sz="0" w:space="0" w:color="auto"/>
          </w:divBdr>
        </w:div>
        <w:div w:id="1464347123">
          <w:marLeft w:val="0"/>
          <w:marRight w:val="0"/>
          <w:marTop w:val="0"/>
          <w:marBottom w:val="0"/>
          <w:divBdr>
            <w:top w:val="none" w:sz="0" w:space="0" w:color="auto"/>
            <w:left w:val="none" w:sz="0" w:space="0" w:color="auto"/>
            <w:bottom w:val="none" w:sz="0" w:space="0" w:color="auto"/>
            <w:right w:val="none" w:sz="0" w:space="0" w:color="auto"/>
          </w:divBdr>
        </w:div>
        <w:div w:id="1261180347">
          <w:marLeft w:val="0"/>
          <w:marRight w:val="0"/>
          <w:marTop w:val="0"/>
          <w:marBottom w:val="0"/>
          <w:divBdr>
            <w:top w:val="none" w:sz="0" w:space="0" w:color="auto"/>
            <w:left w:val="none" w:sz="0" w:space="0" w:color="auto"/>
            <w:bottom w:val="none" w:sz="0" w:space="0" w:color="auto"/>
            <w:right w:val="none" w:sz="0" w:space="0" w:color="auto"/>
          </w:divBdr>
        </w:div>
        <w:div w:id="1330059742">
          <w:marLeft w:val="0"/>
          <w:marRight w:val="0"/>
          <w:marTop w:val="0"/>
          <w:marBottom w:val="0"/>
          <w:divBdr>
            <w:top w:val="none" w:sz="0" w:space="0" w:color="auto"/>
            <w:left w:val="none" w:sz="0" w:space="0" w:color="auto"/>
            <w:bottom w:val="none" w:sz="0" w:space="0" w:color="auto"/>
            <w:right w:val="none" w:sz="0" w:space="0" w:color="auto"/>
          </w:divBdr>
        </w:div>
        <w:div w:id="2092121415">
          <w:marLeft w:val="0"/>
          <w:marRight w:val="0"/>
          <w:marTop w:val="0"/>
          <w:marBottom w:val="0"/>
          <w:divBdr>
            <w:top w:val="none" w:sz="0" w:space="0" w:color="auto"/>
            <w:left w:val="none" w:sz="0" w:space="0" w:color="auto"/>
            <w:bottom w:val="none" w:sz="0" w:space="0" w:color="auto"/>
            <w:right w:val="none" w:sz="0" w:space="0" w:color="auto"/>
          </w:divBdr>
        </w:div>
        <w:div w:id="1274554504">
          <w:marLeft w:val="0"/>
          <w:marRight w:val="0"/>
          <w:marTop w:val="0"/>
          <w:marBottom w:val="0"/>
          <w:divBdr>
            <w:top w:val="none" w:sz="0" w:space="0" w:color="auto"/>
            <w:left w:val="none" w:sz="0" w:space="0" w:color="auto"/>
            <w:bottom w:val="none" w:sz="0" w:space="0" w:color="auto"/>
            <w:right w:val="none" w:sz="0" w:space="0" w:color="auto"/>
          </w:divBdr>
        </w:div>
        <w:div w:id="2021006935">
          <w:marLeft w:val="0"/>
          <w:marRight w:val="0"/>
          <w:marTop w:val="0"/>
          <w:marBottom w:val="0"/>
          <w:divBdr>
            <w:top w:val="none" w:sz="0" w:space="0" w:color="auto"/>
            <w:left w:val="none" w:sz="0" w:space="0" w:color="auto"/>
            <w:bottom w:val="none" w:sz="0" w:space="0" w:color="auto"/>
            <w:right w:val="none" w:sz="0" w:space="0" w:color="auto"/>
          </w:divBdr>
        </w:div>
        <w:div w:id="1765834633">
          <w:marLeft w:val="0"/>
          <w:marRight w:val="0"/>
          <w:marTop w:val="0"/>
          <w:marBottom w:val="0"/>
          <w:divBdr>
            <w:top w:val="none" w:sz="0" w:space="0" w:color="auto"/>
            <w:left w:val="none" w:sz="0" w:space="0" w:color="auto"/>
            <w:bottom w:val="none" w:sz="0" w:space="0" w:color="auto"/>
            <w:right w:val="none" w:sz="0" w:space="0" w:color="auto"/>
          </w:divBdr>
        </w:div>
      </w:divsChild>
    </w:div>
    <w:div w:id="885723743">
      <w:bodyDiv w:val="1"/>
      <w:marLeft w:val="0"/>
      <w:marRight w:val="0"/>
      <w:marTop w:val="0"/>
      <w:marBottom w:val="0"/>
      <w:divBdr>
        <w:top w:val="none" w:sz="0" w:space="0" w:color="auto"/>
        <w:left w:val="none" w:sz="0" w:space="0" w:color="auto"/>
        <w:bottom w:val="none" w:sz="0" w:space="0" w:color="auto"/>
        <w:right w:val="none" w:sz="0" w:space="0" w:color="auto"/>
      </w:divBdr>
      <w:divsChild>
        <w:div w:id="1952711828">
          <w:marLeft w:val="0"/>
          <w:marRight w:val="0"/>
          <w:marTop w:val="0"/>
          <w:marBottom w:val="0"/>
          <w:divBdr>
            <w:top w:val="none" w:sz="0" w:space="0" w:color="auto"/>
            <w:left w:val="none" w:sz="0" w:space="0" w:color="auto"/>
            <w:bottom w:val="none" w:sz="0" w:space="0" w:color="auto"/>
            <w:right w:val="none" w:sz="0" w:space="0" w:color="auto"/>
          </w:divBdr>
        </w:div>
        <w:div w:id="1186946463">
          <w:marLeft w:val="0"/>
          <w:marRight w:val="0"/>
          <w:marTop w:val="0"/>
          <w:marBottom w:val="0"/>
          <w:divBdr>
            <w:top w:val="none" w:sz="0" w:space="0" w:color="auto"/>
            <w:left w:val="none" w:sz="0" w:space="0" w:color="auto"/>
            <w:bottom w:val="none" w:sz="0" w:space="0" w:color="auto"/>
            <w:right w:val="none" w:sz="0" w:space="0" w:color="auto"/>
          </w:divBdr>
        </w:div>
        <w:div w:id="1979532117">
          <w:marLeft w:val="0"/>
          <w:marRight w:val="0"/>
          <w:marTop w:val="0"/>
          <w:marBottom w:val="0"/>
          <w:divBdr>
            <w:top w:val="none" w:sz="0" w:space="0" w:color="auto"/>
            <w:left w:val="none" w:sz="0" w:space="0" w:color="auto"/>
            <w:bottom w:val="none" w:sz="0" w:space="0" w:color="auto"/>
            <w:right w:val="none" w:sz="0" w:space="0" w:color="auto"/>
          </w:divBdr>
        </w:div>
        <w:div w:id="1237280349">
          <w:marLeft w:val="0"/>
          <w:marRight w:val="0"/>
          <w:marTop w:val="0"/>
          <w:marBottom w:val="0"/>
          <w:divBdr>
            <w:top w:val="none" w:sz="0" w:space="0" w:color="auto"/>
            <w:left w:val="none" w:sz="0" w:space="0" w:color="auto"/>
            <w:bottom w:val="none" w:sz="0" w:space="0" w:color="auto"/>
            <w:right w:val="none" w:sz="0" w:space="0" w:color="auto"/>
          </w:divBdr>
        </w:div>
        <w:div w:id="1332097084">
          <w:marLeft w:val="0"/>
          <w:marRight w:val="0"/>
          <w:marTop w:val="0"/>
          <w:marBottom w:val="0"/>
          <w:divBdr>
            <w:top w:val="none" w:sz="0" w:space="0" w:color="auto"/>
            <w:left w:val="none" w:sz="0" w:space="0" w:color="auto"/>
            <w:bottom w:val="none" w:sz="0" w:space="0" w:color="auto"/>
            <w:right w:val="none" w:sz="0" w:space="0" w:color="auto"/>
          </w:divBdr>
        </w:div>
        <w:div w:id="89662755">
          <w:marLeft w:val="0"/>
          <w:marRight w:val="0"/>
          <w:marTop w:val="0"/>
          <w:marBottom w:val="0"/>
          <w:divBdr>
            <w:top w:val="none" w:sz="0" w:space="0" w:color="auto"/>
            <w:left w:val="none" w:sz="0" w:space="0" w:color="auto"/>
            <w:bottom w:val="none" w:sz="0" w:space="0" w:color="auto"/>
            <w:right w:val="none" w:sz="0" w:space="0" w:color="auto"/>
          </w:divBdr>
        </w:div>
        <w:div w:id="1814834714">
          <w:marLeft w:val="0"/>
          <w:marRight w:val="0"/>
          <w:marTop w:val="0"/>
          <w:marBottom w:val="0"/>
          <w:divBdr>
            <w:top w:val="none" w:sz="0" w:space="0" w:color="auto"/>
            <w:left w:val="none" w:sz="0" w:space="0" w:color="auto"/>
            <w:bottom w:val="none" w:sz="0" w:space="0" w:color="auto"/>
            <w:right w:val="none" w:sz="0" w:space="0" w:color="auto"/>
          </w:divBdr>
        </w:div>
        <w:div w:id="1974289548">
          <w:marLeft w:val="0"/>
          <w:marRight w:val="0"/>
          <w:marTop w:val="0"/>
          <w:marBottom w:val="0"/>
          <w:divBdr>
            <w:top w:val="none" w:sz="0" w:space="0" w:color="auto"/>
            <w:left w:val="none" w:sz="0" w:space="0" w:color="auto"/>
            <w:bottom w:val="none" w:sz="0" w:space="0" w:color="auto"/>
            <w:right w:val="none" w:sz="0" w:space="0" w:color="auto"/>
          </w:divBdr>
        </w:div>
      </w:divsChild>
    </w:div>
    <w:div w:id="900360718">
      <w:bodyDiv w:val="1"/>
      <w:marLeft w:val="0"/>
      <w:marRight w:val="0"/>
      <w:marTop w:val="0"/>
      <w:marBottom w:val="0"/>
      <w:divBdr>
        <w:top w:val="none" w:sz="0" w:space="0" w:color="auto"/>
        <w:left w:val="none" w:sz="0" w:space="0" w:color="auto"/>
        <w:bottom w:val="none" w:sz="0" w:space="0" w:color="auto"/>
        <w:right w:val="none" w:sz="0" w:space="0" w:color="auto"/>
      </w:divBdr>
    </w:div>
    <w:div w:id="906956802">
      <w:bodyDiv w:val="1"/>
      <w:marLeft w:val="0"/>
      <w:marRight w:val="0"/>
      <w:marTop w:val="0"/>
      <w:marBottom w:val="0"/>
      <w:divBdr>
        <w:top w:val="none" w:sz="0" w:space="0" w:color="auto"/>
        <w:left w:val="none" w:sz="0" w:space="0" w:color="auto"/>
        <w:bottom w:val="none" w:sz="0" w:space="0" w:color="auto"/>
        <w:right w:val="none" w:sz="0" w:space="0" w:color="auto"/>
      </w:divBdr>
    </w:div>
    <w:div w:id="1027221152">
      <w:bodyDiv w:val="1"/>
      <w:marLeft w:val="0"/>
      <w:marRight w:val="0"/>
      <w:marTop w:val="0"/>
      <w:marBottom w:val="0"/>
      <w:divBdr>
        <w:top w:val="none" w:sz="0" w:space="0" w:color="auto"/>
        <w:left w:val="none" w:sz="0" w:space="0" w:color="auto"/>
        <w:bottom w:val="none" w:sz="0" w:space="0" w:color="auto"/>
        <w:right w:val="none" w:sz="0" w:space="0" w:color="auto"/>
      </w:divBdr>
    </w:div>
    <w:div w:id="1029449418">
      <w:bodyDiv w:val="1"/>
      <w:marLeft w:val="0"/>
      <w:marRight w:val="0"/>
      <w:marTop w:val="0"/>
      <w:marBottom w:val="0"/>
      <w:divBdr>
        <w:top w:val="none" w:sz="0" w:space="0" w:color="auto"/>
        <w:left w:val="none" w:sz="0" w:space="0" w:color="auto"/>
        <w:bottom w:val="none" w:sz="0" w:space="0" w:color="auto"/>
        <w:right w:val="none" w:sz="0" w:space="0" w:color="auto"/>
      </w:divBdr>
    </w:div>
    <w:div w:id="1055470870">
      <w:bodyDiv w:val="1"/>
      <w:marLeft w:val="0"/>
      <w:marRight w:val="0"/>
      <w:marTop w:val="0"/>
      <w:marBottom w:val="0"/>
      <w:divBdr>
        <w:top w:val="none" w:sz="0" w:space="0" w:color="auto"/>
        <w:left w:val="none" w:sz="0" w:space="0" w:color="auto"/>
        <w:bottom w:val="none" w:sz="0" w:space="0" w:color="auto"/>
        <w:right w:val="none" w:sz="0" w:space="0" w:color="auto"/>
      </w:divBdr>
    </w:div>
    <w:div w:id="1223567599">
      <w:bodyDiv w:val="1"/>
      <w:marLeft w:val="0"/>
      <w:marRight w:val="0"/>
      <w:marTop w:val="0"/>
      <w:marBottom w:val="0"/>
      <w:divBdr>
        <w:top w:val="none" w:sz="0" w:space="0" w:color="auto"/>
        <w:left w:val="none" w:sz="0" w:space="0" w:color="auto"/>
        <w:bottom w:val="none" w:sz="0" w:space="0" w:color="auto"/>
        <w:right w:val="none" w:sz="0" w:space="0" w:color="auto"/>
      </w:divBdr>
    </w:div>
    <w:div w:id="1261455179">
      <w:bodyDiv w:val="1"/>
      <w:marLeft w:val="0"/>
      <w:marRight w:val="0"/>
      <w:marTop w:val="0"/>
      <w:marBottom w:val="0"/>
      <w:divBdr>
        <w:top w:val="none" w:sz="0" w:space="0" w:color="auto"/>
        <w:left w:val="none" w:sz="0" w:space="0" w:color="auto"/>
        <w:bottom w:val="none" w:sz="0" w:space="0" w:color="auto"/>
        <w:right w:val="none" w:sz="0" w:space="0" w:color="auto"/>
      </w:divBdr>
    </w:div>
    <w:div w:id="1283882860">
      <w:bodyDiv w:val="1"/>
      <w:marLeft w:val="0"/>
      <w:marRight w:val="0"/>
      <w:marTop w:val="0"/>
      <w:marBottom w:val="0"/>
      <w:divBdr>
        <w:top w:val="none" w:sz="0" w:space="0" w:color="auto"/>
        <w:left w:val="none" w:sz="0" w:space="0" w:color="auto"/>
        <w:bottom w:val="none" w:sz="0" w:space="0" w:color="auto"/>
        <w:right w:val="none" w:sz="0" w:space="0" w:color="auto"/>
      </w:divBdr>
    </w:div>
    <w:div w:id="1301229999">
      <w:bodyDiv w:val="1"/>
      <w:marLeft w:val="0"/>
      <w:marRight w:val="0"/>
      <w:marTop w:val="0"/>
      <w:marBottom w:val="0"/>
      <w:divBdr>
        <w:top w:val="none" w:sz="0" w:space="0" w:color="auto"/>
        <w:left w:val="none" w:sz="0" w:space="0" w:color="auto"/>
        <w:bottom w:val="none" w:sz="0" w:space="0" w:color="auto"/>
        <w:right w:val="none" w:sz="0" w:space="0" w:color="auto"/>
      </w:divBdr>
    </w:div>
    <w:div w:id="1418357487">
      <w:bodyDiv w:val="1"/>
      <w:marLeft w:val="0"/>
      <w:marRight w:val="0"/>
      <w:marTop w:val="0"/>
      <w:marBottom w:val="0"/>
      <w:divBdr>
        <w:top w:val="none" w:sz="0" w:space="0" w:color="auto"/>
        <w:left w:val="none" w:sz="0" w:space="0" w:color="auto"/>
        <w:bottom w:val="none" w:sz="0" w:space="0" w:color="auto"/>
        <w:right w:val="none" w:sz="0" w:space="0" w:color="auto"/>
      </w:divBdr>
    </w:div>
    <w:div w:id="1434596368">
      <w:bodyDiv w:val="1"/>
      <w:marLeft w:val="0"/>
      <w:marRight w:val="0"/>
      <w:marTop w:val="0"/>
      <w:marBottom w:val="0"/>
      <w:divBdr>
        <w:top w:val="none" w:sz="0" w:space="0" w:color="auto"/>
        <w:left w:val="none" w:sz="0" w:space="0" w:color="auto"/>
        <w:bottom w:val="none" w:sz="0" w:space="0" w:color="auto"/>
        <w:right w:val="none" w:sz="0" w:space="0" w:color="auto"/>
      </w:divBdr>
    </w:div>
    <w:div w:id="1466703292">
      <w:bodyDiv w:val="1"/>
      <w:marLeft w:val="0"/>
      <w:marRight w:val="0"/>
      <w:marTop w:val="0"/>
      <w:marBottom w:val="0"/>
      <w:divBdr>
        <w:top w:val="none" w:sz="0" w:space="0" w:color="auto"/>
        <w:left w:val="none" w:sz="0" w:space="0" w:color="auto"/>
        <w:bottom w:val="none" w:sz="0" w:space="0" w:color="auto"/>
        <w:right w:val="none" w:sz="0" w:space="0" w:color="auto"/>
      </w:divBdr>
    </w:div>
    <w:div w:id="1484009838">
      <w:bodyDiv w:val="1"/>
      <w:marLeft w:val="0"/>
      <w:marRight w:val="0"/>
      <w:marTop w:val="0"/>
      <w:marBottom w:val="0"/>
      <w:divBdr>
        <w:top w:val="none" w:sz="0" w:space="0" w:color="auto"/>
        <w:left w:val="none" w:sz="0" w:space="0" w:color="auto"/>
        <w:bottom w:val="none" w:sz="0" w:space="0" w:color="auto"/>
        <w:right w:val="none" w:sz="0" w:space="0" w:color="auto"/>
      </w:divBdr>
    </w:div>
    <w:div w:id="1506244622">
      <w:bodyDiv w:val="1"/>
      <w:marLeft w:val="0"/>
      <w:marRight w:val="0"/>
      <w:marTop w:val="0"/>
      <w:marBottom w:val="0"/>
      <w:divBdr>
        <w:top w:val="none" w:sz="0" w:space="0" w:color="auto"/>
        <w:left w:val="none" w:sz="0" w:space="0" w:color="auto"/>
        <w:bottom w:val="none" w:sz="0" w:space="0" w:color="auto"/>
        <w:right w:val="none" w:sz="0" w:space="0" w:color="auto"/>
      </w:divBdr>
    </w:div>
    <w:div w:id="1526821455">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2">
          <w:marLeft w:val="0"/>
          <w:marRight w:val="0"/>
          <w:marTop w:val="0"/>
          <w:marBottom w:val="0"/>
          <w:divBdr>
            <w:top w:val="none" w:sz="0" w:space="0" w:color="auto"/>
            <w:left w:val="none" w:sz="0" w:space="0" w:color="auto"/>
            <w:bottom w:val="none" w:sz="0" w:space="0" w:color="auto"/>
            <w:right w:val="none" w:sz="0" w:space="0" w:color="auto"/>
          </w:divBdr>
          <w:divsChild>
            <w:div w:id="1637757899">
              <w:marLeft w:val="0"/>
              <w:marRight w:val="0"/>
              <w:marTop w:val="0"/>
              <w:marBottom w:val="0"/>
              <w:divBdr>
                <w:top w:val="none" w:sz="0" w:space="0" w:color="auto"/>
                <w:left w:val="none" w:sz="0" w:space="0" w:color="auto"/>
                <w:bottom w:val="none" w:sz="0" w:space="0" w:color="auto"/>
                <w:right w:val="none" w:sz="0" w:space="0" w:color="auto"/>
              </w:divBdr>
            </w:div>
            <w:div w:id="705760700">
              <w:marLeft w:val="0"/>
              <w:marRight w:val="0"/>
              <w:marTop w:val="0"/>
              <w:marBottom w:val="0"/>
              <w:divBdr>
                <w:top w:val="none" w:sz="0" w:space="0" w:color="auto"/>
                <w:left w:val="none" w:sz="0" w:space="0" w:color="auto"/>
                <w:bottom w:val="none" w:sz="0" w:space="0" w:color="auto"/>
                <w:right w:val="none" w:sz="0" w:space="0" w:color="auto"/>
              </w:divBdr>
            </w:div>
            <w:div w:id="1996369852">
              <w:marLeft w:val="0"/>
              <w:marRight w:val="0"/>
              <w:marTop w:val="0"/>
              <w:marBottom w:val="0"/>
              <w:divBdr>
                <w:top w:val="none" w:sz="0" w:space="0" w:color="auto"/>
                <w:left w:val="none" w:sz="0" w:space="0" w:color="auto"/>
                <w:bottom w:val="none" w:sz="0" w:space="0" w:color="auto"/>
                <w:right w:val="none" w:sz="0" w:space="0" w:color="auto"/>
              </w:divBdr>
            </w:div>
            <w:div w:id="615138685">
              <w:marLeft w:val="0"/>
              <w:marRight w:val="0"/>
              <w:marTop w:val="0"/>
              <w:marBottom w:val="0"/>
              <w:divBdr>
                <w:top w:val="none" w:sz="0" w:space="0" w:color="auto"/>
                <w:left w:val="none" w:sz="0" w:space="0" w:color="auto"/>
                <w:bottom w:val="none" w:sz="0" w:space="0" w:color="auto"/>
                <w:right w:val="none" w:sz="0" w:space="0" w:color="auto"/>
              </w:divBdr>
            </w:div>
          </w:divsChild>
        </w:div>
        <w:div w:id="1988168570">
          <w:marLeft w:val="0"/>
          <w:marRight w:val="0"/>
          <w:marTop w:val="0"/>
          <w:marBottom w:val="0"/>
          <w:divBdr>
            <w:top w:val="none" w:sz="0" w:space="0" w:color="auto"/>
            <w:left w:val="none" w:sz="0" w:space="0" w:color="auto"/>
            <w:bottom w:val="none" w:sz="0" w:space="0" w:color="auto"/>
            <w:right w:val="none" w:sz="0" w:space="0" w:color="auto"/>
          </w:divBdr>
          <w:divsChild>
            <w:div w:id="425198288">
              <w:marLeft w:val="0"/>
              <w:marRight w:val="0"/>
              <w:marTop w:val="0"/>
              <w:marBottom w:val="0"/>
              <w:divBdr>
                <w:top w:val="none" w:sz="0" w:space="0" w:color="auto"/>
                <w:left w:val="none" w:sz="0" w:space="0" w:color="auto"/>
                <w:bottom w:val="none" w:sz="0" w:space="0" w:color="auto"/>
                <w:right w:val="none" w:sz="0" w:space="0" w:color="auto"/>
              </w:divBdr>
            </w:div>
            <w:div w:id="1964847261">
              <w:marLeft w:val="0"/>
              <w:marRight w:val="0"/>
              <w:marTop w:val="0"/>
              <w:marBottom w:val="0"/>
              <w:divBdr>
                <w:top w:val="none" w:sz="0" w:space="0" w:color="auto"/>
                <w:left w:val="none" w:sz="0" w:space="0" w:color="auto"/>
                <w:bottom w:val="none" w:sz="0" w:space="0" w:color="auto"/>
                <w:right w:val="none" w:sz="0" w:space="0" w:color="auto"/>
              </w:divBdr>
            </w:div>
            <w:div w:id="4594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794">
      <w:bodyDiv w:val="1"/>
      <w:marLeft w:val="0"/>
      <w:marRight w:val="0"/>
      <w:marTop w:val="0"/>
      <w:marBottom w:val="0"/>
      <w:divBdr>
        <w:top w:val="none" w:sz="0" w:space="0" w:color="auto"/>
        <w:left w:val="none" w:sz="0" w:space="0" w:color="auto"/>
        <w:bottom w:val="none" w:sz="0" w:space="0" w:color="auto"/>
        <w:right w:val="none" w:sz="0" w:space="0" w:color="auto"/>
      </w:divBdr>
    </w:div>
    <w:div w:id="1576090563">
      <w:bodyDiv w:val="1"/>
      <w:marLeft w:val="0"/>
      <w:marRight w:val="0"/>
      <w:marTop w:val="0"/>
      <w:marBottom w:val="0"/>
      <w:divBdr>
        <w:top w:val="none" w:sz="0" w:space="0" w:color="auto"/>
        <w:left w:val="none" w:sz="0" w:space="0" w:color="auto"/>
        <w:bottom w:val="none" w:sz="0" w:space="0" w:color="auto"/>
        <w:right w:val="none" w:sz="0" w:space="0" w:color="auto"/>
      </w:divBdr>
    </w:div>
    <w:div w:id="1605765166">
      <w:bodyDiv w:val="1"/>
      <w:marLeft w:val="0"/>
      <w:marRight w:val="0"/>
      <w:marTop w:val="0"/>
      <w:marBottom w:val="0"/>
      <w:divBdr>
        <w:top w:val="none" w:sz="0" w:space="0" w:color="auto"/>
        <w:left w:val="none" w:sz="0" w:space="0" w:color="auto"/>
        <w:bottom w:val="none" w:sz="0" w:space="0" w:color="auto"/>
        <w:right w:val="none" w:sz="0" w:space="0" w:color="auto"/>
      </w:divBdr>
    </w:div>
    <w:div w:id="1665932277">
      <w:bodyDiv w:val="1"/>
      <w:marLeft w:val="0"/>
      <w:marRight w:val="0"/>
      <w:marTop w:val="0"/>
      <w:marBottom w:val="0"/>
      <w:divBdr>
        <w:top w:val="none" w:sz="0" w:space="0" w:color="auto"/>
        <w:left w:val="none" w:sz="0" w:space="0" w:color="auto"/>
        <w:bottom w:val="none" w:sz="0" w:space="0" w:color="auto"/>
        <w:right w:val="none" w:sz="0" w:space="0" w:color="auto"/>
      </w:divBdr>
    </w:div>
    <w:div w:id="1710959047">
      <w:bodyDiv w:val="1"/>
      <w:marLeft w:val="0"/>
      <w:marRight w:val="0"/>
      <w:marTop w:val="0"/>
      <w:marBottom w:val="0"/>
      <w:divBdr>
        <w:top w:val="none" w:sz="0" w:space="0" w:color="auto"/>
        <w:left w:val="none" w:sz="0" w:space="0" w:color="auto"/>
        <w:bottom w:val="none" w:sz="0" w:space="0" w:color="auto"/>
        <w:right w:val="none" w:sz="0" w:space="0" w:color="auto"/>
      </w:divBdr>
    </w:div>
    <w:div w:id="1711346412">
      <w:bodyDiv w:val="1"/>
      <w:marLeft w:val="0"/>
      <w:marRight w:val="0"/>
      <w:marTop w:val="0"/>
      <w:marBottom w:val="0"/>
      <w:divBdr>
        <w:top w:val="none" w:sz="0" w:space="0" w:color="auto"/>
        <w:left w:val="none" w:sz="0" w:space="0" w:color="auto"/>
        <w:bottom w:val="none" w:sz="0" w:space="0" w:color="auto"/>
        <w:right w:val="none" w:sz="0" w:space="0" w:color="auto"/>
      </w:divBdr>
    </w:div>
    <w:div w:id="1717662421">
      <w:bodyDiv w:val="1"/>
      <w:marLeft w:val="0"/>
      <w:marRight w:val="0"/>
      <w:marTop w:val="0"/>
      <w:marBottom w:val="0"/>
      <w:divBdr>
        <w:top w:val="none" w:sz="0" w:space="0" w:color="auto"/>
        <w:left w:val="none" w:sz="0" w:space="0" w:color="auto"/>
        <w:bottom w:val="none" w:sz="0" w:space="0" w:color="auto"/>
        <w:right w:val="none" w:sz="0" w:space="0" w:color="auto"/>
      </w:divBdr>
      <w:divsChild>
        <w:div w:id="546720877">
          <w:marLeft w:val="0"/>
          <w:marRight w:val="0"/>
          <w:marTop w:val="0"/>
          <w:marBottom w:val="0"/>
          <w:divBdr>
            <w:top w:val="none" w:sz="0" w:space="0" w:color="auto"/>
            <w:left w:val="none" w:sz="0" w:space="0" w:color="auto"/>
            <w:bottom w:val="none" w:sz="0" w:space="0" w:color="auto"/>
            <w:right w:val="none" w:sz="0" w:space="0" w:color="auto"/>
          </w:divBdr>
          <w:divsChild>
            <w:div w:id="1438910689">
              <w:marLeft w:val="0"/>
              <w:marRight w:val="0"/>
              <w:marTop w:val="0"/>
              <w:marBottom w:val="0"/>
              <w:divBdr>
                <w:top w:val="none" w:sz="0" w:space="0" w:color="auto"/>
                <w:left w:val="none" w:sz="0" w:space="0" w:color="auto"/>
                <w:bottom w:val="none" w:sz="0" w:space="0" w:color="auto"/>
                <w:right w:val="none" w:sz="0" w:space="0" w:color="auto"/>
              </w:divBdr>
            </w:div>
            <w:div w:id="2062048964">
              <w:marLeft w:val="0"/>
              <w:marRight w:val="0"/>
              <w:marTop w:val="0"/>
              <w:marBottom w:val="0"/>
              <w:divBdr>
                <w:top w:val="none" w:sz="0" w:space="0" w:color="auto"/>
                <w:left w:val="none" w:sz="0" w:space="0" w:color="auto"/>
                <w:bottom w:val="none" w:sz="0" w:space="0" w:color="auto"/>
                <w:right w:val="none" w:sz="0" w:space="0" w:color="auto"/>
              </w:divBdr>
            </w:div>
            <w:div w:id="630290050">
              <w:marLeft w:val="0"/>
              <w:marRight w:val="0"/>
              <w:marTop w:val="0"/>
              <w:marBottom w:val="0"/>
              <w:divBdr>
                <w:top w:val="none" w:sz="0" w:space="0" w:color="auto"/>
                <w:left w:val="none" w:sz="0" w:space="0" w:color="auto"/>
                <w:bottom w:val="none" w:sz="0" w:space="0" w:color="auto"/>
                <w:right w:val="none" w:sz="0" w:space="0" w:color="auto"/>
              </w:divBdr>
            </w:div>
            <w:div w:id="480077028">
              <w:marLeft w:val="0"/>
              <w:marRight w:val="0"/>
              <w:marTop w:val="0"/>
              <w:marBottom w:val="0"/>
              <w:divBdr>
                <w:top w:val="none" w:sz="0" w:space="0" w:color="auto"/>
                <w:left w:val="none" w:sz="0" w:space="0" w:color="auto"/>
                <w:bottom w:val="none" w:sz="0" w:space="0" w:color="auto"/>
                <w:right w:val="none" w:sz="0" w:space="0" w:color="auto"/>
              </w:divBdr>
            </w:div>
            <w:div w:id="1591309975">
              <w:marLeft w:val="0"/>
              <w:marRight w:val="0"/>
              <w:marTop w:val="0"/>
              <w:marBottom w:val="0"/>
              <w:divBdr>
                <w:top w:val="none" w:sz="0" w:space="0" w:color="auto"/>
                <w:left w:val="none" w:sz="0" w:space="0" w:color="auto"/>
                <w:bottom w:val="none" w:sz="0" w:space="0" w:color="auto"/>
                <w:right w:val="none" w:sz="0" w:space="0" w:color="auto"/>
              </w:divBdr>
            </w:div>
            <w:div w:id="1105685860">
              <w:marLeft w:val="0"/>
              <w:marRight w:val="0"/>
              <w:marTop w:val="0"/>
              <w:marBottom w:val="0"/>
              <w:divBdr>
                <w:top w:val="none" w:sz="0" w:space="0" w:color="auto"/>
                <w:left w:val="none" w:sz="0" w:space="0" w:color="auto"/>
                <w:bottom w:val="none" w:sz="0" w:space="0" w:color="auto"/>
                <w:right w:val="none" w:sz="0" w:space="0" w:color="auto"/>
              </w:divBdr>
            </w:div>
            <w:div w:id="1960139303">
              <w:marLeft w:val="0"/>
              <w:marRight w:val="0"/>
              <w:marTop w:val="0"/>
              <w:marBottom w:val="0"/>
              <w:divBdr>
                <w:top w:val="none" w:sz="0" w:space="0" w:color="auto"/>
                <w:left w:val="none" w:sz="0" w:space="0" w:color="auto"/>
                <w:bottom w:val="none" w:sz="0" w:space="0" w:color="auto"/>
                <w:right w:val="none" w:sz="0" w:space="0" w:color="auto"/>
              </w:divBdr>
            </w:div>
            <w:div w:id="571742925">
              <w:marLeft w:val="0"/>
              <w:marRight w:val="0"/>
              <w:marTop w:val="0"/>
              <w:marBottom w:val="0"/>
              <w:divBdr>
                <w:top w:val="none" w:sz="0" w:space="0" w:color="auto"/>
                <w:left w:val="none" w:sz="0" w:space="0" w:color="auto"/>
                <w:bottom w:val="none" w:sz="0" w:space="0" w:color="auto"/>
                <w:right w:val="none" w:sz="0" w:space="0" w:color="auto"/>
              </w:divBdr>
            </w:div>
            <w:div w:id="565728283">
              <w:marLeft w:val="0"/>
              <w:marRight w:val="0"/>
              <w:marTop w:val="0"/>
              <w:marBottom w:val="0"/>
              <w:divBdr>
                <w:top w:val="none" w:sz="0" w:space="0" w:color="auto"/>
                <w:left w:val="none" w:sz="0" w:space="0" w:color="auto"/>
                <w:bottom w:val="none" w:sz="0" w:space="0" w:color="auto"/>
                <w:right w:val="none" w:sz="0" w:space="0" w:color="auto"/>
              </w:divBdr>
            </w:div>
            <w:div w:id="212927349">
              <w:marLeft w:val="0"/>
              <w:marRight w:val="0"/>
              <w:marTop w:val="0"/>
              <w:marBottom w:val="0"/>
              <w:divBdr>
                <w:top w:val="none" w:sz="0" w:space="0" w:color="auto"/>
                <w:left w:val="none" w:sz="0" w:space="0" w:color="auto"/>
                <w:bottom w:val="none" w:sz="0" w:space="0" w:color="auto"/>
                <w:right w:val="none" w:sz="0" w:space="0" w:color="auto"/>
              </w:divBdr>
            </w:div>
            <w:div w:id="1110399181">
              <w:marLeft w:val="0"/>
              <w:marRight w:val="0"/>
              <w:marTop w:val="0"/>
              <w:marBottom w:val="0"/>
              <w:divBdr>
                <w:top w:val="none" w:sz="0" w:space="0" w:color="auto"/>
                <w:left w:val="none" w:sz="0" w:space="0" w:color="auto"/>
                <w:bottom w:val="none" w:sz="0" w:space="0" w:color="auto"/>
                <w:right w:val="none" w:sz="0" w:space="0" w:color="auto"/>
              </w:divBdr>
            </w:div>
            <w:div w:id="854458473">
              <w:marLeft w:val="0"/>
              <w:marRight w:val="0"/>
              <w:marTop w:val="0"/>
              <w:marBottom w:val="0"/>
              <w:divBdr>
                <w:top w:val="none" w:sz="0" w:space="0" w:color="auto"/>
                <w:left w:val="none" w:sz="0" w:space="0" w:color="auto"/>
                <w:bottom w:val="none" w:sz="0" w:space="0" w:color="auto"/>
                <w:right w:val="none" w:sz="0" w:space="0" w:color="auto"/>
              </w:divBdr>
            </w:div>
            <w:div w:id="1642811375">
              <w:marLeft w:val="0"/>
              <w:marRight w:val="0"/>
              <w:marTop w:val="0"/>
              <w:marBottom w:val="0"/>
              <w:divBdr>
                <w:top w:val="none" w:sz="0" w:space="0" w:color="auto"/>
                <w:left w:val="none" w:sz="0" w:space="0" w:color="auto"/>
                <w:bottom w:val="none" w:sz="0" w:space="0" w:color="auto"/>
                <w:right w:val="none" w:sz="0" w:space="0" w:color="auto"/>
              </w:divBdr>
            </w:div>
            <w:div w:id="1233543017">
              <w:marLeft w:val="0"/>
              <w:marRight w:val="0"/>
              <w:marTop w:val="0"/>
              <w:marBottom w:val="0"/>
              <w:divBdr>
                <w:top w:val="none" w:sz="0" w:space="0" w:color="auto"/>
                <w:left w:val="none" w:sz="0" w:space="0" w:color="auto"/>
                <w:bottom w:val="none" w:sz="0" w:space="0" w:color="auto"/>
                <w:right w:val="none" w:sz="0" w:space="0" w:color="auto"/>
              </w:divBdr>
            </w:div>
            <w:div w:id="276110593">
              <w:marLeft w:val="0"/>
              <w:marRight w:val="0"/>
              <w:marTop w:val="0"/>
              <w:marBottom w:val="0"/>
              <w:divBdr>
                <w:top w:val="none" w:sz="0" w:space="0" w:color="auto"/>
                <w:left w:val="none" w:sz="0" w:space="0" w:color="auto"/>
                <w:bottom w:val="none" w:sz="0" w:space="0" w:color="auto"/>
                <w:right w:val="none" w:sz="0" w:space="0" w:color="auto"/>
              </w:divBdr>
            </w:div>
            <w:div w:id="1643147115">
              <w:marLeft w:val="0"/>
              <w:marRight w:val="0"/>
              <w:marTop w:val="0"/>
              <w:marBottom w:val="0"/>
              <w:divBdr>
                <w:top w:val="none" w:sz="0" w:space="0" w:color="auto"/>
                <w:left w:val="none" w:sz="0" w:space="0" w:color="auto"/>
                <w:bottom w:val="none" w:sz="0" w:space="0" w:color="auto"/>
                <w:right w:val="none" w:sz="0" w:space="0" w:color="auto"/>
              </w:divBdr>
            </w:div>
            <w:div w:id="432634290">
              <w:marLeft w:val="0"/>
              <w:marRight w:val="0"/>
              <w:marTop w:val="0"/>
              <w:marBottom w:val="0"/>
              <w:divBdr>
                <w:top w:val="none" w:sz="0" w:space="0" w:color="auto"/>
                <w:left w:val="none" w:sz="0" w:space="0" w:color="auto"/>
                <w:bottom w:val="none" w:sz="0" w:space="0" w:color="auto"/>
                <w:right w:val="none" w:sz="0" w:space="0" w:color="auto"/>
              </w:divBdr>
            </w:div>
            <w:div w:id="933635322">
              <w:marLeft w:val="0"/>
              <w:marRight w:val="0"/>
              <w:marTop w:val="0"/>
              <w:marBottom w:val="0"/>
              <w:divBdr>
                <w:top w:val="none" w:sz="0" w:space="0" w:color="auto"/>
                <w:left w:val="none" w:sz="0" w:space="0" w:color="auto"/>
                <w:bottom w:val="none" w:sz="0" w:space="0" w:color="auto"/>
                <w:right w:val="none" w:sz="0" w:space="0" w:color="auto"/>
              </w:divBdr>
            </w:div>
          </w:divsChild>
        </w:div>
        <w:div w:id="1314067507">
          <w:marLeft w:val="0"/>
          <w:marRight w:val="0"/>
          <w:marTop w:val="0"/>
          <w:marBottom w:val="0"/>
          <w:divBdr>
            <w:top w:val="none" w:sz="0" w:space="0" w:color="auto"/>
            <w:left w:val="none" w:sz="0" w:space="0" w:color="auto"/>
            <w:bottom w:val="none" w:sz="0" w:space="0" w:color="auto"/>
            <w:right w:val="none" w:sz="0" w:space="0" w:color="auto"/>
          </w:divBdr>
          <w:divsChild>
            <w:div w:id="1897355969">
              <w:marLeft w:val="0"/>
              <w:marRight w:val="0"/>
              <w:marTop w:val="0"/>
              <w:marBottom w:val="0"/>
              <w:divBdr>
                <w:top w:val="none" w:sz="0" w:space="0" w:color="auto"/>
                <w:left w:val="none" w:sz="0" w:space="0" w:color="auto"/>
                <w:bottom w:val="none" w:sz="0" w:space="0" w:color="auto"/>
                <w:right w:val="none" w:sz="0" w:space="0" w:color="auto"/>
              </w:divBdr>
            </w:div>
            <w:div w:id="1349526401">
              <w:marLeft w:val="0"/>
              <w:marRight w:val="0"/>
              <w:marTop w:val="0"/>
              <w:marBottom w:val="0"/>
              <w:divBdr>
                <w:top w:val="none" w:sz="0" w:space="0" w:color="auto"/>
                <w:left w:val="none" w:sz="0" w:space="0" w:color="auto"/>
                <w:bottom w:val="none" w:sz="0" w:space="0" w:color="auto"/>
                <w:right w:val="none" w:sz="0" w:space="0" w:color="auto"/>
              </w:divBdr>
            </w:div>
            <w:div w:id="3206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3679">
      <w:bodyDiv w:val="1"/>
      <w:marLeft w:val="0"/>
      <w:marRight w:val="0"/>
      <w:marTop w:val="0"/>
      <w:marBottom w:val="0"/>
      <w:divBdr>
        <w:top w:val="none" w:sz="0" w:space="0" w:color="auto"/>
        <w:left w:val="none" w:sz="0" w:space="0" w:color="auto"/>
        <w:bottom w:val="none" w:sz="0" w:space="0" w:color="auto"/>
        <w:right w:val="none" w:sz="0" w:space="0" w:color="auto"/>
      </w:divBdr>
      <w:divsChild>
        <w:div w:id="418645963">
          <w:marLeft w:val="0"/>
          <w:marRight w:val="0"/>
          <w:marTop w:val="0"/>
          <w:marBottom w:val="0"/>
          <w:divBdr>
            <w:top w:val="none" w:sz="0" w:space="0" w:color="auto"/>
            <w:left w:val="none" w:sz="0" w:space="0" w:color="auto"/>
            <w:bottom w:val="none" w:sz="0" w:space="0" w:color="auto"/>
            <w:right w:val="none" w:sz="0" w:space="0" w:color="auto"/>
          </w:divBdr>
          <w:divsChild>
            <w:div w:id="1235778736">
              <w:marLeft w:val="0"/>
              <w:marRight w:val="0"/>
              <w:marTop w:val="0"/>
              <w:marBottom w:val="0"/>
              <w:divBdr>
                <w:top w:val="none" w:sz="0" w:space="0" w:color="auto"/>
                <w:left w:val="none" w:sz="0" w:space="0" w:color="auto"/>
                <w:bottom w:val="none" w:sz="0" w:space="0" w:color="auto"/>
                <w:right w:val="none" w:sz="0" w:space="0" w:color="auto"/>
              </w:divBdr>
            </w:div>
            <w:div w:id="438647898">
              <w:marLeft w:val="0"/>
              <w:marRight w:val="0"/>
              <w:marTop w:val="0"/>
              <w:marBottom w:val="0"/>
              <w:divBdr>
                <w:top w:val="none" w:sz="0" w:space="0" w:color="auto"/>
                <w:left w:val="none" w:sz="0" w:space="0" w:color="auto"/>
                <w:bottom w:val="none" w:sz="0" w:space="0" w:color="auto"/>
                <w:right w:val="none" w:sz="0" w:space="0" w:color="auto"/>
              </w:divBdr>
            </w:div>
            <w:div w:id="14116585">
              <w:marLeft w:val="0"/>
              <w:marRight w:val="0"/>
              <w:marTop w:val="0"/>
              <w:marBottom w:val="0"/>
              <w:divBdr>
                <w:top w:val="none" w:sz="0" w:space="0" w:color="auto"/>
                <w:left w:val="none" w:sz="0" w:space="0" w:color="auto"/>
                <w:bottom w:val="none" w:sz="0" w:space="0" w:color="auto"/>
                <w:right w:val="none" w:sz="0" w:space="0" w:color="auto"/>
              </w:divBdr>
            </w:div>
            <w:div w:id="1252660943">
              <w:marLeft w:val="0"/>
              <w:marRight w:val="0"/>
              <w:marTop w:val="0"/>
              <w:marBottom w:val="0"/>
              <w:divBdr>
                <w:top w:val="none" w:sz="0" w:space="0" w:color="auto"/>
                <w:left w:val="none" w:sz="0" w:space="0" w:color="auto"/>
                <w:bottom w:val="none" w:sz="0" w:space="0" w:color="auto"/>
                <w:right w:val="none" w:sz="0" w:space="0" w:color="auto"/>
              </w:divBdr>
            </w:div>
            <w:div w:id="1486165852">
              <w:marLeft w:val="0"/>
              <w:marRight w:val="0"/>
              <w:marTop w:val="0"/>
              <w:marBottom w:val="0"/>
              <w:divBdr>
                <w:top w:val="none" w:sz="0" w:space="0" w:color="auto"/>
                <w:left w:val="none" w:sz="0" w:space="0" w:color="auto"/>
                <w:bottom w:val="none" w:sz="0" w:space="0" w:color="auto"/>
                <w:right w:val="none" w:sz="0" w:space="0" w:color="auto"/>
              </w:divBdr>
            </w:div>
            <w:div w:id="164899811">
              <w:marLeft w:val="0"/>
              <w:marRight w:val="0"/>
              <w:marTop w:val="0"/>
              <w:marBottom w:val="0"/>
              <w:divBdr>
                <w:top w:val="none" w:sz="0" w:space="0" w:color="auto"/>
                <w:left w:val="none" w:sz="0" w:space="0" w:color="auto"/>
                <w:bottom w:val="none" w:sz="0" w:space="0" w:color="auto"/>
                <w:right w:val="none" w:sz="0" w:space="0" w:color="auto"/>
              </w:divBdr>
            </w:div>
            <w:div w:id="1097752642">
              <w:marLeft w:val="0"/>
              <w:marRight w:val="0"/>
              <w:marTop w:val="0"/>
              <w:marBottom w:val="0"/>
              <w:divBdr>
                <w:top w:val="none" w:sz="0" w:space="0" w:color="auto"/>
                <w:left w:val="none" w:sz="0" w:space="0" w:color="auto"/>
                <w:bottom w:val="none" w:sz="0" w:space="0" w:color="auto"/>
                <w:right w:val="none" w:sz="0" w:space="0" w:color="auto"/>
              </w:divBdr>
            </w:div>
            <w:div w:id="1812290593">
              <w:marLeft w:val="0"/>
              <w:marRight w:val="0"/>
              <w:marTop w:val="0"/>
              <w:marBottom w:val="0"/>
              <w:divBdr>
                <w:top w:val="none" w:sz="0" w:space="0" w:color="auto"/>
                <w:left w:val="none" w:sz="0" w:space="0" w:color="auto"/>
                <w:bottom w:val="none" w:sz="0" w:space="0" w:color="auto"/>
                <w:right w:val="none" w:sz="0" w:space="0" w:color="auto"/>
              </w:divBdr>
            </w:div>
            <w:div w:id="1672949661">
              <w:marLeft w:val="0"/>
              <w:marRight w:val="0"/>
              <w:marTop w:val="0"/>
              <w:marBottom w:val="0"/>
              <w:divBdr>
                <w:top w:val="none" w:sz="0" w:space="0" w:color="auto"/>
                <w:left w:val="none" w:sz="0" w:space="0" w:color="auto"/>
                <w:bottom w:val="none" w:sz="0" w:space="0" w:color="auto"/>
                <w:right w:val="none" w:sz="0" w:space="0" w:color="auto"/>
              </w:divBdr>
            </w:div>
            <w:div w:id="97339670">
              <w:marLeft w:val="0"/>
              <w:marRight w:val="0"/>
              <w:marTop w:val="0"/>
              <w:marBottom w:val="0"/>
              <w:divBdr>
                <w:top w:val="none" w:sz="0" w:space="0" w:color="auto"/>
                <w:left w:val="none" w:sz="0" w:space="0" w:color="auto"/>
                <w:bottom w:val="none" w:sz="0" w:space="0" w:color="auto"/>
                <w:right w:val="none" w:sz="0" w:space="0" w:color="auto"/>
              </w:divBdr>
            </w:div>
            <w:div w:id="1536961062">
              <w:marLeft w:val="0"/>
              <w:marRight w:val="0"/>
              <w:marTop w:val="0"/>
              <w:marBottom w:val="0"/>
              <w:divBdr>
                <w:top w:val="none" w:sz="0" w:space="0" w:color="auto"/>
                <w:left w:val="none" w:sz="0" w:space="0" w:color="auto"/>
                <w:bottom w:val="none" w:sz="0" w:space="0" w:color="auto"/>
                <w:right w:val="none" w:sz="0" w:space="0" w:color="auto"/>
              </w:divBdr>
            </w:div>
            <w:div w:id="981276210">
              <w:marLeft w:val="0"/>
              <w:marRight w:val="0"/>
              <w:marTop w:val="0"/>
              <w:marBottom w:val="0"/>
              <w:divBdr>
                <w:top w:val="none" w:sz="0" w:space="0" w:color="auto"/>
                <w:left w:val="none" w:sz="0" w:space="0" w:color="auto"/>
                <w:bottom w:val="none" w:sz="0" w:space="0" w:color="auto"/>
                <w:right w:val="none" w:sz="0" w:space="0" w:color="auto"/>
              </w:divBdr>
            </w:div>
            <w:div w:id="1658797859">
              <w:marLeft w:val="0"/>
              <w:marRight w:val="0"/>
              <w:marTop w:val="0"/>
              <w:marBottom w:val="0"/>
              <w:divBdr>
                <w:top w:val="none" w:sz="0" w:space="0" w:color="auto"/>
                <w:left w:val="none" w:sz="0" w:space="0" w:color="auto"/>
                <w:bottom w:val="none" w:sz="0" w:space="0" w:color="auto"/>
                <w:right w:val="none" w:sz="0" w:space="0" w:color="auto"/>
              </w:divBdr>
            </w:div>
            <w:div w:id="43796568">
              <w:marLeft w:val="0"/>
              <w:marRight w:val="0"/>
              <w:marTop w:val="0"/>
              <w:marBottom w:val="0"/>
              <w:divBdr>
                <w:top w:val="none" w:sz="0" w:space="0" w:color="auto"/>
                <w:left w:val="none" w:sz="0" w:space="0" w:color="auto"/>
                <w:bottom w:val="none" w:sz="0" w:space="0" w:color="auto"/>
                <w:right w:val="none" w:sz="0" w:space="0" w:color="auto"/>
              </w:divBdr>
            </w:div>
            <w:div w:id="505049094">
              <w:marLeft w:val="0"/>
              <w:marRight w:val="0"/>
              <w:marTop w:val="0"/>
              <w:marBottom w:val="0"/>
              <w:divBdr>
                <w:top w:val="none" w:sz="0" w:space="0" w:color="auto"/>
                <w:left w:val="none" w:sz="0" w:space="0" w:color="auto"/>
                <w:bottom w:val="none" w:sz="0" w:space="0" w:color="auto"/>
                <w:right w:val="none" w:sz="0" w:space="0" w:color="auto"/>
              </w:divBdr>
            </w:div>
            <w:div w:id="286132512">
              <w:marLeft w:val="0"/>
              <w:marRight w:val="0"/>
              <w:marTop w:val="0"/>
              <w:marBottom w:val="0"/>
              <w:divBdr>
                <w:top w:val="none" w:sz="0" w:space="0" w:color="auto"/>
                <w:left w:val="none" w:sz="0" w:space="0" w:color="auto"/>
                <w:bottom w:val="none" w:sz="0" w:space="0" w:color="auto"/>
                <w:right w:val="none" w:sz="0" w:space="0" w:color="auto"/>
              </w:divBdr>
            </w:div>
          </w:divsChild>
        </w:div>
        <w:div w:id="885876417">
          <w:marLeft w:val="0"/>
          <w:marRight w:val="0"/>
          <w:marTop w:val="0"/>
          <w:marBottom w:val="0"/>
          <w:divBdr>
            <w:top w:val="none" w:sz="0" w:space="0" w:color="auto"/>
            <w:left w:val="none" w:sz="0" w:space="0" w:color="auto"/>
            <w:bottom w:val="none" w:sz="0" w:space="0" w:color="auto"/>
            <w:right w:val="none" w:sz="0" w:space="0" w:color="auto"/>
          </w:divBdr>
          <w:divsChild>
            <w:div w:id="584070313">
              <w:marLeft w:val="0"/>
              <w:marRight w:val="0"/>
              <w:marTop w:val="0"/>
              <w:marBottom w:val="0"/>
              <w:divBdr>
                <w:top w:val="none" w:sz="0" w:space="0" w:color="auto"/>
                <w:left w:val="none" w:sz="0" w:space="0" w:color="auto"/>
                <w:bottom w:val="none" w:sz="0" w:space="0" w:color="auto"/>
                <w:right w:val="none" w:sz="0" w:space="0" w:color="auto"/>
              </w:divBdr>
            </w:div>
            <w:div w:id="1241712656">
              <w:marLeft w:val="0"/>
              <w:marRight w:val="0"/>
              <w:marTop w:val="0"/>
              <w:marBottom w:val="0"/>
              <w:divBdr>
                <w:top w:val="none" w:sz="0" w:space="0" w:color="auto"/>
                <w:left w:val="none" w:sz="0" w:space="0" w:color="auto"/>
                <w:bottom w:val="none" w:sz="0" w:space="0" w:color="auto"/>
                <w:right w:val="none" w:sz="0" w:space="0" w:color="auto"/>
              </w:divBdr>
            </w:div>
            <w:div w:id="286279460">
              <w:marLeft w:val="0"/>
              <w:marRight w:val="0"/>
              <w:marTop w:val="0"/>
              <w:marBottom w:val="0"/>
              <w:divBdr>
                <w:top w:val="none" w:sz="0" w:space="0" w:color="auto"/>
                <w:left w:val="none" w:sz="0" w:space="0" w:color="auto"/>
                <w:bottom w:val="none" w:sz="0" w:space="0" w:color="auto"/>
                <w:right w:val="none" w:sz="0" w:space="0" w:color="auto"/>
              </w:divBdr>
            </w:div>
            <w:div w:id="1138374914">
              <w:marLeft w:val="0"/>
              <w:marRight w:val="0"/>
              <w:marTop w:val="0"/>
              <w:marBottom w:val="0"/>
              <w:divBdr>
                <w:top w:val="none" w:sz="0" w:space="0" w:color="auto"/>
                <w:left w:val="none" w:sz="0" w:space="0" w:color="auto"/>
                <w:bottom w:val="none" w:sz="0" w:space="0" w:color="auto"/>
                <w:right w:val="none" w:sz="0" w:space="0" w:color="auto"/>
              </w:divBdr>
            </w:div>
            <w:div w:id="505556173">
              <w:marLeft w:val="0"/>
              <w:marRight w:val="0"/>
              <w:marTop w:val="0"/>
              <w:marBottom w:val="0"/>
              <w:divBdr>
                <w:top w:val="none" w:sz="0" w:space="0" w:color="auto"/>
                <w:left w:val="none" w:sz="0" w:space="0" w:color="auto"/>
                <w:bottom w:val="none" w:sz="0" w:space="0" w:color="auto"/>
                <w:right w:val="none" w:sz="0" w:space="0" w:color="auto"/>
              </w:divBdr>
            </w:div>
            <w:div w:id="135686302">
              <w:marLeft w:val="0"/>
              <w:marRight w:val="0"/>
              <w:marTop w:val="0"/>
              <w:marBottom w:val="0"/>
              <w:divBdr>
                <w:top w:val="none" w:sz="0" w:space="0" w:color="auto"/>
                <w:left w:val="none" w:sz="0" w:space="0" w:color="auto"/>
                <w:bottom w:val="none" w:sz="0" w:space="0" w:color="auto"/>
                <w:right w:val="none" w:sz="0" w:space="0" w:color="auto"/>
              </w:divBdr>
            </w:div>
            <w:div w:id="822818069">
              <w:marLeft w:val="0"/>
              <w:marRight w:val="0"/>
              <w:marTop w:val="0"/>
              <w:marBottom w:val="0"/>
              <w:divBdr>
                <w:top w:val="none" w:sz="0" w:space="0" w:color="auto"/>
                <w:left w:val="none" w:sz="0" w:space="0" w:color="auto"/>
                <w:bottom w:val="none" w:sz="0" w:space="0" w:color="auto"/>
                <w:right w:val="none" w:sz="0" w:space="0" w:color="auto"/>
              </w:divBdr>
            </w:div>
            <w:div w:id="100222498">
              <w:marLeft w:val="0"/>
              <w:marRight w:val="0"/>
              <w:marTop w:val="0"/>
              <w:marBottom w:val="0"/>
              <w:divBdr>
                <w:top w:val="none" w:sz="0" w:space="0" w:color="auto"/>
                <w:left w:val="none" w:sz="0" w:space="0" w:color="auto"/>
                <w:bottom w:val="none" w:sz="0" w:space="0" w:color="auto"/>
                <w:right w:val="none" w:sz="0" w:space="0" w:color="auto"/>
              </w:divBdr>
            </w:div>
            <w:div w:id="1374771907">
              <w:marLeft w:val="0"/>
              <w:marRight w:val="0"/>
              <w:marTop w:val="0"/>
              <w:marBottom w:val="0"/>
              <w:divBdr>
                <w:top w:val="none" w:sz="0" w:space="0" w:color="auto"/>
                <w:left w:val="none" w:sz="0" w:space="0" w:color="auto"/>
                <w:bottom w:val="none" w:sz="0" w:space="0" w:color="auto"/>
                <w:right w:val="none" w:sz="0" w:space="0" w:color="auto"/>
              </w:divBdr>
            </w:div>
            <w:div w:id="24403935">
              <w:marLeft w:val="0"/>
              <w:marRight w:val="0"/>
              <w:marTop w:val="0"/>
              <w:marBottom w:val="0"/>
              <w:divBdr>
                <w:top w:val="none" w:sz="0" w:space="0" w:color="auto"/>
                <w:left w:val="none" w:sz="0" w:space="0" w:color="auto"/>
                <w:bottom w:val="none" w:sz="0" w:space="0" w:color="auto"/>
                <w:right w:val="none" w:sz="0" w:space="0" w:color="auto"/>
              </w:divBdr>
            </w:div>
            <w:div w:id="980498569">
              <w:marLeft w:val="0"/>
              <w:marRight w:val="0"/>
              <w:marTop w:val="0"/>
              <w:marBottom w:val="0"/>
              <w:divBdr>
                <w:top w:val="none" w:sz="0" w:space="0" w:color="auto"/>
                <w:left w:val="none" w:sz="0" w:space="0" w:color="auto"/>
                <w:bottom w:val="none" w:sz="0" w:space="0" w:color="auto"/>
                <w:right w:val="none" w:sz="0" w:space="0" w:color="auto"/>
              </w:divBdr>
            </w:div>
            <w:div w:id="1488286235">
              <w:marLeft w:val="0"/>
              <w:marRight w:val="0"/>
              <w:marTop w:val="0"/>
              <w:marBottom w:val="0"/>
              <w:divBdr>
                <w:top w:val="none" w:sz="0" w:space="0" w:color="auto"/>
                <w:left w:val="none" w:sz="0" w:space="0" w:color="auto"/>
                <w:bottom w:val="none" w:sz="0" w:space="0" w:color="auto"/>
                <w:right w:val="none" w:sz="0" w:space="0" w:color="auto"/>
              </w:divBdr>
            </w:div>
            <w:div w:id="423186959">
              <w:marLeft w:val="0"/>
              <w:marRight w:val="0"/>
              <w:marTop w:val="0"/>
              <w:marBottom w:val="0"/>
              <w:divBdr>
                <w:top w:val="none" w:sz="0" w:space="0" w:color="auto"/>
                <w:left w:val="none" w:sz="0" w:space="0" w:color="auto"/>
                <w:bottom w:val="none" w:sz="0" w:space="0" w:color="auto"/>
                <w:right w:val="none" w:sz="0" w:space="0" w:color="auto"/>
              </w:divBdr>
            </w:div>
            <w:div w:id="907615959">
              <w:marLeft w:val="0"/>
              <w:marRight w:val="0"/>
              <w:marTop w:val="0"/>
              <w:marBottom w:val="0"/>
              <w:divBdr>
                <w:top w:val="none" w:sz="0" w:space="0" w:color="auto"/>
                <w:left w:val="none" w:sz="0" w:space="0" w:color="auto"/>
                <w:bottom w:val="none" w:sz="0" w:space="0" w:color="auto"/>
                <w:right w:val="none" w:sz="0" w:space="0" w:color="auto"/>
              </w:divBdr>
            </w:div>
            <w:div w:id="725643760">
              <w:marLeft w:val="0"/>
              <w:marRight w:val="0"/>
              <w:marTop w:val="0"/>
              <w:marBottom w:val="0"/>
              <w:divBdr>
                <w:top w:val="none" w:sz="0" w:space="0" w:color="auto"/>
                <w:left w:val="none" w:sz="0" w:space="0" w:color="auto"/>
                <w:bottom w:val="none" w:sz="0" w:space="0" w:color="auto"/>
                <w:right w:val="none" w:sz="0" w:space="0" w:color="auto"/>
              </w:divBdr>
            </w:div>
            <w:div w:id="1047142674">
              <w:marLeft w:val="0"/>
              <w:marRight w:val="0"/>
              <w:marTop w:val="0"/>
              <w:marBottom w:val="0"/>
              <w:divBdr>
                <w:top w:val="none" w:sz="0" w:space="0" w:color="auto"/>
                <w:left w:val="none" w:sz="0" w:space="0" w:color="auto"/>
                <w:bottom w:val="none" w:sz="0" w:space="0" w:color="auto"/>
                <w:right w:val="none" w:sz="0" w:space="0" w:color="auto"/>
              </w:divBdr>
            </w:div>
            <w:div w:id="479618102">
              <w:marLeft w:val="0"/>
              <w:marRight w:val="0"/>
              <w:marTop w:val="0"/>
              <w:marBottom w:val="0"/>
              <w:divBdr>
                <w:top w:val="none" w:sz="0" w:space="0" w:color="auto"/>
                <w:left w:val="none" w:sz="0" w:space="0" w:color="auto"/>
                <w:bottom w:val="none" w:sz="0" w:space="0" w:color="auto"/>
                <w:right w:val="none" w:sz="0" w:space="0" w:color="auto"/>
              </w:divBdr>
            </w:div>
            <w:div w:id="1092703389">
              <w:marLeft w:val="0"/>
              <w:marRight w:val="0"/>
              <w:marTop w:val="0"/>
              <w:marBottom w:val="0"/>
              <w:divBdr>
                <w:top w:val="none" w:sz="0" w:space="0" w:color="auto"/>
                <w:left w:val="none" w:sz="0" w:space="0" w:color="auto"/>
                <w:bottom w:val="none" w:sz="0" w:space="0" w:color="auto"/>
                <w:right w:val="none" w:sz="0" w:space="0" w:color="auto"/>
              </w:divBdr>
            </w:div>
            <w:div w:id="1440492922">
              <w:marLeft w:val="0"/>
              <w:marRight w:val="0"/>
              <w:marTop w:val="0"/>
              <w:marBottom w:val="0"/>
              <w:divBdr>
                <w:top w:val="none" w:sz="0" w:space="0" w:color="auto"/>
                <w:left w:val="none" w:sz="0" w:space="0" w:color="auto"/>
                <w:bottom w:val="none" w:sz="0" w:space="0" w:color="auto"/>
                <w:right w:val="none" w:sz="0" w:space="0" w:color="auto"/>
              </w:divBdr>
            </w:div>
            <w:div w:id="209539296">
              <w:marLeft w:val="0"/>
              <w:marRight w:val="0"/>
              <w:marTop w:val="0"/>
              <w:marBottom w:val="0"/>
              <w:divBdr>
                <w:top w:val="none" w:sz="0" w:space="0" w:color="auto"/>
                <w:left w:val="none" w:sz="0" w:space="0" w:color="auto"/>
                <w:bottom w:val="none" w:sz="0" w:space="0" w:color="auto"/>
                <w:right w:val="none" w:sz="0" w:space="0" w:color="auto"/>
              </w:divBdr>
            </w:div>
          </w:divsChild>
        </w:div>
        <w:div w:id="761295308">
          <w:marLeft w:val="0"/>
          <w:marRight w:val="0"/>
          <w:marTop w:val="0"/>
          <w:marBottom w:val="0"/>
          <w:divBdr>
            <w:top w:val="none" w:sz="0" w:space="0" w:color="auto"/>
            <w:left w:val="none" w:sz="0" w:space="0" w:color="auto"/>
            <w:bottom w:val="none" w:sz="0" w:space="0" w:color="auto"/>
            <w:right w:val="none" w:sz="0" w:space="0" w:color="auto"/>
          </w:divBdr>
          <w:divsChild>
            <w:div w:id="1477647524">
              <w:marLeft w:val="0"/>
              <w:marRight w:val="0"/>
              <w:marTop w:val="0"/>
              <w:marBottom w:val="0"/>
              <w:divBdr>
                <w:top w:val="none" w:sz="0" w:space="0" w:color="auto"/>
                <w:left w:val="none" w:sz="0" w:space="0" w:color="auto"/>
                <w:bottom w:val="none" w:sz="0" w:space="0" w:color="auto"/>
                <w:right w:val="none" w:sz="0" w:space="0" w:color="auto"/>
              </w:divBdr>
            </w:div>
            <w:div w:id="2097437177">
              <w:marLeft w:val="0"/>
              <w:marRight w:val="0"/>
              <w:marTop w:val="0"/>
              <w:marBottom w:val="0"/>
              <w:divBdr>
                <w:top w:val="none" w:sz="0" w:space="0" w:color="auto"/>
                <w:left w:val="none" w:sz="0" w:space="0" w:color="auto"/>
                <w:bottom w:val="none" w:sz="0" w:space="0" w:color="auto"/>
                <w:right w:val="none" w:sz="0" w:space="0" w:color="auto"/>
              </w:divBdr>
            </w:div>
            <w:div w:id="549733268">
              <w:marLeft w:val="0"/>
              <w:marRight w:val="0"/>
              <w:marTop w:val="0"/>
              <w:marBottom w:val="0"/>
              <w:divBdr>
                <w:top w:val="none" w:sz="0" w:space="0" w:color="auto"/>
                <w:left w:val="none" w:sz="0" w:space="0" w:color="auto"/>
                <w:bottom w:val="none" w:sz="0" w:space="0" w:color="auto"/>
                <w:right w:val="none" w:sz="0" w:space="0" w:color="auto"/>
              </w:divBdr>
            </w:div>
            <w:div w:id="14620492">
              <w:marLeft w:val="0"/>
              <w:marRight w:val="0"/>
              <w:marTop w:val="0"/>
              <w:marBottom w:val="0"/>
              <w:divBdr>
                <w:top w:val="none" w:sz="0" w:space="0" w:color="auto"/>
                <w:left w:val="none" w:sz="0" w:space="0" w:color="auto"/>
                <w:bottom w:val="none" w:sz="0" w:space="0" w:color="auto"/>
                <w:right w:val="none" w:sz="0" w:space="0" w:color="auto"/>
              </w:divBdr>
            </w:div>
            <w:div w:id="1508322318">
              <w:marLeft w:val="0"/>
              <w:marRight w:val="0"/>
              <w:marTop w:val="0"/>
              <w:marBottom w:val="0"/>
              <w:divBdr>
                <w:top w:val="none" w:sz="0" w:space="0" w:color="auto"/>
                <w:left w:val="none" w:sz="0" w:space="0" w:color="auto"/>
                <w:bottom w:val="none" w:sz="0" w:space="0" w:color="auto"/>
                <w:right w:val="none" w:sz="0" w:space="0" w:color="auto"/>
              </w:divBdr>
            </w:div>
            <w:div w:id="456342408">
              <w:marLeft w:val="0"/>
              <w:marRight w:val="0"/>
              <w:marTop w:val="0"/>
              <w:marBottom w:val="0"/>
              <w:divBdr>
                <w:top w:val="none" w:sz="0" w:space="0" w:color="auto"/>
                <w:left w:val="none" w:sz="0" w:space="0" w:color="auto"/>
                <w:bottom w:val="none" w:sz="0" w:space="0" w:color="auto"/>
                <w:right w:val="none" w:sz="0" w:space="0" w:color="auto"/>
              </w:divBdr>
            </w:div>
            <w:div w:id="1624117738">
              <w:marLeft w:val="0"/>
              <w:marRight w:val="0"/>
              <w:marTop w:val="0"/>
              <w:marBottom w:val="0"/>
              <w:divBdr>
                <w:top w:val="none" w:sz="0" w:space="0" w:color="auto"/>
                <w:left w:val="none" w:sz="0" w:space="0" w:color="auto"/>
                <w:bottom w:val="none" w:sz="0" w:space="0" w:color="auto"/>
                <w:right w:val="none" w:sz="0" w:space="0" w:color="auto"/>
              </w:divBdr>
            </w:div>
            <w:div w:id="1527258246">
              <w:marLeft w:val="0"/>
              <w:marRight w:val="0"/>
              <w:marTop w:val="0"/>
              <w:marBottom w:val="0"/>
              <w:divBdr>
                <w:top w:val="none" w:sz="0" w:space="0" w:color="auto"/>
                <w:left w:val="none" w:sz="0" w:space="0" w:color="auto"/>
                <w:bottom w:val="none" w:sz="0" w:space="0" w:color="auto"/>
                <w:right w:val="none" w:sz="0" w:space="0" w:color="auto"/>
              </w:divBdr>
            </w:div>
            <w:div w:id="1141968352">
              <w:marLeft w:val="0"/>
              <w:marRight w:val="0"/>
              <w:marTop w:val="0"/>
              <w:marBottom w:val="0"/>
              <w:divBdr>
                <w:top w:val="none" w:sz="0" w:space="0" w:color="auto"/>
                <w:left w:val="none" w:sz="0" w:space="0" w:color="auto"/>
                <w:bottom w:val="none" w:sz="0" w:space="0" w:color="auto"/>
                <w:right w:val="none" w:sz="0" w:space="0" w:color="auto"/>
              </w:divBdr>
            </w:div>
            <w:div w:id="2026709352">
              <w:marLeft w:val="0"/>
              <w:marRight w:val="0"/>
              <w:marTop w:val="0"/>
              <w:marBottom w:val="0"/>
              <w:divBdr>
                <w:top w:val="none" w:sz="0" w:space="0" w:color="auto"/>
                <w:left w:val="none" w:sz="0" w:space="0" w:color="auto"/>
                <w:bottom w:val="none" w:sz="0" w:space="0" w:color="auto"/>
                <w:right w:val="none" w:sz="0" w:space="0" w:color="auto"/>
              </w:divBdr>
            </w:div>
            <w:div w:id="1612123479">
              <w:marLeft w:val="0"/>
              <w:marRight w:val="0"/>
              <w:marTop w:val="0"/>
              <w:marBottom w:val="0"/>
              <w:divBdr>
                <w:top w:val="none" w:sz="0" w:space="0" w:color="auto"/>
                <w:left w:val="none" w:sz="0" w:space="0" w:color="auto"/>
                <w:bottom w:val="none" w:sz="0" w:space="0" w:color="auto"/>
                <w:right w:val="none" w:sz="0" w:space="0" w:color="auto"/>
              </w:divBdr>
            </w:div>
            <w:div w:id="1309822650">
              <w:marLeft w:val="0"/>
              <w:marRight w:val="0"/>
              <w:marTop w:val="0"/>
              <w:marBottom w:val="0"/>
              <w:divBdr>
                <w:top w:val="none" w:sz="0" w:space="0" w:color="auto"/>
                <w:left w:val="none" w:sz="0" w:space="0" w:color="auto"/>
                <w:bottom w:val="none" w:sz="0" w:space="0" w:color="auto"/>
                <w:right w:val="none" w:sz="0" w:space="0" w:color="auto"/>
              </w:divBdr>
            </w:div>
            <w:div w:id="1740251309">
              <w:marLeft w:val="0"/>
              <w:marRight w:val="0"/>
              <w:marTop w:val="0"/>
              <w:marBottom w:val="0"/>
              <w:divBdr>
                <w:top w:val="none" w:sz="0" w:space="0" w:color="auto"/>
                <w:left w:val="none" w:sz="0" w:space="0" w:color="auto"/>
                <w:bottom w:val="none" w:sz="0" w:space="0" w:color="auto"/>
                <w:right w:val="none" w:sz="0" w:space="0" w:color="auto"/>
              </w:divBdr>
            </w:div>
            <w:div w:id="950011337">
              <w:marLeft w:val="0"/>
              <w:marRight w:val="0"/>
              <w:marTop w:val="0"/>
              <w:marBottom w:val="0"/>
              <w:divBdr>
                <w:top w:val="none" w:sz="0" w:space="0" w:color="auto"/>
                <w:left w:val="none" w:sz="0" w:space="0" w:color="auto"/>
                <w:bottom w:val="none" w:sz="0" w:space="0" w:color="auto"/>
                <w:right w:val="none" w:sz="0" w:space="0" w:color="auto"/>
              </w:divBdr>
            </w:div>
            <w:div w:id="115024754">
              <w:marLeft w:val="0"/>
              <w:marRight w:val="0"/>
              <w:marTop w:val="0"/>
              <w:marBottom w:val="0"/>
              <w:divBdr>
                <w:top w:val="none" w:sz="0" w:space="0" w:color="auto"/>
                <w:left w:val="none" w:sz="0" w:space="0" w:color="auto"/>
                <w:bottom w:val="none" w:sz="0" w:space="0" w:color="auto"/>
                <w:right w:val="none" w:sz="0" w:space="0" w:color="auto"/>
              </w:divBdr>
            </w:div>
            <w:div w:id="1869099285">
              <w:marLeft w:val="0"/>
              <w:marRight w:val="0"/>
              <w:marTop w:val="0"/>
              <w:marBottom w:val="0"/>
              <w:divBdr>
                <w:top w:val="none" w:sz="0" w:space="0" w:color="auto"/>
                <w:left w:val="none" w:sz="0" w:space="0" w:color="auto"/>
                <w:bottom w:val="none" w:sz="0" w:space="0" w:color="auto"/>
                <w:right w:val="none" w:sz="0" w:space="0" w:color="auto"/>
              </w:divBdr>
            </w:div>
            <w:div w:id="1119449194">
              <w:marLeft w:val="0"/>
              <w:marRight w:val="0"/>
              <w:marTop w:val="0"/>
              <w:marBottom w:val="0"/>
              <w:divBdr>
                <w:top w:val="none" w:sz="0" w:space="0" w:color="auto"/>
                <w:left w:val="none" w:sz="0" w:space="0" w:color="auto"/>
                <w:bottom w:val="none" w:sz="0" w:space="0" w:color="auto"/>
                <w:right w:val="none" w:sz="0" w:space="0" w:color="auto"/>
              </w:divBdr>
            </w:div>
            <w:div w:id="408500402">
              <w:marLeft w:val="0"/>
              <w:marRight w:val="0"/>
              <w:marTop w:val="0"/>
              <w:marBottom w:val="0"/>
              <w:divBdr>
                <w:top w:val="none" w:sz="0" w:space="0" w:color="auto"/>
                <w:left w:val="none" w:sz="0" w:space="0" w:color="auto"/>
                <w:bottom w:val="none" w:sz="0" w:space="0" w:color="auto"/>
                <w:right w:val="none" w:sz="0" w:space="0" w:color="auto"/>
              </w:divBdr>
            </w:div>
            <w:div w:id="528954632">
              <w:marLeft w:val="0"/>
              <w:marRight w:val="0"/>
              <w:marTop w:val="0"/>
              <w:marBottom w:val="0"/>
              <w:divBdr>
                <w:top w:val="none" w:sz="0" w:space="0" w:color="auto"/>
                <w:left w:val="none" w:sz="0" w:space="0" w:color="auto"/>
                <w:bottom w:val="none" w:sz="0" w:space="0" w:color="auto"/>
                <w:right w:val="none" w:sz="0" w:space="0" w:color="auto"/>
              </w:divBdr>
            </w:div>
            <w:div w:id="956453698">
              <w:marLeft w:val="0"/>
              <w:marRight w:val="0"/>
              <w:marTop w:val="0"/>
              <w:marBottom w:val="0"/>
              <w:divBdr>
                <w:top w:val="none" w:sz="0" w:space="0" w:color="auto"/>
                <w:left w:val="none" w:sz="0" w:space="0" w:color="auto"/>
                <w:bottom w:val="none" w:sz="0" w:space="0" w:color="auto"/>
                <w:right w:val="none" w:sz="0" w:space="0" w:color="auto"/>
              </w:divBdr>
            </w:div>
          </w:divsChild>
        </w:div>
        <w:div w:id="1648628249">
          <w:marLeft w:val="0"/>
          <w:marRight w:val="0"/>
          <w:marTop w:val="0"/>
          <w:marBottom w:val="0"/>
          <w:divBdr>
            <w:top w:val="none" w:sz="0" w:space="0" w:color="auto"/>
            <w:left w:val="none" w:sz="0" w:space="0" w:color="auto"/>
            <w:bottom w:val="none" w:sz="0" w:space="0" w:color="auto"/>
            <w:right w:val="none" w:sz="0" w:space="0" w:color="auto"/>
          </w:divBdr>
          <w:divsChild>
            <w:div w:id="1072702121">
              <w:marLeft w:val="0"/>
              <w:marRight w:val="0"/>
              <w:marTop w:val="0"/>
              <w:marBottom w:val="0"/>
              <w:divBdr>
                <w:top w:val="none" w:sz="0" w:space="0" w:color="auto"/>
                <w:left w:val="none" w:sz="0" w:space="0" w:color="auto"/>
                <w:bottom w:val="none" w:sz="0" w:space="0" w:color="auto"/>
                <w:right w:val="none" w:sz="0" w:space="0" w:color="auto"/>
              </w:divBdr>
            </w:div>
            <w:div w:id="1858809385">
              <w:marLeft w:val="0"/>
              <w:marRight w:val="0"/>
              <w:marTop w:val="0"/>
              <w:marBottom w:val="0"/>
              <w:divBdr>
                <w:top w:val="none" w:sz="0" w:space="0" w:color="auto"/>
                <w:left w:val="none" w:sz="0" w:space="0" w:color="auto"/>
                <w:bottom w:val="none" w:sz="0" w:space="0" w:color="auto"/>
                <w:right w:val="none" w:sz="0" w:space="0" w:color="auto"/>
              </w:divBdr>
            </w:div>
            <w:div w:id="2144152270">
              <w:marLeft w:val="0"/>
              <w:marRight w:val="0"/>
              <w:marTop w:val="0"/>
              <w:marBottom w:val="0"/>
              <w:divBdr>
                <w:top w:val="none" w:sz="0" w:space="0" w:color="auto"/>
                <w:left w:val="none" w:sz="0" w:space="0" w:color="auto"/>
                <w:bottom w:val="none" w:sz="0" w:space="0" w:color="auto"/>
                <w:right w:val="none" w:sz="0" w:space="0" w:color="auto"/>
              </w:divBdr>
            </w:div>
            <w:div w:id="352003121">
              <w:marLeft w:val="0"/>
              <w:marRight w:val="0"/>
              <w:marTop w:val="0"/>
              <w:marBottom w:val="0"/>
              <w:divBdr>
                <w:top w:val="none" w:sz="0" w:space="0" w:color="auto"/>
                <w:left w:val="none" w:sz="0" w:space="0" w:color="auto"/>
                <w:bottom w:val="none" w:sz="0" w:space="0" w:color="auto"/>
                <w:right w:val="none" w:sz="0" w:space="0" w:color="auto"/>
              </w:divBdr>
            </w:div>
            <w:div w:id="1071735097">
              <w:marLeft w:val="0"/>
              <w:marRight w:val="0"/>
              <w:marTop w:val="0"/>
              <w:marBottom w:val="0"/>
              <w:divBdr>
                <w:top w:val="none" w:sz="0" w:space="0" w:color="auto"/>
                <w:left w:val="none" w:sz="0" w:space="0" w:color="auto"/>
                <w:bottom w:val="none" w:sz="0" w:space="0" w:color="auto"/>
                <w:right w:val="none" w:sz="0" w:space="0" w:color="auto"/>
              </w:divBdr>
            </w:div>
            <w:div w:id="1578130106">
              <w:marLeft w:val="0"/>
              <w:marRight w:val="0"/>
              <w:marTop w:val="0"/>
              <w:marBottom w:val="0"/>
              <w:divBdr>
                <w:top w:val="none" w:sz="0" w:space="0" w:color="auto"/>
                <w:left w:val="none" w:sz="0" w:space="0" w:color="auto"/>
                <w:bottom w:val="none" w:sz="0" w:space="0" w:color="auto"/>
                <w:right w:val="none" w:sz="0" w:space="0" w:color="auto"/>
              </w:divBdr>
            </w:div>
            <w:div w:id="844175320">
              <w:marLeft w:val="0"/>
              <w:marRight w:val="0"/>
              <w:marTop w:val="0"/>
              <w:marBottom w:val="0"/>
              <w:divBdr>
                <w:top w:val="none" w:sz="0" w:space="0" w:color="auto"/>
                <w:left w:val="none" w:sz="0" w:space="0" w:color="auto"/>
                <w:bottom w:val="none" w:sz="0" w:space="0" w:color="auto"/>
                <w:right w:val="none" w:sz="0" w:space="0" w:color="auto"/>
              </w:divBdr>
            </w:div>
            <w:div w:id="1807432783">
              <w:marLeft w:val="0"/>
              <w:marRight w:val="0"/>
              <w:marTop w:val="0"/>
              <w:marBottom w:val="0"/>
              <w:divBdr>
                <w:top w:val="none" w:sz="0" w:space="0" w:color="auto"/>
                <w:left w:val="none" w:sz="0" w:space="0" w:color="auto"/>
                <w:bottom w:val="none" w:sz="0" w:space="0" w:color="auto"/>
                <w:right w:val="none" w:sz="0" w:space="0" w:color="auto"/>
              </w:divBdr>
            </w:div>
            <w:div w:id="911501115">
              <w:marLeft w:val="0"/>
              <w:marRight w:val="0"/>
              <w:marTop w:val="0"/>
              <w:marBottom w:val="0"/>
              <w:divBdr>
                <w:top w:val="none" w:sz="0" w:space="0" w:color="auto"/>
                <w:left w:val="none" w:sz="0" w:space="0" w:color="auto"/>
                <w:bottom w:val="none" w:sz="0" w:space="0" w:color="auto"/>
                <w:right w:val="none" w:sz="0" w:space="0" w:color="auto"/>
              </w:divBdr>
            </w:div>
            <w:div w:id="744837526">
              <w:marLeft w:val="0"/>
              <w:marRight w:val="0"/>
              <w:marTop w:val="0"/>
              <w:marBottom w:val="0"/>
              <w:divBdr>
                <w:top w:val="none" w:sz="0" w:space="0" w:color="auto"/>
                <w:left w:val="none" w:sz="0" w:space="0" w:color="auto"/>
                <w:bottom w:val="none" w:sz="0" w:space="0" w:color="auto"/>
                <w:right w:val="none" w:sz="0" w:space="0" w:color="auto"/>
              </w:divBdr>
            </w:div>
            <w:div w:id="1339506591">
              <w:marLeft w:val="0"/>
              <w:marRight w:val="0"/>
              <w:marTop w:val="0"/>
              <w:marBottom w:val="0"/>
              <w:divBdr>
                <w:top w:val="none" w:sz="0" w:space="0" w:color="auto"/>
                <w:left w:val="none" w:sz="0" w:space="0" w:color="auto"/>
                <w:bottom w:val="none" w:sz="0" w:space="0" w:color="auto"/>
                <w:right w:val="none" w:sz="0" w:space="0" w:color="auto"/>
              </w:divBdr>
            </w:div>
            <w:div w:id="60252117">
              <w:marLeft w:val="0"/>
              <w:marRight w:val="0"/>
              <w:marTop w:val="0"/>
              <w:marBottom w:val="0"/>
              <w:divBdr>
                <w:top w:val="none" w:sz="0" w:space="0" w:color="auto"/>
                <w:left w:val="none" w:sz="0" w:space="0" w:color="auto"/>
                <w:bottom w:val="none" w:sz="0" w:space="0" w:color="auto"/>
                <w:right w:val="none" w:sz="0" w:space="0" w:color="auto"/>
              </w:divBdr>
            </w:div>
            <w:div w:id="1422335243">
              <w:marLeft w:val="0"/>
              <w:marRight w:val="0"/>
              <w:marTop w:val="0"/>
              <w:marBottom w:val="0"/>
              <w:divBdr>
                <w:top w:val="none" w:sz="0" w:space="0" w:color="auto"/>
                <w:left w:val="none" w:sz="0" w:space="0" w:color="auto"/>
                <w:bottom w:val="none" w:sz="0" w:space="0" w:color="auto"/>
                <w:right w:val="none" w:sz="0" w:space="0" w:color="auto"/>
              </w:divBdr>
            </w:div>
            <w:div w:id="1212578141">
              <w:marLeft w:val="0"/>
              <w:marRight w:val="0"/>
              <w:marTop w:val="0"/>
              <w:marBottom w:val="0"/>
              <w:divBdr>
                <w:top w:val="none" w:sz="0" w:space="0" w:color="auto"/>
                <w:left w:val="none" w:sz="0" w:space="0" w:color="auto"/>
                <w:bottom w:val="none" w:sz="0" w:space="0" w:color="auto"/>
                <w:right w:val="none" w:sz="0" w:space="0" w:color="auto"/>
              </w:divBdr>
            </w:div>
            <w:div w:id="4995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38588">
      <w:bodyDiv w:val="1"/>
      <w:marLeft w:val="0"/>
      <w:marRight w:val="0"/>
      <w:marTop w:val="0"/>
      <w:marBottom w:val="0"/>
      <w:divBdr>
        <w:top w:val="none" w:sz="0" w:space="0" w:color="auto"/>
        <w:left w:val="none" w:sz="0" w:space="0" w:color="auto"/>
        <w:bottom w:val="none" w:sz="0" w:space="0" w:color="auto"/>
        <w:right w:val="none" w:sz="0" w:space="0" w:color="auto"/>
      </w:divBdr>
      <w:divsChild>
        <w:div w:id="878129526">
          <w:marLeft w:val="0"/>
          <w:marRight w:val="0"/>
          <w:marTop w:val="0"/>
          <w:marBottom w:val="0"/>
          <w:divBdr>
            <w:top w:val="none" w:sz="0" w:space="0" w:color="auto"/>
            <w:left w:val="none" w:sz="0" w:space="0" w:color="auto"/>
            <w:bottom w:val="none" w:sz="0" w:space="0" w:color="auto"/>
            <w:right w:val="none" w:sz="0" w:space="0" w:color="auto"/>
          </w:divBdr>
          <w:divsChild>
            <w:div w:id="1715542995">
              <w:marLeft w:val="0"/>
              <w:marRight w:val="0"/>
              <w:marTop w:val="0"/>
              <w:marBottom w:val="0"/>
              <w:divBdr>
                <w:top w:val="none" w:sz="0" w:space="0" w:color="auto"/>
                <w:left w:val="none" w:sz="0" w:space="0" w:color="auto"/>
                <w:bottom w:val="none" w:sz="0" w:space="0" w:color="auto"/>
                <w:right w:val="none" w:sz="0" w:space="0" w:color="auto"/>
              </w:divBdr>
            </w:div>
            <w:div w:id="1217856339">
              <w:marLeft w:val="0"/>
              <w:marRight w:val="0"/>
              <w:marTop w:val="0"/>
              <w:marBottom w:val="0"/>
              <w:divBdr>
                <w:top w:val="none" w:sz="0" w:space="0" w:color="auto"/>
                <w:left w:val="none" w:sz="0" w:space="0" w:color="auto"/>
                <w:bottom w:val="none" w:sz="0" w:space="0" w:color="auto"/>
                <w:right w:val="none" w:sz="0" w:space="0" w:color="auto"/>
              </w:divBdr>
            </w:div>
            <w:div w:id="361133015">
              <w:marLeft w:val="0"/>
              <w:marRight w:val="0"/>
              <w:marTop w:val="0"/>
              <w:marBottom w:val="0"/>
              <w:divBdr>
                <w:top w:val="none" w:sz="0" w:space="0" w:color="auto"/>
                <w:left w:val="none" w:sz="0" w:space="0" w:color="auto"/>
                <w:bottom w:val="none" w:sz="0" w:space="0" w:color="auto"/>
                <w:right w:val="none" w:sz="0" w:space="0" w:color="auto"/>
              </w:divBdr>
            </w:div>
            <w:div w:id="1125654291">
              <w:marLeft w:val="0"/>
              <w:marRight w:val="0"/>
              <w:marTop w:val="0"/>
              <w:marBottom w:val="0"/>
              <w:divBdr>
                <w:top w:val="none" w:sz="0" w:space="0" w:color="auto"/>
                <w:left w:val="none" w:sz="0" w:space="0" w:color="auto"/>
                <w:bottom w:val="none" w:sz="0" w:space="0" w:color="auto"/>
                <w:right w:val="none" w:sz="0" w:space="0" w:color="auto"/>
              </w:divBdr>
            </w:div>
            <w:div w:id="58721402">
              <w:marLeft w:val="0"/>
              <w:marRight w:val="0"/>
              <w:marTop w:val="0"/>
              <w:marBottom w:val="0"/>
              <w:divBdr>
                <w:top w:val="none" w:sz="0" w:space="0" w:color="auto"/>
                <w:left w:val="none" w:sz="0" w:space="0" w:color="auto"/>
                <w:bottom w:val="none" w:sz="0" w:space="0" w:color="auto"/>
                <w:right w:val="none" w:sz="0" w:space="0" w:color="auto"/>
              </w:divBdr>
            </w:div>
            <w:div w:id="1359354399">
              <w:marLeft w:val="0"/>
              <w:marRight w:val="0"/>
              <w:marTop w:val="0"/>
              <w:marBottom w:val="0"/>
              <w:divBdr>
                <w:top w:val="none" w:sz="0" w:space="0" w:color="auto"/>
                <w:left w:val="none" w:sz="0" w:space="0" w:color="auto"/>
                <w:bottom w:val="none" w:sz="0" w:space="0" w:color="auto"/>
                <w:right w:val="none" w:sz="0" w:space="0" w:color="auto"/>
              </w:divBdr>
            </w:div>
            <w:div w:id="636034634">
              <w:marLeft w:val="0"/>
              <w:marRight w:val="0"/>
              <w:marTop w:val="0"/>
              <w:marBottom w:val="0"/>
              <w:divBdr>
                <w:top w:val="none" w:sz="0" w:space="0" w:color="auto"/>
                <w:left w:val="none" w:sz="0" w:space="0" w:color="auto"/>
                <w:bottom w:val="none" w:sz="0" w:space="0" w:color="auto"/>
                <w:right w:val="none" w:sz="0" w:space="0" w:color="auto"/>
              </w:divBdr>
            </w:div>
            <w:div w:id="617487965">
              <w:marLeft w:val="0"/>
              <w:marRight w:val="0"/>
              <w:marTop w:val="0"/>
              <w:marBottom w:val="0"/>
              <w:divBdr>
                <w:top w:val="none" w:sz="0" w:space="0" w:color="auto"/>
                <w:left w:val="none" w:sz="0" w:space="0" w:color="auto"/>
                <w:bottom w:val="none" w:sz="0" w:space="0" w:color="auto"/>
                <w:right w:val="none" w:sz="0" w:space="0" w:color="auto"/>
              </w:divBdr>
            </w:div>
            <w:div w:id="382801253">
              <w:marLeft w:val="0"/>
              <w:marRight w:val="0"/>
              <w:marTop w:val="0"/>
              <w:marBottom w:val="0"/>
              <w:divBdr>
                <w:top w:val="none" w:sz="0" w:space="0" w:color="auto"/>
                <w:left w:val="none" w:sz="0" w:space="0" w:color="auto"/>
                <w:bottom w:val="none" w:sz="0" w:space="0" w:color="auto"/>
                <w:right w:val="none" w:sz="0" w:space="0" w:color="auto"/>
              </w:divBdr>
            </w:div>
            <w:div w:id="2126194664">
              <w:marLeft w:val="0"/>
              <w:marRight w:val="0"/>
              <w:marTop w:val="0"/>
              <w:marBottom w:val="0"/>
              <w:divBdr>
                <w:top w:val="none" w:sz="0" w:space="0" w:color="auto"/>
                <w:left w:val="none" w:sz="0" w:space="0" w:color="auto"/>
                <w:bottom w:val="none" w:sz="0" w:space="0" w:color="auto"/>
                <w:right w:val="none" w:sz="0" w:space="0" w:color="auto"/>
              </w:divBdr>
            </w:div>
            <w:div w:id="977688049">
              <w:marLeft w:val="0"/>
              <w:marRight w:val="0"/>
              <w:marTop w:val="0"/>
              <w:marBottom w:val="0"/>
              <w:divBdr>
                <w:top w:val="none" w:sz="0" w:space="0" w:color="auto"/>
                <w:left w:val="none" w:sz="0" w:space="0" w:color="auto"/>
                <w:bottom w:val="none" w:sz="0" w:space="0" w:color="auto"/>
                <w:right w:val="none" w:sz="0" w:space="0" w:color="auto"/>
              </w:divBdr>
            </w:div>
            <w:div w:id="850072264">
              <w:marLeft w:val="0"/>
              <w:marRight w:val="0"/>
              <w:marTop w:val="0"/>
              <w:marBottom w:val="0"/>
              <w:divBdr>
                <w:top w:val="none" w:sz="0" w:space="0" w:color="auto"/>
                <w:left w:val="none" w:sz="0" w:space="0" w:color="auto"/>
                <w:bottom w:val="none" w:sz="0" w:space="0" w:color="auto"/>
                <w:right w:val="none" w:sz="0" w:space="0" w:color="auto"/>
              </w:divBdr>
            </w:div>
            <w:div w:id="136383823">
              <w:marLeft w:val="0"/>
              <w:marRight w:val="0"/>
              <w:marTop w:val="0"/>
              <w:marBottom w:val="0"/>
              <w:divBdr>
                <w:top w:val="none" w:sz="0" w:space="0" w:color="auto"/>
                <w:left w:val="none" w:sz="0" w:space="0" w:color="auto"/>
                <w:bottom w:val="none" w:sz="0" w:space="0" w:color="auto"/>
                <w:right w:val="none" w:sz="0" w:space="0" w:color="auto"/>
              </w:divBdr>
            </w:div>
            <w:div w:id="1376125941">
              <w:marLeft w:val="0"/>
              <w:marRight w:val="0"/>
              <w:marTop w:val="0"/>
              <w:marBottom w:val="0"/>
              <w:divBdr>
                <w:top w:val="none" w:sz="0" w:space="0" w:color="auto"/>
                <w:left w:val="none" w:sz="0" w:space="0" w:color="auto"/>
                <w:bottom w:val="none" w:sz="0" w:space="0" w:color="auto"/>
                <w:right w:val="none" w:sz="0" w:space="0" w:color="auto"/>
              </w:divBdr>
            </w:div>
            <w:div w:id="720322110">
              <w:marLeft w:val="0"/>
              <w:marRight w:val="0"/>
              <w:marTop w:val="0"/>
              <w:marBottom w:val="0"/>
              <w:divBdr>
                <w:top w:val="none" w:sz="0" w:space="0" w:color="auto"/>
                <w:left w:val="none" w:sz="0" w:space="0" w:color="auto"/>
                <w:bottom w:val="none" w:sz="0" w:space="0" w:color="auto"/>
                <w:right w:val="none" w:sz="0" w:space="0" w:color="auto"/>
              </w:divBdr>
            </w:div>
            <w:div w:id="203441865">
              <w:marLeft w:val="0"/>
              <w:marRight w:val="0"/>
              <w:marTop w:val="0"/>
              <w:marBottom w:val="0"/>
              <w:divBdr>
                <w:top w:val="none" w:sz="0" w:space="0" w:color="auto"/>
                <w:left w:val="none" w:sz="0" w:space="0" w:color="auto"/>
                <w:bottom w:val="none" w:sz="0" w:space="0" w:color="auto"/>
                <w:right w:val="none" w:sz="0" w:space="0" w:color="auto"/>
              </w:divBdr>
            </w:div>
          </w:divsChild>
        </w:div>
        <w:div w:id="218789118">
          <w:marLeft w:val="0"/>
          <w:marRight w:val="0"/>
          <w:marTop w:val="0"/>
          <w:marBottom w:val="0"/>
          <w:divBdr>
            <w:top w:val="none" w:sz="0" w:space="0" w:color="auto"/>
            <w:left w:val="none" w:sz="0" w:space="0" w:color="auto"/>
            <w:bottom w:val="none" w:sz="0" w:space="0" w:color="auto"/>
            <w:right w:val="none" w:sz="0" w:space="0" w:color="auto"/>
          </w:divBdr>
          <w:divsChild>
            <w:div w:id="1088772127">
              <w:marLeft w:val="0"/>
              <w:marRight w:val="0"/>
              <w:marTop w:val="0"/>
              <w:marBottom w:val="0"/>
              <w:divBdr>
                <w:top w:val="none" w:sz="0" w:space="0" w:color="auto"/>
                <w:left w:val="none" w:sz="0" w:space="0" w:color="auto"/>
                <w:bottom w:val="none" w:sz="0" w:space="0" w:color="auto"/>
                <w:right w:val="none" w:sz="0" w:space="0" w:color="auto"/>
              </w:divBdr>
            </w:div>
            <w:div w:id="1865711231">
              <w:marLeft w:val="0"/>
              <w:marRight w:val="0"/>
              <w:marTop w:val="0"/>
              <w:marBottom w:val="0"/>
              <w:divBdr>
                <w:top w:val="none" w:sz="0" w:space="0" w:color="auto"/>
                <w:left w:val="none" w:sz="0" w:space="0" w:color="auto"/>
                <w:bottom w:val="none" w:sz="0" w:space="0" w:color="auto"/>
                <w:right w:val="none" w:sz="0" w:space="0" w:color="auto"/>
              </w:divBdr>
            </w:div>
            <w:div w:id="852109816">
              <w:marLeft w:val="0"/>
              <w:marRight w:val="0"/>
              <w:marTop w:val="0"/>
              <w:marBottom w:val="0"/>
              <w:divBdr>
                <w:top w:val="none" w:sz="0" w:space="0" w:color="auto"/>
                <w:left w:val="none" w:sz="0" w:space="0" w:color="auto"/>
                <w:bottom w:val="none" w:sz="0" w:space="0" w:color="auto"/>
                <w:right w:val="none" w:sz="0" w:space="0" w:color="auto"/>
              </w:divBdr>
            </w:div>
            <w:div w:id="160852845">
              <w:marLeft w:val="0"/>
              <w:marRight w:val="0"/>
              <w:marTop w:val="0"/>
              <w:marBottom w:val="0"/>
              <w:divBdr>
                <w:top w:val="none" w:sz="0" w:space="0" w:color="auto"/>
                <w:left w:val="none" w:sz="0" w:space="0" w:color="auto"/>
                <w:bottom w:val="none" w:sz="0" w:space="0" w:color="auto"/>
                <w:right w:val="none" w:sz="0" w:space="0" w:color="auto"/>
              </w:divBdr>
            </w:div>
            <w:div w:id="1364092536">
              <w:marLeft w:val="0"/>
              <w:marRight w:val="0"/>
              <w:marTop w:val="0"/>
              <w:marBottom w:val="0"/>
              <w:divBdr>
                <w:top w:val="none" w:sz="0" w:space="0" w:color="auto"/>
                <w:left w:val="none" w:sz="0" w:space="0" w:color="auto"/>
                <w:bottom w:val="none" w:sz="0" w:space="0" w:color="auto"/>
                <w:right w:val="none" w:sz="0" w:space="0" w:color="auto"/>
              </w:divBdr>
            </w:div>
            <w:div w:id="433718643">
              <w:marLeft w:val="0"/>
              <w:marRight w:val="0"/>
              <w:marTop w:val="0"/>
              <w:marBottom w:val="0"/>
              <w:divBdr>
                <w:top w:val="none" w:sz="0" w:space="0" w:color="auto"/>
                <w:left w:val="none" w:sz="0" w:space="0" w:color="auto"/>
                <w:bottom w:val="none" w:sz="0" w:space="0" w:color="auto"/>
                <w:right w:val="none" w:sz="0" w:space="0" w:color="auto"/>
              </w:divBdr>
            </w:div>
            <w:div w:id="778262543">
              <w:marLeft w:val="0"/>
              <w:marRight w:val="0"/>
              <w:marTop w:val="0"/>
              <w:marBottom w:val="0"/>
              <w:divBdr>
                <w:top w:val="none" w:sz="0" w:space="0" w:color="auto"/>
                <w:left w:val="none" w:sz="0" w:space="0" w:color="auto"/>
                <w:bottom w:val="none" w:sz="0" w:space="0" w:color="auto"/>
                <w:right w:val="none" w:sz="0" w:space="0" w:color="auto"/>
              </w:divBdr>
            </w:div>
            <w:div w:id="292445694">
              <w:marLeft w:val="0"/>
              <w:marRight w:val="0"/>
              <w:marTop w:val="0"/>
              <w:marBottom w:val="0"/>
              <w:divBdr>
                <w:top w:val="none" w:sz="0" w:space="0" w:color="auto"/>
                <w:left w:val="none" w:sz="0" w:space="0" w:color="auto"/>
                <w:bottom w:val="none" w:sz="0" w:space="0" w:color="auto"/>
                <w:right w:val="none" w:sz="0" w:space="0" w:color="auto"/>
              </w:divBdr>
            </w:div>
            <w:div w:id="2068872129">
              <w:marLeft w:val="0"/>
              <w:marRight w:val="0"/>
              <w:marTop w:val="0"/>
              <w:marBottom w:val="0"/>
              <w:divBdr>
                <w:top w:val="none" w:sz="0" w:space="0" w:color="auto"/>
                <w:left w:val="none" w:sz="0" w:space="0" w:color="auto"/>
                <w:bottom w:val="none" w:sz="0" w:space="0" w:color="auto"/>
                <w:right w:val="none" w:sz="0" w:space="0" w:color="auto"/>
              </w:divBdr>
            </w:div>
            <w:div w:id="438454272">
              <w:marLeft w:val="0"/>
              <w:marRight w:val="0"/>
              <w:marTop w:val="0"/>
              <w:marBottom w:val="0"/>
              <w:divBdr>
                <w:top w:val="none" w:sz="0" w:space="0" w:color="auto"/>
                <w:left w:val="none" w:sz="0" w:space="0" w:color="auto"/>
                <w:bottom w:val="none" w:sz="0" w:space="0" w:color="auto"/>
                <w:right w:val="none" w:sz="0" w:space="0" w:color="auto"/>
              </w:divBdr>
            </w:div>
            <w:div w:id="1808934465">
              <w:marLeft w:val="0"/>
              <w:marRight w:val="0"/>
              <w:marTop w:val="0"/>
              <w:marBottom w:val="0"/>
              <w:divBdr>
                <w:top w:val="none" w:sz="0" w:space="0" w:color="auto"/>
                <w:left w:val="none" w:sz="0" w:space="0" w:color="auto"/>
                <w:bottom w:val="none" w:sz="0" w:space="0" w:color="auto"/>
                <w:right w:val="none" w:sz="0" w:space="0" w:color="auto"/>
              </w:divBdr>
            </w:div>
            <w:div w:id="425686364">
              <w:marLeft w:val="0"/>
              <w:marRight w:val="0"/>
              <w:marTop w:val="0"/>
              <w:marBottom w:val="0"/>
              <w:divBdr>
                <w:top w:val="none" w:sz="0" w:space="0" w:color="auto"/>
                <w:left w:val="none" w:sz="0" w:space="0" w:color="auto"/>
                <w:bottom w:val="none" w:sz="0" w:space="0" w:color="auto"/>
                <w:right w:val="none" w:sz="0" w:space="0" w:color="auto"/>
              </w:divBdr>
            </w:div>
            <w:div w:id="2090538578">
              <w:marLeft w:val="0"/>
              <w:marRight w:val="0"/>
              <w:marTop w:val="0"/>
              <w:marBottom w:val="0"/>
              <w:divBdr>
                <w:top w:val="none" w:sz="0" w:space="0" w:color="auto"/>
                <w:left w:val="none" w:sz="0" w:space="0" w:color="auto"/>
                <w:bottom w:val="none" w:sz="0" w:space="0" w:color="auto"/>
                <w:right w:val="none" w:sz="0" w:space="0" w:color="auto"/>
              </w:divBdr>
            </w:div>
            <w:div w:id="11825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95214">
      <w:bodyDiv w:val="1"/>
      <w:marLeft w:val="0"/>
      <w:marRight w:val="0"/>
      <w:marTop w:val="0"/>
      <w:marBottom w:val="0"/>
      <w:divBdr>
        <w:top w:val="none" w:sz="0" w:space="0" w:color="auto"/>
        <w:left w:val="none" w:sz="0" w:space="0" w:color="auto"/>
        <w:bottom w:val="none" w:sz="0" w:space="0" w:color="auto"/>
        <w:right w:val="none" w:sz="0" w:space="0" w:color="auto"/>
      </w:divBdr>
    </w:div>
    <w:div w:id="1792632708">
      <w:bodyDiv w:val="1"/>
      <w:marLeft w:val="0"/>
      <w:marRight w:val="0"/>
      <w:marTop w:val="0"/>
      <w:marBottom w:val="0"/>
      <w:divBdr>
        <w:top w:val="none" w:sz="0" w:space="0" w:color="auto"/>
        <w:left w:val="none" w:sz="0" w:space="0" w:color="auto"/>
        <w:bottom w:val="none" w:sz="0" w:space="0" w:color="auto"/>
        <w:right w:val="none" w:sz="0" w:space="0" w:color="auto"/>
      </w:divBdr>
    </w:div>
    <w:div w:id="1793285543">
      <w:bodyDiv w:val="1"/>
      <w:marLeft w:val="0"/>
      <w:marRight w:val="0"/>
      <w:marTop w:val="0"/>
      <w:marBottom w:val="0"/>
      <w:divBdr>
        <w:top w:val="none" w:sz="0" w:space="0" w:color="auto"/>
        <w:left w:val="none" w:sz="0" w:space="0" w:color="auto"/>
        <w:bottom w:val="none" w:sz="0" w:space="0" w:color="auto"/>
        <w:right w:val="none" w:sz="0" w:space="0" w:color="auto"/>
      </w:divBdr>
      <w:divsChild>
        <w:div w:id="1743717092">
          <w:marLeft w:val="0"/>
          <w:marRight w:val="0"/>
          <w:marTop w:val="0"/>
          <w:marBottom w:val="0"/>
          <w:divBdr>
            <w:top w:val="none" w:sz="0" w:space="0" w:color="auto"/>
            <w:left w:val="none" w:sz="0" w:space="0" w:color="auto"/>
            <w:bottom w:val="none" w:sz="0" w:space="0" w:color="auto"/>
            <w:right w:val="none" w:sz="0" w:space="0" w:color="auto"/>
          </w:divBdr>
          <w:divsChild>
            <w:div w:id="436410032">
              <w:marLeft w:val="0"/>
              <w:marRight w:val="0"/>
              <w:marTop w:val="0"/>
              <w:marBottom w:val="0"/>
              <w:divBdr>
                <w:top w:val="none" w:sz="0" w:space="0" w:color="auto"/>
                <w:left w:val="none" w:sz="0" w:space="0" w:color="auto"/>
                <w:bottom w:val="none" w:sz="0" w:space="0" w:color="auto"/>
                <w:right w:val="none" w:sz="0" w:space="0" w:color="auto"/>
              </w:divBdr>
            </w:div>
            <w:div w:id="1536305563">
              <w:marLeft w:val="0"/>
              <w:marRight w:val="0"/>
              <w:marTop w:val="0"/>
              <w:marBottom w:val="0"/>
              <w:divBdr>
                <w:top w:val="none" w:sz="0" w:space="0" w:color="auto"/>
                <w:left w:val="none" w:sz="0" w:space="0" w:color="auto"/>
                <w:bottom w:val="none" w:sz="0" w:space="0" w:color="auto"/>
                <w:right w:val="none" w:sz="0" w:space="0" w:color="auto"/>
              </w:divBdr>
            </w:div>
            <w:div w:id="1604536598">
              <w:marLeft w:val="0"/>
              <w:marRight w:val="0"/>
              <w:marTop w:val="0"/>
              <w:marBottom w:val="0"/>
              <w:divBdr>
                <w:top w:val="none" w:sz="0" w:space="0" w:color="auto"/>
                <w:left w:val="none" w:sz="0" w:space="0" w:color="auto"/>
                <w:bottom w:val="none" w:sz="0" w:space="0" w:color="auto"/>
                <w:right w:val="none" w:sz="0" w:space="0" w:color="auto"/>
              </w:divBdr>
            </w:div>
            <w:div w:id="359093820">
              <w:marLeft w:val="0"/>
              <w:marRight w:val="0"/>
              <w:marTop w:val="0"/>
              <w:marBottom w:val="0"/>
              <w:divBdr>
                <w:top w:val="none" w:sz="0" w:space="0" w:color="auto"/>
                <w:left w:val="none" w:sz="0" w:space="0" w:color="auto"/>
                <w:bottom w:val="none" w:sz="0" w:space="0" w:color="auto"/>
                <w:right w:val="none" w:sz="0" w:space="0" w:color="auto"/>
              </w:divBdr>
            </w:div>
          </w:divsChild>
        </w:div>
        <w:div w:id="1449856537">
          <w:marLeft w:val="0"/>
          <w:marRight w:val="0"/>
          <w:marTop w:val="0"/>
          <w:marBottom w:val="0"/>
          <w:divBdr>
            <w:top w:val="none" w:sz="0" w:space="0" w:color="auto"/>
            <w:left w:val="none" w:sz="0" w:space="0" w:color="auto"/>
            <w:bottom w:val="none" w:sz="0" w:space="0" w:color="auto"/>
            <w:right w:val="none" w:sz="0" w:space="0" w:color="auto"/>
          </w:divBdr>
          <w:divsChild>
            <w:div w:id="1802645874">
              <w:marLeft w:val="0"/>
              <w:marRight w:val="0"/>
              <w:marTop w:val="0"/>
              <w:marBottom w:val="0"/>
              <w:divBdr>
                <w:top w:val="none" w:sz="0" w:space="0" w:color="auto"/>
                <w:left w:val="none" w:sz="0" w:space="0" w:color="auto"/>
                <w:bottom w:val="none" w:sz="0" w:space="0" w:color="auto"/>
                <w:right w:val="none" w:sz="0" w:space="0" w:color="auto"/>
              </w:divBdr>
            </w:div>
            <w:div w:id="2100562694">
              <w:marLeft w:val="0"/>
              <w:marRight w:val="0"/>
              <w:marTop w:val="0"/>
              <w:marBottom w:val="0"/>
              <w:divBdr>
                <w:top w:val="none" w:sz="0" w:space="0" w:color="auto"/>
                <w:left w:val="none" w:sz="0" w:space="0" w:color="auto"/>
                <w:bottom w:val="none" w:sz="0" w:space="0" w:color="auto"/>
                <w:right w:val="none" w:sz="0" w:space="0" w:color="auto"/>
              </w:divBdr>
            </w:div>
            <w:div w:id="369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84804">
      <w:bodyDiv w:val="1"/>
      <w:marLeft w:val="0"/>
      <w:marRight w:val="0"/>
      <w:marTop w:val="0"/>
      <w:marBottom w:val="0"/>
      <w:divBdr>
        <w:top w:val="none" w:sz="0" w:space="0" w:color="auto"/>
        <w:left w:val="none" w:sz="0" w:space="0" w:color="auto"/>
        <w:bottom w:val="none" w:sz="0" w:space="0" w:color="auto"/>
        <w:right w:val="none" w:sz="0" w:space="0" w:color="auto"/>
      </w:divBdr>
    </w:div>
    <w:div w:id="1922835507">
      <w:bodyDiv w:val="1"/>
      <w:marLeft w:val="0"/>
      <w:marRight w:val="0"/>
      <w:marTop w:val="0"/>
      <w:marBottom w:val="0"/>
      <w:divBdr>
        <w:top w:val="none" w:sz="0" w:space="0" w:color="auto"/>
        <w:left w:val="none" w:sz="0" w:space="0" w:color="auto"/>
        <w:bottom w:val="none" w:sz="0" w:space="0" w:color="auto"/>
        <w:right w:val="none" w:sz="0" w:space="0" w:color="auto"/>
      </w:divBdr>
    </w:div>
    <w:div w:id="2000883637">
      <w:bodyDiv w:val="1"/>
      <w:marLeft w:val="0"/>
      <w:marRight w:val="0"/>
      <w:marTop w:val="0"/>
      <w:marBottom w:val="0"/>
      <w:divBdr>
        <w:top w:val="none" w:sz="0" w:space="0" w:color="auto"/>
        <w:left w:val="none" w:sz="0" w:space="0" w:color="auto"/>
        <w:bottom w:val="none" w:sz="0" w:space="0" w:color="auto"/>
        <w:right w:val="none" w:sz="0" w:space="0" w:color="auto"/>
      </w:divBdr>
    </w:div>
    <w:div w:id="2042171341">
      <w:bodyDiv w:val="1"/>
      <w:marLeft w:val="0"/>
      <w:marRight w:val="0"/>
      <w:marTop w:val="0"/>
      <w:marBottom w:val="0"/>
      <w:divBdr>
        <w:top w:val="none" w:sz="0" w:space="0" w:color="auto"/>
        <w:left w:val="none" w:sz="0" w:space="0" w:color="auto"/>
        <w:bottom w:val="none" w:sz="0" w:space="0" w:color="auto"/>
        <w:right w:val="none" w:sz="0" w:space="0" w:color="auto"/>
      </w:divBdr>
    </w:div>
    <w:div w:id="2096780572">
      <w:bodyDiv w:val="1"/>
      <w:marLeft w:val="0"/>
      <w:marRight w:val="0"/>
      <w:marTop w:val="0"/>
      <w:marBottom w:val="0"/>
      <w:divBdr>
        <w:top w:val="none" w:sz="0" w:space="0" w:color="auto"/>
        <w:left w:val="none" w:sz="0" w:space="0" w:color="auto"/>
        <w:bottom w:val="none" w:sz="0" w:space="0" w:color="auto"/>
        <w:right w:val="none" w:sz="0" w:space="0" w:color="auto"/>
      </w:divBdr>
    </w:div>
    <w:div w:id="210772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515D1B05-BE8D-4CF8-99DE-1E678336546C}"/>
      </w:docPartPr>
      <w:docPartBody>
        <w:p w:rsidR="00B80A3F" w:rsidRDefault="00D06FA4">
          <w:r w:rsidRPr="005A6521">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428DE6CD-E09D-48E4-8C8B-A5EC930F742A}"/>
      </w:docPartPr>
      <w:docPartBody>
        <w:p w:rsidR="00B80A3F" w:rsidRDefault="00B80A3F">
          <w:r w:rsidRPr="00633D12">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A4"/>
    <w:rsid w:val="000C6D8F"/>
    <w:rsid w:val="00114962"/>
    <w:rsid w:val="0019410F"/>
    <w:rsid w:val="002808A7"/>
    <w:rsid w:val="002B76A0"/>
    <w:rsid w:val="002C2325"/>
    <w:rsid w:val="00557734"/>
    <w:rsid w:val="00567546"/>
    <w:rsid w:val="005F3BC2"/>
    <w:rsid w:val="0063622B"/>
    <w:rsid w:val="00643332"/>
    <w:rsid w:val="00655C6D"/>
    <w:rsid w:val="006A33ED"/>
    <w:rsid w:val="007034D4"/>
    <w:rsid w:val="00845C13"/>
    <w:rsid w:val="00846AC8"/>
    <w:rsid w:val="00A21EC3"/>
    <w:rsid w:val="00A312FA"/>
    <w:rsid w:val="00A66F9F"/>
    <w:rsid w:val="00B80A3F"/>
    <w:rsid w:val="00BD19B0"/>
    <w:rsid w:val="00D06FA4"/>
    <w:rsid w:val="00DB1FB1"/>
    <w:rsid w:val="00DD24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80A3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e432fe9e-a322-4c35-bd5e-d4512fefa4f4">Zusatzdokumente</Status>
    <Info xmlns="e432fe9e-a322-4c35-bd5e-d4512fefa4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368A3E1B4A8F54A984F2F18B3A6C0B8" ma:contentTypeVersion="6" ma:contentTypeDescription="Ein neues Dokument erstellen." ma:contentTypeScope="" ma:versionID="2f366bee4871ec4a580196ac5412dff4">
  <xsd:schema xmlns:xsd="http://www.w3.org/2001/XMLSchema" xmlns:xs="http://www.w3.org/2001/XMLSchema" xmlns:p="http://schemas.microsoft.com/office/2006/metadata/properties" xmlns:ns2="e432fe9e-a322-4c35-bd5e-d4512fefa4f4" targetNamespace="http://schemas.microsoft.com/office/2006/metadata/properties" ma:root="true" ma:fieldsID="465f9217dba558e4f7588627915ab032" ns2:_="">
    <xsd:import namespace="e432fe9e-a322-4c35-bd5e-d4512fefa4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nfo"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2fe9e-a322-4c35-bd5e-d4512fefa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fo" ma:index="12" nillable="true" ma:displayName="Quelle" ma:format="Dropdown" ma:internalName="Info">
      <xsd:simpleType>
        <xsd:restriction base="dms:Text">
          <xsd:maxLength value="255"/>
        </xsd:restriction>
      </xsd:simpleType>
    </xsd:element>
    <xsd:element name="Status" ma:index="13" nillable="true" ma:displayName="Status" ma:format="Dropdown" ma:internalName="Status">
      <xsd:simpleType>
        <xsd:restriction base="dms:Choice">
          <xsd:enumeration value="Zur Nachverfolgung"/>
          <xsd:enumeration value="Zum Prüfen"/>
          <xsd:enumeration value="Zusatzdokumente"/>
          <xsd:enumeration value="Hilfsdokumen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21655-723F-4FBC-93BE-533C6B8BF5AD}">
  <ds:schemaRefs>
    <ds:schemaRef ds:uri="http://schemas.microsoft.com/sharepoint/v3/contenttype/forms"/>
  </ds:schemaRefs>
</ds:datastoreItem>
</file>

<file path=customXml/itemProps2.xml><?xml version="1.0" encoding="utf-8"?>
<ds:datastoreItem xmlns:ds="http://schemas.openxmlformats.org/officeDocument/2006/customXml" ds:itemID="{0FF1BB19-D7B2-4B1E-B2D6-82981174F4C6}">
  <ds:schemaRefs>
    <ds:schemaRef ds:uri="http://schemas.microsoft.com/office/2006/metadata/properties"/>
    <ds:schemaRef ds:uri="http://schemas.microsoft.com/office/infopath/2007/PartnerControls"/>
    <ds:schemaRef ds:uri="e432fe9e-a322-4c35-bd5e-d4512fefa4f4"/>
  </ds:schemaRefs>
</ds:datastoreItem>
</file>

<file path=customXml/itemProps3.xml><?xml version="1.0" encoding="utf-8"?>
<ds:datastoreItem xmlns:ds="http://schemas.openxmlformats.org/officeDocument/2006/customXml" ds:itemID="{A8E379A3-A5DA-4D8B-9217-969C3194BED1}">
  <ds:schemaRefs>
    <ds:schemaRef ds:uri="http://schemas.openxmlformats.org/officeDocument/2006/bibliography"/>
  </ds:schemaRefs>
</ds:datastoreItem>
</file>

<file path=customXml/itemProps4.xml><?xml version="1.0" encoding="utf-8"?>
<ds:datastoreItem xmlns:ds="http://schemas.openxmlformats.org/officeDocument/2006/customXml" ds:itemID="{D595D479-F001-47EA-B5F1-1D1267CAF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2fe9e-a322-4c35-bd5e-d4512fef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1597</Words>
  <Characters>10062</Characters>
  <Application>Microsoft Office Word</Application>
  <DocSecurity>0</DocSecurity>
  <Lines>83</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 Noémie BLW</dc:creator>
  <cp:keywords/>
  <dc:description/>
  <cp:lastModifiedBy>Wyler Hugo BLW</cp:lastModifiedBy>
  <cp:revision>2</cp:revision>
  <dcterms:created xsi:type="dcterms:W3CDTF">2025-07-21T11:38:00Z</dcterms:created>
  <dcterms:modified xsi:type="dcterms:W3CDTF">2025-07-21T11:38:00Z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0x010100A368A3E1B4A8F54A984F2F18B3A6C0B8</vt:lpwstr>
  </property>
  <property fmtid="{D5CDD505-2E9C-101B-9397-08002B2CF9AE}" pid="3" name="MSIP_Label_245c3252-146d-46f3-8062-82cd8c8d7e7d_Enabled">
    <vt:lpwstr>true</vt:lpwstr>
  </property>
  <property fmtid="{D5CDD505-2E9C-101B-9397-08002B2CF9AE}" pid="4" name="MSIP_Label_245c3252-146d-46f3-8062-82cd8c8d7e7d_SetDate">
    <vt:lpwstr>2025-03-31T12:45:18Z</vt:lpwstr>
  </property>
  <property fmtid="{D5CDD505-2E9C-101B-9397-08002B2CF9AE}" pid="5" name="MSIP_Label_245c3252-146d-46f3-8062-82cd8c8d7e7d_Method">
    <vt:lpwstr>Privileged</vt:lpwstr>
  </property>
  <property fmtid="{D5CDD505-2E9C-101B-9397-08002B2CF9AE}" pid="6" name="MSIP_Label_245c3252-146d-46f3-8062-82cd8c8d7e7d_Name">
    <vt:lpwstr>L1</vt:lpwstr>
  </property>
  <property fmtid="{D5CDD505-2E9C-101B-9397-08002B2CF9AE}" pid="7" name="MSIP_Label_245c3252-146d-46f3-8062-82cd8c8d7e7d_SiteId">
    <vt:lpwstr>6ae27add-8276-4a38-88c1-3a9c1f973767</vt:lpwstr>
  </property>
  <property fmtid="{D5CDD505-2E9C-101B-9397-08002B2CF9AE}" pid="8" name="MSIP_Label_245c3252-146d-46f3-8062-82cd8c8d7e7d_ActionId">
    <vt:lpwstr>017b6dcd-aae5-4066-9162-ad7afb9b732c</vt:lpwstr>
  </property>
  <property fmtid="{D5CDD505-2E9C-101B-9397-08002B2CF9AE}" pid="9" name="MSIP_Label_245c3252-146d-46f3-8062-82cd8c8d7e7d_ContentBits">
    <vt:lpwstr>0</vt:lpwstr>
  </property>
  <property fmtid="{D5CDD505-2E9C-101B-9397-08002B2CF9AE}" pid="10" name="MSIP_Label_245c3252-146d-46f3-8062-82cd8c8d7e7d_Tag">
    <vt:lpwstr>10, 0, 1, 1</vt:lpwstr>
  </property>
</Properties>
</file>