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228C" w14:textId="77777777" w:rsidR="006F18E0" w:rsidRPr="00306E9D" w:rsidRDefault="006F18E0" w:rsidP="006F18E0">
      <w:pPr>
        <w:rPr>
          <w:b/>
          <w:sz w:val="32"/>
          <w:szCs w:val="32"/>
          <w:lang w:val="fr-FR" w:eastAsia="de-DE"/>
        </w:rPr>
      </w:pPr>
      <w:r w:rsidRPr="00306E9D">
        <w:rPr>
          <w:b/>
          <w:sz w:val="32"/>
          <w:szCs w:val="32"/>
          <w:lang w:val="fr-FR" w:eastAsia="de-DE"/>
        </w:rPr>
        <w:t>Aides financières</w:t>
      </w:r>
      <w:r>
        <w:rPr>
          <w:b/>
          <w:sz w:val="32"/>
          <w:szCs w:val="32"/>
          <w:lang w:val="fr-FR" w:eastAsia="de-DE"/>
        </w:rPr>
        <w:t xml:space="preserve"> pour la vulgarisation agricole</w:t>
      </w:r>
      <w:r w:rsidRPr="00306E9D">
        <w:rPr>
          <w:b/>
          <w:sz w:val="32"/>
          <w:szCs w:val="32"/>
          <w:lang w:val="fr-FR" w:eastAsia="de-DE"/>
        </w:rPr>
        <w:br/>
      </w:r>
      <w:r>
        <w:rPr>
          <w:b/>
          <w:sz w:val="32"/>
          <w:szCs w:val="32"/>
          <w:lang w:val="fr-FR" w:eastAsia="de-DE"/>
        </w:rPr>
        <w:t>Rapport d’activité</w:t>
      </w:r>
      <w:r w:rsidRPr="00BC40ED">
        <w:rPr>
          <w:b/>
          <w:sz w:val="32"/>
          <w:szCs w:val="32"/>
          <w:lang w:val="fr-FR" w:eastAsia="de-DE"/>
        </w:rPr>
        <w:t xml:space="preserve"> </w:t>
      </w:r>
      <w:r>
        <w:rPr>
          <w:b/>
          <w:sz w:val="32"/>
          <w:szCs w:val="32"/>
          <w:lang w:val="fr-FR" w:eastAsia="de-DE"/>
        </w:rPr>
        <w:t>annuel</w:t>
      </w:r>
    </w:p>
    <w:p w14:paraId="332FB715" w14:textId="77777777" w:rsidR="006F18E0" w:rsidRPr="005C239A" w:rsidRDefault="006F18E0" w:rsidP="006F18E0">
      <w:pPr>
        <w:rPr>
          <w:bCs/>
          <w:lang w:val="fr-FR" w:eastAsia="de-CH"/>
        </w:rPr>
      </w:pPr>
      <w:r>
        <w:rPr>
          <w:bCs/>
          <w:lang w:val="fr-FR" w:eastAsia="de-CH"/>
        </w:rPr>
        <w:t>Le présent document offre à l’OFAG un aperçu rapide des activités et doit donc rester bref. Nous partons du principe que les comptes rendus présentés aux chiffres 2 et 3 pour les années 1 à 3 ne représentent pas plus d’une page. Un compte rendu complet sur les effets déployés durant les quatre années précédentes est en revanche attendu pour le rapport présenté à la fin de la quatrième année.</w:t>
      </w:r>
    </w:p>
    <w:p w14:paraId="488F681C" w14:textId="77777777" w:rsidR="006F18E0" w:rsidRPr="00306E9D" w:rsidRDefault="006F18E0" w:rsidP="006F18E0">
      <w:pPr>
        <w:pStyle w:val="berschrift1"/>
        <w:numPr>
          <w:ilvl w:val="0"/>
          <w:numId w:val="18"/>
        </w:numPr>
        <w:rPr>
          <w:lang w:val="fr-FR"/>
        </w:rPr>
      </w:pPr>
      <w:r>
        <w:rPr>
          <w:lang w:val="fr-FR"/>
        </w:rPr>
        <w:t>Activités (à remplir pour chaque année)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1"/>
        <w:gridCol w:w="2290"/>
        <w:gridCol w:w="10029"/>
      </w:tblGrid>
      <w:tr w:rsidR="006F18E0" w:rsidRPr="006F18E0" w14:paraId="53D26E05" w14:textId="77777777" w:rsidTr="0085081D">
        <w:trPr>
          <w:trHeight w:val="960"/>
        </w:trPr>
        <w:tc>
          <w:tcPr>
            <w:tcW w:w="2241" w:type="dxa"/>
          </w:tcPr>
          <w:p w14:paraId="4099DEF3" w14:textId="77777777" w:rsidR="006F18E0" w:rsidRPr="00306E9D" w:rsidRDefault="006F18E0" w:rsidP="0085081D">
            <w:pPr>
              <w:spacing w:before="60" w:after="60"/>
              <w:rPr>
                <w:b/>
                <w:lang w:val="fr-FR" w:eastAsia="de-CH"/>
              </w:rPr>
            </w:pPr>
            <w:r>
              <w:rPr>
                <w:b/>
                <w:lang w:val="fr-FR" w:eastAsia="de-CH"/>
              </w:rPr>
              <w:t>Activités (selon le contrat)</w:t>
            </w:r>
          </w:p>
        </w:tc>
        <w:tc>
          <w:tcPr>
            <w:tcW w:w="2290" w:type="dxa"/>
          </w:tcPr>
          <w:p w14:paraId="6A0AF5E1" w14:textId="77777777" w:rsidR="006F18E0" w:rsidRPr="00306E9D" w:rsidRDefault="006F18E0" w:rsidP="0085081D">
            <w:pPr>
              <w:spacing w:before="60" w:after="60"/>
              <w:rPr>
                <w:b/>
                <w:lang w:val="fr-FR" w:eastAsia="de-CH"/>
              </w:rPr>
            </w:pPr>
            <w:r>
              <w:rPr>
                <w:b/>
                <w:lang w:val="fr-FR" w:eastAsia="de-CH"/>
              </w:rPr>
              <w:t>Ampleur selon contrat / ampleur effective</w:t>
            </w:r>
          </w:p>
        </w:tc>
        <w:tc>
          <w:tcPr>
            <w:tcW w:w="10029" w:type="dxa"/>
          </w:tcPr>
          <w:p w14:paraId="41879E44" w14:textId="77777777" w:rsidR="006F18E0" w:rsidRPr="00306E9D" w:rsidRDefault="006F18E0" w:rsidP="0085081D">
            <w:pPr>
              <w:spacing w:before="60" w:after="60"/>
              <w:rPr>
                <w:b/>
                <w:lang w:val="fr-FR" w:eastAsia="de-CH"/>
              </w:rPr>
            </w:pPr>
            <w:r>
              <w:rPr>
                <w:b/>
                <w:lang w:val="fr-FR" w:eastAsia="de-CH"/>
              </w:rPr>
              <w:t xml:space="preserve">Brèves explications sur les activités et leur degré de réalisation (ce qui a été fait, ce qui s’est bien / moins bien passé, remarques). Justification des </w:t>
            </w:r>
            <w:r>
              <w:rPr>
                <w:b/>
                <w:u w:val="single"/>
                <w:lang w:val="fr-FR" w:eastAsia="de-CH"/>
              </w:rPr>
              <w:t>écarts</w:t>
            </w:r>
            <w:r w:rsidRPr="00306E9D">
              <w:rPr>
                <w:b/>
                <w:lang w:val="fr-FR" w:eastAsia="de-CH"/>
              </w:rPr>
              <w:t xml:space="preserve"> </w:t>
            </w:r>
            <w:r>
              <w:rPr>
                <w:b/>
                <w:lang w:val="fr-FR" w:eastAsia="de-CH"/>
              </w:rPr>
              <w:t xml:space="preserve">entre les activités prévues et effectives. Peut se faire sous forme de mots clés. </w:t>
            </w:r>
          </w:p>
          <w:p w14:paraId="0ACF7544" w14:textId="77777777" w:rsidR="006F18E0" w:rsidRPr="00306E9D" w:rsidRDefault="006F18E0" w:rsidP="0085081D">
            <w:pPr>
              <w:spacing w:before="60" w:after="60"/>
              <w:rPr>
                <w:b/>
                <w:lang w:val="fr-FR" w:eastAsia="de-CH"/>
              </w:rPr>
            </w:pPr>
          </w:p>
        </w:tc>
      </w:tr>
      <w:tr w:rsidR="006F18E0" w:rsidRPr="00306E9D" w14:paraId="50B1B0CB" w14:textId="77777777" w:rsidTr="0085081D">
        <w:tc>
          <w:tcPr>
            <w:tcW w:w="2241" w:type="dxa"/>
          </w:tcPr>
          <w:p w14:paraId="4AD3981F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  <w:r w:rsidRPr="00306E9D">
              <w:rPr>
                <w:lang w:val="fr-FR" w:eastAsia="de-CH"/>
              </w:rPr>
              <w:t xml:space="preserve">1 </w:t>
            </w:r>
          </w:p>
        </w:tc>
        <w:tc>
          <w:tcPr>
            <w:tcW w:w="2290" w:type="dxa"/>
          </w:tcPr>
          <w:p w14:paraId="327FC317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  <w:tc>
          <w:tcPr>
            <w:tcW w:w="10029" w:type="dxa"/>
          </w:tcPr>
          <w:p w14:paraId="6A6C1D6C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</w:tr>
      <w:tr w:rsidR="006F18E0" w:rsidRPr="00306E9D" w14:paraId="248B2280" w14:textId="77777777" w:rsidTr="0085081D">
        <w:tc>
          <w:tcPr>
            <w:tcW w:w="2241" w:type="dxa"/>
          </w:tcPr>
          <w:p w14:paraId="4BD83F8D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  <w:r w:rsidRPr="00306E9D">
              <w:rPr>
                <w:lang w:val="fr-FR" w:eastAsia="de-CH"/>
              </w:rPr>
              <w:t xml:space="preserve">2 </w:t>
            </w:r>
          </w:p>
        </w:tc>
        <w:tc>
          <w:tcPr>
            <w:tcW w:w="2290" w:type="dxa"/>
          </w:tcPr>
          <w:p w14:paraId="420ADBF7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  <w:tc>
          <w:tcPr>
            <w:tcW w:w="10029" w:type="dxa"/>
          </w:tcPr>
          <w:p w14:paraId="35A5611B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</w:tr>
      <w:tr w:rsidR="006F18E0" w:rsidRPr="00306E9D" w14:paraId="1B5AB3A3" w14:textId="77777777" w:rsidTr="0085081D">
        <w:tc>
          <w:tcPr>
            <w:tcW w:w="2241" w:type="dxa"/>
          </w:tcPr>
          <w:p w14:paraId="08B74C3D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  <w:r w:rsidRPr="00306E9D">
              <w:rPr>
                <w:lang w:val="fr-FR" w:eastAsia="de-CH"/>
              </w:rPr>
              <w:t xml:space="preserve">3 </w:t>
            </w:r>
          </w:p>
        </w:tc>
        <w:tc>
          <w:tcPr>
            <w:tcW w:w="2290" w:type="dxa"/>
          </w:tcPr>
          <w:p w14:paraId="7AF47B6D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  <w:tc>
          <w:tcPr>
            <w:tcW w:w="10029" w:type="dxa"/>
          </w:tcPr>
          <w:p w14:paraId="102FF871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</w:tr>
      <w:tr w:rsidR="006F18E0" w:rsidRPr="00306E9D" w14:paraId="51058D81" w14:textId="77777777" w:rsidTr="0085081D">
        <w:tc>
          <w:tcPr>
            <w:tcW w:w="2241" w:type="dxa"/>
          </w:tcPr>
          <w:p w14:paraId="01AA2A9E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  <w:r w:rsidRPr="00306E9D">
              <w:rPr>
                <w:lang w:val="fr-FR" w:eastAsia="de-CH"/>
              </w:rPr>
              <w:t xml:space="preserve">4 </w:t>
            </w:r>
          </w:p>
        </w:tc>
        <w:tc>
          <w:tcPr>
            <w:tcW w:w="2290" w:type="dxa"/>
          </w:tcPr>
          <w:p w14:paraId="78319DED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  <w:tc>
          <w:tcPr>
            <w:tcW w:w="10029" w:type="dxa"/>
          </w:tcPr>
          <w:p w14:paraId="22848596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</w:tr>
      <w:tr w:rsidR="006F18E0" w:rsidRPr="00306E9D" w14:paraId="1CC9F4C1" w14:textId="77777777" w:rsidTr="0085081D">
        <w:tc>
          <w:tcPr>
            <w:tcW w:w="2241" w:type="dxa"/>
          </w:tcPr>
          <w:p w14:paraId="5D1268AD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  <w:r w:rsidRPr="00306E9D">
              <w:rPr>
                <w:lang w:val="fr-FR" w:eastAsia="de-CH"/>
              </w:rPr>
              <w:t>…</w:t>
            </w:r>
          </w:p>
        </w:tc>
        <w:tc>
          <w:tcPr>
            <w:tcW w:w="2290" w:type="dxa"/>
          </w:tcPr>
          <w:p w14:paraId="26469462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  <w:tc>
          <w:tcPr>
            <w:tcW w:w="10029" w:type="dxa"/>
          </w:tcPr>
          <w:p w14:paraId="7CB73DC7" w14:textId="77777777" w:rsidR="006F18E0" w:rsidRPr="00306E9D" w:rsidRDefault="006F18E0" w:rsidP="0085081D">
            <w:pPr>
              <w:spacing w:before="60" w:after="60"/>
              <w:rPr>
                <w:lang w:val="fr-FR" w:eastAsia="de-CH"/>
              </w:rPr>
            </w:pPr>
          </w:p>
        </w:tc>
      </w:tr>
    </w:tbl>
    <w:p w14:paraId="35B994B9" w14:textId="77777777" w:rsidR="006F18E0" w:rsidRDefault="006F18E0" w:rsidP="006F18E0">
      <w:pPr>
        <w:spacing w:line="240" w:lineRule="auto"/>
        <w:rPr>
          <w:rFonts w:eastAsia="Times New Roman"/>
          <w:b/>
          <w:bCs/>
          <w:sz w:val="28"/>
          <w:szCs w:val="24"/>
          <w:lang w:val="fr-FR" w:eastAsia="de-CH"/>
        </w:rPr>
      </w:pPr>
      <w:r>
        <w:rPr>
          <w:lang w:val="fr-FR" w:eastAsia="de-CH"/>
        </w:rPr>
        <w:br w:type="page"/>
      </w:r>
    </w:p>
    <w:p w14:paraId="2B8B5360" w14:textId="77777777" w:rsidR="006F18E0" w:rsidRPr="00E1408D" w:rsidRDefault="006F18E0" w:rsidP="006F18E0">
      <w:pPr>
        <w:pStyle w:val="berschrift1"/>
        <w:numPr>
          <w:ilvl w:val="0"/>
          <w:numId w:val="18"/>
        </w:numPr>
        <w:rPr>
          <w:lang w:val="fr-FR"/>
        </w:rPr>
      </w:pPr>
      <w:r w:rsidRPr="00E1408D">
        <w:rPr>
          <w:lang w:val="fr-FR"/>
        </w:rPr>
        <w:lastRenderedPageBreak/>
        <w:t>Effets (ch. 2.1 pour les comptes rendus des années 1 à 3, ch. 2.2 pour le compte rendu de l’année 4)</w:t>
      </w:r>
    </w:p>
    <w:p w14:paraId="1B0A5F5F" w14:textId="77777777" w:rsidR="006F18E0" w:rsidRPr="006F18E0" w:rsidRDefault="006F18E0" w:rsidP="006F18E0">
      <w:pPr>
        <w:pStyle w:val="berschrift1"/>
        <w:numPr>
          <w:ilvl w:val="1"/>
          <w:numId w:val="18"/>
        </w:numPr>
        <w:rPr>
          <w:sz w:val="20"/>
          <w:lang w:val="fr-FR"/>
        </w:rPr>
      </w:pPr>
      <w:r w:rsidRPr="006F18E0">
        <w:rPr>
          <w:sz w:val="20"/>
          <w:lang w:val="fr-FR"/>
        </w:rPr>
        <w:t>Un à deux moments phares de l’année écoulée particulièrement représentatifs de l’effet des activités (situation intermédiaire) :</w:t>
      </w:r>
    </w:p>
    <w:p w14:paraId="77F97CA6" w14:textId="77777777" w:rsidR="006F18E0" w:rsidRPr="006F18E0" w:rsidRDefault="006F18E0" w:rsidP="006F18E0">
      <w:pPr>
        <w:pStyle w:val="Listenabsatz"/>
        <w:numPr>
          <w:ilvl w:val="0"/>
          <w:numId w:val="17"/>
        </w:numPr>
        <w:rPr>
          <w:b/>
          <w:bCs/>
          <w:szCs w:val="20"/>
          <w:lang w:val="fr-FR" w:eastAsia="de-CH"/>
        </w:rPr>
      </w:pPr>
    </w:p>
    <w:p w14:paraId="392FF4E6" w14:textId="248087AA" w:rsidR="006F18E0" w:rsidRPr="006F18E0" w:rsidRDefault="006F18E0" w:rsidP="006F18E0">
      <w:pPr>
        <w:pStyle w:val="Listenabsatz"/>
        <w:numPr>
          <w:ilvl w:val="0"/>
          <w:numId w:val="17"/>
        </w:numPr>
        <w:rPr>
          <w:bCs/>
          <w:szCs w:val="20"/>
          <w:lang w:val="fr-FR" w:eastAsia="de-CH"/>
        </w:rPr>
      </w:pPr>
      <w:r w:rsidRPr="006F18E0">
        <w:rPr>
          <w:b/>
          <w:bCs/>
          <w:szCs w:val="20"/>
          <w:lang w:val="fr-FR" w:eastAsia="de-CH"/>
        </w:rPr>
        <w:t xml:space="preserve"> </w:t>
      </w:r>
    </w:p>
    <w:p w14:paraId="71E15407" w14:textId="6C61977D" w:rsidR="006F18E0" w:rsidRPr="006F18E0" w:rsidRDefault="006F18E0" w:rsidP="006F18E0">
      <w:pPr>
        <w:pStyle w:val="Listenabsatz"/>
        <w:ind w:left="1429"/>
        <w:rPr>
          <w:b/>
          <w:bCs/>
          <w:szCs w:val="20"/>
          <w:lang w:val="fr-FR" w:eastAsia="de-CH"/>
        </w:rPr>
      </w:pPr>
    </w:p>
    <w:p w14:paraId="76FD757E" w14:textId="77777777" w:rsidR="006F18E0" w:rsidRPr="006F18E0" w:rsidRDefault="006F18E0" w:rsidP="006F18E0">
      <w:pPr>
        <w:pStyle w:val="Listenabsatz"/>
        <w:ind w:left="1429"/>
        <w:rPr>
          <w:bCs/>
          <w:szCs w:val="20"/>
          <w:lang w:val="fr-FR" w:eastAsia="de-CH"/>
        </w:rPr>
      </w:pPr>
    </w:p>
    <w:p w14:paraId="7FD2FA7C" w14:textId="77777777" w:rsidR="006F18E0" w:rsidRPr="006F18E0" w:rsidRDefault="006F18E0" w:rsidP="006F18E0">
      <w:pPr>
        <w:pStyle w:val="berschrift1"/>
        <w:numPr>
          <w:ilvl w:val="1"/>
          <w:numId w:val="18"/>
        </w:numPr>
        <w:rPr>
          <w:sz w:val="20"/>
          <w:lang w:val="fr-FR"/>
        </w:rPr>
      </w:pPr>
      <w:r w:rsidRPr="006F18E0">
        <w:rPr>
          <w:sz w:val="20"/>
          <w:lang w:val="fr-FR"/>
        </w:rPr>
        <w:t>Rapport complet sur le déploiement des effets attendus (bilan final) :</w:t>
      </w:r>
    </w:p>
    <w:p w14:paraId="5BE06C91" w14:textId="77777777" w:rsidR="006F18E0" w:rsidRDefault="006F18E0" w:rsidP="006F18E0">
      <w:pPr>
        <w:rPr>
          <w:lang w:val="fr-FR" w:eastAsia="de-CH"/>
        </w:rPr>
      </w:pPr>
    </w:p>
    <w:p w14:paraId="4BB1EAE4" w14:textId="77777777" w:rsidR="006F18E0" w:rsidRPr="00E1408D" w:rsidRDefault="006F18E0" w:rsidP="006F18E0">
      <w:pPr>
        <w:pStyle w:val="berschrift1"/>
        <w:numPr>
          <w:ilvl w:val="0"/>
          <w:numId w:val="18"/>
        </w:numPr>
        <w:rPr>
          <w:lang w:val="fr-FR"/>
        </w:rPr>
      </w:pPr>
      <w:r w:rsidRPr="00E1408D">
        <w:rPr>
          <w:lang w:val="fr-FR"/>
        </w:rPr>
        <w:t>Évaluation générale sur la contribution des activités à la réalisation des objectifs (à remplir chaque année)</w:t>
      </w:r>
      <w:r>
        <w:rPr>
          <w:lang w:val="fr-FR"/>
        </w:rPr>
        <w:t> :</w:t>
      </w:r>
    </w:p>
    <w:p w14:paraId="038CFC1B" w14:textId="77777777" w:rsidR="006F18E0" w:rsidRPr="00306E9D" w:rsidRDefault="006F18E0" w:rsidP="006F18E0">
      <w:pPr>
        <w:rPr>
          <w:b/>
          <w:lang w:val="fr-FR" w:eastAsia="de-CH"/>
        </w:rPr>
      </w:pPr>
    </w:p>
    <w:p w14:paraId="52B05207" w14:textId="77777777" w:rsidR="006F18E0" w:rsidRPr="00306E9D" w:rsidRDefault="006F18E0" w:rsidP="006F18E0">
      <w:pPr>
        <w:rPr>
          <w:b/>
          <w:lang w:val="fr-FR" w:eastAsia="de-CH"/>
        </w:rPr>
      </w:pPr>
    </w:p>
    <w:p w14:paraId="4D6F1C16" w14:textId="77777777" w:rsidR="000B0E50" w:rsidRPr="006F18E0" w:rsidRDefault="000B0E50" w:rsidP="00B4059A">
      <w:pPr>
        <w:pStyle w:val="Textkrper"/>
        <w:rPr>
          <w:i/>
          <w:lang w:val="fr-FR"/>
        </w:rPr>
      </w:pPr>
    </w:p>
    <w:sectPr w:rsidR="000B0E50" w:rsidRPr="006F18E0" w:rsidSect="006F18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ADB5" w14:textId="77777777" w:rsidR="004D5C23" w:rsidRDefault="004D5C23" w:rsidP="00511206">
      <w:pPr>
        <w:spacing w:after="0" w:line="240" w:lineRule="auto"/>
      </w:pPr>
      <w:r>
        <w:separator/>
      </w:r>
    </w:p>
  </w:endnote>
  <w:endnote w:type="continuationSeparator" w:id="0">
    <w:p w14:paraId="536053E3" w14:textId="77777777" w:rsidR="004D5C23" w:rsidRDefault="004D5C23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9D32" w14:textId="77777777" w:rsidR="001224B6" w:rsidRDefault="001224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B16B" w14:textId="77777777" w:rsidR="00DD363C" w:rsidRPr="00D61DD6" w:rsidRDefault="00DD363C" w:rsidP="00A63008">
    <w:pPr>
      <w:pStyle w:val="Fuzeile"/>
    </w:pP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135CCDEE" wp14:editId="6A54D3B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5E755" w14:textId="77777777" w:rsidR="00DD363C" w:rsidRPr="00713D7E" w:rsidRDefault="00DD363C" w:rsidP="00D67A1E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PAGE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\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*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MERGEFORMAT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Pr="00713D7E"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  <w:r w:rsidRPr="00713D7E">
                            <w:rPr>
                              <w:lang w:val="fr-CH"/>
                            </w:rPr>
                            <w:t>/</w:t>
                          </w: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NUMPAGES</w:instrText>
                          </w:r>
                          <w:r w:rsidRPr="00713D7E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Pr="00713D7E"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CCDEE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" filled="f" stroked="f">
              <v:textbox inset="0,0,0,0">
                <w:txbxContent>
                  <w:p w14:paraId="6125E755" w14:textId="77777777" w:rsidR="00DD363C" w:rsidRPr="00713D7E" w:rsidRDefault="00DD363C" w:rsidP="00D67A1E">
                    <w:pPr>
                      <w:pStyle w:val="Text7-rechts"/>
                      <w:rPr>
                        <w:lang w:val="fr-CH"/>
                      </w:rPr>
                    </w:pP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PAGE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\</w:instrText>
                    </w:r>
                    <w:r w:rsidRPr="00713D7E">
                      <w:rPr>
                        <w:lang w:val="fr-CH"/>
                      </w:rPr>
                      <w:instrText xml:space="preserve">*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MERGEFORMAT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Pr="00713D7E">
                      <w:rPr>
                        <w:noProof/>
                        <w:lang w:val="fr-CH"/>
                      </w:rPr>
                      <w:t>2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  <w:r w:rsidRPr="00713D7E">
                      <w:rPr>
                        <w:lang w:val="fr-CH"/>
                      </w:rPr>
                      <w:t>/</w:t>
                    </w: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instrText xml:space="preserve">NUMPAGES</w:instrText>
                    </w:r>
                    <w:r w:rsidRPr="00713D7E">
                      <w:rPr>
                        <w:lang w:val="fr-CH"/>
                      </w:rPr>
                      <w:instrText xml:space="preserve">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Pr="00713D7E">
                      <w:rPr>
                        <w:noProof/>
                        <w:lang w:val="fr-CH"/>
                      </w:rPr>
                      <w:t>2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55D1" w14:textId="77777777" w:rsidR="00A63008" w:rsidRDefault="00A63008" w:rsidP="00A63008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279BCFB1" wp14:editId="1F7B6F1A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66C0C" w14:textId="77777777" w:rsidR="00A63008" w:rsidRDefault="00A63008" w:rsidP="00914EFC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ActaNovaDocument|3b29cfc4-b145-40ac-aa8a-5dad42abc91c|System.Guid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BCFB1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54" type="#_x0000_t202" alt="[Correspondence.PrePrinted]" style="position:absolute;margin-left:24.75pt;margin-top:-15.9pt;width:53.55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" filled="f" stroked="f" strokeweight=".5pt">
              <v:textbox inset="2mm,0,0,0">
                <w:txbxContent>
                  <w:p w14:paraId="27366C0C" w14:textId="77777777" w:rsidR="00A63008" w:rsidRDefault="00A63008" w:rsidP="00914EFC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ActaNovaDocument|3b29cfc4-b145-40ac-aa8a-5dad42abc91c|System.Guid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5D61FBF4" wp14:editId="130BB2BC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545200" cy="108000"/>
              <wp:effectExtent l="0" t="0" r="635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9479C" w14:textId="77777777" w:rsidR="00A63008" w:rsidRPr="00EB66CC" w:rsidRDefault="004D5C23" w:rsidP="00CC2BFC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Cs w:val="12"/>
                              <w:lang w:val="fr-CH"/>
                            </w:rPr>
                            <w:t xml:space="preserve">BLW-D-B1D73401/293</w:t>
                          </w:r>
                          <w:r>
                            <w:rPr>
                              <w:szCs w:val="12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1FBF4" id="Textfeld 11" o:spid="_x0000_s1055" type="#_x0000_t202" alt="[Correspondence.PrePrinted]" style="position:absolute;margin-left:85.05pt;margin-top:21.55pt;width:200.4pt;height:8.5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" filled="f" stroked="f" strokeweight=".5pt">
              <v:textbox style="mso-fit-shape-to-text:t" inset="0,0,0,0">
                <w:txbxContent>
                  <w:p w14:paraId="2579479C" w14:textId="77777777" w:rsidR="00A63008" w:rsidRPr="00EB66CC" w:rsidRDefault="004D5C23" w:rsidP="00CC2BFC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Cs w:val="12"/>
                        <w:lang w:val="fr-CH"/>
                      </w:rPr>
                      <w:t xml:space="preserve">BLW-D-B1D73401/293</w:t>
                    </w:r>
                    <w:r>
                      <w:rPr>
                        <w:szCs w:val="12"/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449D" w14:textId="77777777" w:rsidR="004D5C23" w:rsidRDefault="004D5C23" w:rsidP="00511206">
      <w:pPr>
        <w:spacing w:after="0" w:line="240" w:lineRule="auto"/>
      </w:pPr>
      <w:r>
        <w:separator/>
      </w:r>
    </w:p>
  </w:footnote>
  <w:footnote w:type="continuationSeparator" w:id="0">
    <w:p w14:paraId="2AE7A0D7" w14:textId="77777777" w:rsidR="004D5C23" w:rsidRDefault="004D5C23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F859" w14:textId="15BD266F" w:rsidR="001224B6" w:rsidRDefault="006F18E0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389807A0" wp14:editId="735EC5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E3686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177C4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807A0" id="Zeichenbereich 27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CLAquygDAADi&#10;CA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C1E3686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A3177C4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B694617" wp14:editId="44DB23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6EF4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94617" id="Textfeld 23" o:spid="_x0000_s1031" type="#_x0000_t202" alt="[Correspondence.Watermark.Draft]" style="position:absolute;margin-left:0;margin-top:0;width:532.9pt;height:106.5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61876EF4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B2A656" wp14:editId="79B04D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4B751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2A656" id="Textfeld 22" o:spid="_x0000_s1032" type="#_x0000_t202" alt="[Correspondence.Watermark.Copy]" style="position:absolute;margin-left:0;margin-top:0;width:447.65pt;height:191.8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714B751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0A4241B" wp14:editId="73FDCA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CB41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4241B" id="Textfeld 21" o:spid="_x0000_s1033" type="#_x0000_t202" alt="[Correspondence.Watermark.Archive]" style="position:absolute;margin-left:0;margin-top:0;width:511.65pt;height:127.9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2F77CB41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35B" w14:textId="35BF61AA" w:rsidR="00C33DB9" w:rsidRPr="00593CCD" w:rsidRDefault="006F18E0" w:rsidP="00593CCD">
    <w:pPr>
      <w:pStyle w:val="Text11"/>
      <w:spacing w:line="510" w:lineRule="exact"/>
      <w:rPr>
        <w:lang w:val="fr-CH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40A0B1B" wp14:editId="17305F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18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342" y="6616"/>
                            <a:ext cx="3364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EEB19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B698E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A0B1B" id="Zeichenbereich 20" o:spid="_x0000_s1034" editas="canvas" style="position:absolute;margin-left:0;margin-top:0;width:468.35pt;height:528.65pt;z-index:-251657216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342;top:6616;width:3364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58AEEB19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ABB698E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058E8D7" wp14:editId="151706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6" name="Textfeld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5276B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8E8D7" id="Textfeld 16" o:spid="_x0000_s1039" type="#_x0000_t202" alt="[Correspondence.Watermark.Draft]" style="position:absolute;margin-left:0;margin-top:0;width:532.9pt;height:106.5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41B5276B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DE97EBD" wp14:editId="7DC8213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5" name="Textfeld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9BBE8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97EBD" id="Textfeld 15" o:spid="_x0000_s1040" type="#_x0000_t202" alt="[Correspondence.Watermark.Copy]" style="position:absolute;margin-left:0;margin-top:0;width:447.65pt;height:191.8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5419BBE8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1AFCB3D" wp14:editId="48B20F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4" name="Textfeld 1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DD57C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FCB3D" id="Textfeld 14" o:spid="_x0000_s1041" type="#_x0000_t202" alt="[Correspondence.Watermark.Archive]" style="position:absolute;margin-left:0;margin-top:0;width:511.65pt;height:127.9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1BFDD57C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DB9" w:rsidRPr="00B20C60">
      <w:rPr>
        <w:noProof/>
        <w:lang w:val="de-CH" w:eastAsia="de-CH"/>
      </w:rPr>
      <mc:AlternateContent>
        <mc:Choice Requires="wps">
          <w:drawing>
            <wp:inline distT="0" distB="0" distL="0" distR="0" wp14:anchorId="7014ADF0" wp14:editId="6461B4AA">
              <wp:extent cx="5181600" cy="324000"/>
              <wp:effectExtent l="0" t="0" r="0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489C6" w14:textId="77777777" w:rsidR="00C33DB9" w:rsidRPr="00B20C60" w:rsidRDefault="00C33DB9" w:rsidP="004C5CFA">
                          <w:pPr>
                            <w:pStyle w:val="Text75"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014ADF0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" filled="f" stroked="f">
              <v:textbox inset="0,.9mm,0,0">
                <w:txbxContent>
                  <w:p w14:paraId="42D489C6" w14:textId="77777777" w:rsidR="00C33DB9" w:rsidRPr="00B20C60" w:rsidRDefault="00C33DB9" w:rsidP="004C5CFA">
                    <w:pPr>
                      <w:pStyle w:val="Text75"/>
                      <w:rPr>
                        <w:lang w:val="fr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E4D" w14:textId="6D4D81CE" w:rsidR="00D30B54" w:rsidRDefault="006F18E0" w:rsidP="00A63008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534AEC6B" wp14:editId="75D451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13" name="Zeichenbereich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9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10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342" y="6616"/>
                            <a:ext cx="3364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D21DE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AFD3A" w14:textId="77777777" w:rsidR="006F18E0" w:rsidRDefault="006F18E0" w:rsidP="006F18E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AEC6B" id="Zeichenbereich 13" o:spid="_x0000_s1044" editas="canvas" style="position:absolute;margin-left:0;margin-top:0;width:468.35pt;height:528.65pt;z-index:-251653120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4342;top:6616;width:3364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pT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evlFBtCLBwAAAP//AwBQSwECLQAUAAYACAAAACEA2+H2y+4AAACFAQAAEwAAAAAAAAAA&#10;AAAAAAAAAAAAW0NvbnRlbnRfVHlwZXNdLnhtbFBLAQItABQABgAIAAAAIQBa9CxbvwAAABUBAAAL&#10;AAAAAAAAAAAAAAAAAB8BAABfcmVscy8ucmVsc1BLAQItABQABgAIAAAAIQAuzzpT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3FED21DE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A8AFD3A" w14:textId="77777777" w:rsidR="006F18E0" w:rsidRDefault="006F18E0" w:rsidP="006F18E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C5CB602" wp14:editId="02B540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7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DC30F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5CB602" id="Textfeld 7" o:spid="_x0000_s1049" type="#_x0000_t202" alt="[Correspondence.Watermark.Draft]" style="position:absolute;margin-left:0;margin-top:0;width:532.9pt;height:106.5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3F2DC30F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BBF7592" wp14:editId="63F424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30A4E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F7592" id="Textfeld 4" o:spid="_x0000_s1050" type="#_x0000_t202" alt="[Correspondence.Watermark.Copy]" style="position:absolute;margin-left:0;margin-top:0;width:447.65pt;height:191.8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45F30A4E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B0E2BD8" wp14:editId="4A0F52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3" name="Textfeld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CC92C" w14:textId="77777777" w:rsidR="006F18E0" w:rsidRDefault="006F18E0" w:rsidP="006F18E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E2BD8" id="Textfeld 3" o:spid="_x0000_s1051" type="#_x0000_t202" alt="[Correspondence.Watermark.Archive]" style="position:absolute;margin-left:0;margin-top:0;width:511.65pt;height:127.9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0A6CC92C" w14:textId="77777777" w:rsidR="006F18E0" w:rsidRDefault="006F18E0" w:rsidP="006F18E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B54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79B4D415" wp14:editId="293928EF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A5337" w14:textId="77777777" w:rsidR="00D30B54" w:rsidRPr="006F18E0" w:rsidRDefault="00D30B54" w:rsidP="001A1D6D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6F18E0">
                            <w:rPr>
                              <w:lang w:val="fr-CH"/>
                            </w:rPr>
                            <w:t>Département fédéral de l'économie,</w:t>
                          </w:r>
                          <w:r w:rsidRPr="006F18E0">
                            <w:rPr>
                              <w:lang w:val="fr-CH"/>
                            </w:rPr>
                            <w:br/>
                            <w:t>de la formation et de la recherche DEFR</w:t>
                          </w:r>
                        </w:p>
                        <w:p w14:paraId="2A275334" w14:textId="77777777" w:rsidR="00D30B54" w:rsidRPr="006F18E0" w:rsidRDefault="004D5C23" w:rsidP="001A1D6D">
                          <w:pPr>
                            <w:pStyle w:val="Text75"/>
                            <w:suppressAutoHyphens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on"/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DOCVARIABLE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VLM:Dokument.Absender.Kopf.Verwaltungseinheit.Amt.Lang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\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*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MERGEFORMAT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 xml:space="preserve">Office fédéral de l'agriculture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="00D30B54" w:rsidRPr="006F18E0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DOCVARIABLE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VLM:Dokument.Absender.Kopf.Verwaltungseinheit.Amt.Kurz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\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*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MERGEFORMAT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 xml:space="preserve">OFAG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41AFACC9" w14:textId="2878334E" w:rsidR="00D30B54" w:rsidRPr="006F18E0" w:rsidRDefault="004D5C23" w:rsidP="001A1D6D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fldChar w:fldCharType="begin" w:fldLock="on"/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DOCVARIABLE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VLM:Dokument.Absender.Kopf.Verwaltungseinheit.Abteilung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\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*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MERGEFORMAT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 xml:space="preserve">Secteur Recherche, vulgarisation et innovation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 w:rsidR="00D30B54">
                            <w:fldChar w:fldCharType="begin"/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IF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DOCVARIABLE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VLM:Dokument.Absender.Kopf.Verwaltungseinheit.Abteilung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\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*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MERGEFORMAT</w:instrText>
                          </w:r>
                          <w:r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instrText xml:space="preserve">Secteur</w:instrText>
                          </w:r>
                          <w:r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 xml:space="preserve">Recherche,</w:instrText>
                          </w:r>
                          <w:r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 xml:space="preserve">vulgarisation</w:instrText>
                          </w:r>
                          <w:r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 xml:space="preserve">et</w:instrText>
                          </w:r>
                          <w:r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 xml:space="preserve">innovation</w:instrText>
                          </w:r>
                          <w:r>
                            <w:fldChar w:fldCharType="end"/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&lt;&gt;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br/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"</w:instrText>
                          </w:r>
                          <w:r w:rsidR="00D30B54" w:rsidRPr="006F18E0">
                            <w:rPr>
                              <w:lang w:val="fr-CH"/>
                            </w:rPr>
                            <w:instrText xml:space="preserve"> </w:instrText>
                          </w:r>
                          <w:r w:rsidR="00D30B54">
                            <w:fldChar w:fldCharType="separate"/>
                          </w:r>
                          <w:r w:rsidR="00D30B54" w:rsidRPr="006F18E0">
                            <w:rPr>
                              <w:lang w:val="fr-CH"/>
                            </w:rPr>
                            <w:br/>
                          </w:r>
                          <w:r w:rsidR="00D30B5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4D415" id="Textfeld 217" o:spid="_x0000_s1052" type="#_x0000_t202" alt="[Correspondence.PrePrinted]" style="position:absolute;margin-left:297.4pt;margin-top:32.7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" filled="f" stroked="f">
              <v:textbox inset="0,0,0,0">
                <w:txbxContent>
                  <w:p w14:paraId="5F0A5337" w14:textId="77777777" w:rsidR="00D30B54" w:rsidRPr="006F18E0" w:rsidRDefault="00D30B54" w:rsidP="001A1D6D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6F18E0">
                      <w:rPr>
                        <w:lang w:val="fr-CH"/>
                      </w:rPr>
                      <w:t>Département fédéral de l'économie,</w:t>
                    </w:r>
                    <w:r w:rsidRPr="006F18E0">
                      <w:rPr>
                        <w:lang w:val="fr-CH"/>
                      </w:rPr>
                      <w:br/>
                      <w:t>de la formation et de la recherche DEFR</w:t>
                    </w:r>
                  </w:p>
                  <w:p w14:paraId="2A275334" w14:textId="77777777" w:rsidR="00D30B54" w:rsidRPr="006F18E0" w:rsidRDefault="004D5C23" w:rsidP="001A1D6D">
                    <w:pPr>
                      <w:pStyle w:val="Text75"/>
                      <w:suppressAutoHyphens/>
                      <w:rPr>
                        <w:b/>
                        <w:lang w:val="fr-CH"/>
                      </w:rPr>
                    </w:pPr>
                    <w:r>
                      <w:fldChar w:fldCharType="begin" w:fldLock="on"/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DOCVARIABLE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VLM:Dokument.Absender.Kopf.Verwaltungseinheit.Amt.Lang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\</w:instrText>
                    </w:r>
                    <w:r w:rsidRPr="006F18E0">
                      <w:rPr>
                        <w:lang w:val="fr-CH"/>
                      </w:rPr>
                      <w:instrText xml:space="preserve">*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MERGEFORMAT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 xml:space="preserve">Office fédéral de l'agriculture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 w:rsidR="00D30B54" w:rsidRPr="006F18E0"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DOCVARIABLE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VLM:Dokument.Absender.Kopf.Verwaltungseinheit.Amt.Kurz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\</w:instrText>
                    </w:r>
                    <w:r w:rsidRPr="006F18E0">
                      <w:rPr>
                        <w:lang w:val="fr-CH"/>
                      </w:rPr>
                      <w:instrText xml:space="preserve">*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MERGEFORMAT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 xml:space="preserve">OFAG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41AFACC9" w14:textId="2878334E" w:rsidR="00D30B54" w:rsidRPr="006F18E0" w:rsidRDefault="004D5C23" w:rsidP="001A1D6D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>
                      <w:fldChar w:fldCharType="begin" w:fldLock="on"/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DOCVARIABLE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VLM:Dokument.Absender.Kopf.Verwaltungseinheit.Abteilung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\</w:instrText>
                    </w:r>
                    <w:r w:rsidRPr="006F18E0">
                      <w:rPr>
                        <w:lang w:val="fr-CH"/>
                      </w:rPr>
                      <w:instrText xml:space="preserve">*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MERGEFORMAT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 xml:space="preserve">Secteur Recherche, vulgarisation et innovation</w:t>
                    </w:r>
                    <w:r>
                      <w:rPr>
                        <w:lang w:val="de-CH"/>
                      </w:rPr>
                      <w:fldChar w:fldCharType="end"/>
                    </w:r>
                    <w:r w:rsidR="00D30B54">
                      <w:fldChar w:fldCharType="begin"/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IF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DOCVARIABLE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VLM:Dokument.Absender.Kopf.Verwaltungseinheit.Abteilung</w:instrText>
                    </w:r>
                    <w:r w:rsidRPr="006F18E0">
                      <w:rPr>
                        <w:lang w:val="fr-CH"/>
                      </w:rPr>
                      <w:instrText xml:space="preserve">"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\</w:instrText>
                    </w:r>
                    <w:r w:rsidRPr="006F18E0">
                      <w:rPr>
                        <w:lang w:val="fr-CH"/>
                      </w:rPr>
                      <w:instrText xml:space="preserve">*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 w:rsidRPr="006F18E0">
                      <w:rPr>
                        <w:lang w:val="fr-CH"/>
                      </w:rPr>
                      <w:instrText xml:space="preserve">MERGEFORMAT</w:instrText>
                    </w:r>
                    <w:r w:rsidRPr="006F18E0">
                      <w:rPr>
                        <w:lang w:val="fr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instrText xml:space="preserve">Secteur</w:instrText>
                    </w:r>
                    <w:r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 xml:space="preserve">Recherche,</w:instrText>
                    </w:r>
                    <w:r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 xml:space="preserve">vulgarisation</w:instrText>
                    </w:r>
                    <w:r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 xml:space="preserve">et</w:instrText>
                    </w:r>
                    <w:r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 xml:space="preserve">innovation</w:instrText>
                    </w:r>
                    <w:r>
                      <w:fldChar w:fldCharType="end"/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&lt;&gt;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>
                      <w:rPr>
                        <w:rFonts w:ascii="Tahoma" w:hAnsi="Tahoma" w:cs="Tahoma"/>
                      </w:rPr>
                      <w:instrText>﻿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br/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instrText xml:space="preserve">"</w:instrText>
                    </w:r>
                    <w:r w:rsidR="00D30B54" w:rsidRPr="006F18E0">
                      <w:rPr>
                        <w:lang w:val="fr-CH"/>
                      </w:rPr>
                      <w:instrText xml:space="preserve"> </w:instrText>
                    </w:r>
                    <w:r w:rsidR="00D30B54">
                      <w:fldChar w:fldCharType="separate"/>
                    </w:r>
                    <w:r w:rsidR="00D30B54" w:rsidRPr="006F18E0">
                      <w:rPr>
                        <w:lang w:val="fr-CH"/>
                      </w:rPr>
                      <w:br/>
                    </w:r>
                    <w:r w:rsidR="00D30B54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30B54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10E423AE" wp14:editId="1B398F4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30BCDA" w14:textId="77777777" w:rsidR="00D30B54" w:rsidRPr="00E358DE" w:rsidRDefault="00D30B54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423AE" id="_x0000_s1053" type="#_x0000_t202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DbhVSG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230BCDA" w14:textId="77777777" w:rsidR="00D30B54" w:rsidRPr="00E358DE" w:rsidRDefault="00D30B54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30B54" w:rsidRPr="00281D90">
      <w:rPr>
        <w:noProof/>
        <w:lang w:val="de-CH" w:eastAsia="de-CH"/>
      </w:rPr>
      <w:drawing>
        <wp:anchor distT="0" distB="0" distL="114300" distR="114300" simplePos="0" relativeHeight="251653120" behindDoc="1" locked="1" layoutInCell="1" allowOverlap="1" wp14:anchorId="0A3B1C39" wp14:editId="18B6605F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5875D8" w14:textId="77777777" w:rsidR="00A63008" w:rsidRPr="00744A03" w:rsidRDefault="00A63008" w:rsidP="00A63008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6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9" w15:restartNumberingAfterBreak="0">
    <w:nsid w:val="50191D56"/>
    <w:multiLevelType w:val="hybridMultilevel"/>
    <w:tmpl w:val="76561C12"/>
    <w:lvl w:ilvl="0" w:tplc="24D0B67C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5D720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FB6340"/>
    <w:multiLevelType w:val="hybridMultilevel"/>
    <w:tmpl w:val="4BEAC7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  <w:num w:numId="16">
    <w:abstractNumId w:val="11"/>
  </w:num>
  <w:num w:numId="17">
    <w:abstractNumId w:val="9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proofState w:spelling="dirty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cteur Recherche, vulgarisation et innovation"/>
    <w:docVar w:name="VLM:Dokument.Absender.Kopf.Verwaltungseinheit.Amt.Kurz" w:val="OFAG"/>
    <w:docVar w:name="VLM:Dokument.Absender.Kopf.Verwaltungseinheit.Amt.Lang" w:val="Office fédéral de l'agriculture"/>
    <w:docVar w:name="VLM:Dokument.Geschaeftsdetails.Referenz" w:val="BLW-D-B1D73401/293"/>
    <w:docVar w:name="VLM:Dokument.ID" w:val="ActaNovaDocument|3b29cfc4-b145-40ac-aa8a-5dad42abc91c|System.Guid"/>
  </w:docVars>
  <w:rsids>
    <w:rsidRoot w:val="00776A60"/>
    <w:rsid w:val="000002BB"/>
    <w:rsid w:val="00002A8D"/>
    <w:rsid w:val="00010FD4"/>
    <w:rsid w:val="0001116E"/>
    <w:rsid w:val="00015772"/>
    <w:rsid w:val="00020319"/>
    <w:rsid w:val="00024B85"/>
    <w:rsid w:val="00033250"/>
    <w:rsid w:val="00037EBC"/>
    <w:rsid w:val="00041635"/>
    <w:rsid w:val="00045EEB"/>
    <w:rsid w:val="000469C4"/>
    <w:rsid w:val="00046E47"/>
    <w:rsid w:val="00051830"/>
    <w:rsid w:val="0005531C"/>
    <w:rsid w:val="00060595"/>
    <w:rsid w:val="00064F05"/>
    <w:rsid w:val="000727D3"/>
    <w:rsid w:val="00073337"/>
    <w:rsid w:val="00076236"/>
    <w:rsid w:val="000800F3"/>
    <w:rsid w:val="000845C6"/>
    <w:rsid w:val="00091E90"/>
    <w:rsid w:val="00094630"/>
    <w:rsid w:val="00094EF6"/>
    <w:rsid w:val="000A1153"/>
    <w:rsid w:val="000A3733"/>
    <w:rsid w:val="000B0E50"/>
    <w:rsid w:val="000B0E57"/>
    <w:rsid w:val="000D57A7"/>
    <w:rsid w:val="000E0AFC"/>
    <w:rsid w:val="000F29FC"/>
    <w:rsid w:val="00100A2B"/>
    <w:rsid w:val="00100BF0"/>
    <w:rsid w:val="001048EC"/>
    <w:rsid w:val="001058D8"/>
    <w:rsid w:val="00105C98"/>
    <w:rsid w:val="0010628B"/>
    <w:rsid w:val="00113B4A"/>
    <w:rsid w:val="00113F47"/>
    <w:rsid w:val="00114118"/>
    <w:rsid w:val="0011584C"/>
    <w:rsid w:val="00121B45"/>
    <w:rsid w:val="001224B6"/>
    <w:rsid w:val="00130990"/>
    <w:rsid w:val="0013339E"/>
    <w:rsid w:val="0013724D"/>
    <w:rsid w:val="001376A3"/>
    <w:rsid w:val="00140269"/>
    <w:rsid w:val="0014646D"/>
    <w:rsid w:val="001503A3"/>
    <w:rsid w:val="00156420"/>
    <w:rsid w:val="00156BD5"/>
    <w:rsid w:val="001605A7"/>
    <w:rsid w:val="0016300E"/>
    <w:rsid w:val="001649CE"/>
    <w:rsid w:val="00165015"/>
    <w:rsid w:val="00165681"/>
    <w:rsid w:val="001723E3"/>
    <w:rsid w:val="0018660D"/>
    <w:rsid w:val="00193677"/>
    <w:rsid w:val="00195DFE"/>
    <w:rsid w:val="00196C27"/>
    <w:rsid w:val="0019742A"/>
    <w:rsid w:val="001A0D91"/>
    <w:rsid w:val="001A0F16"/>
    <w:rsid w:val="001A25AA"/>
    <w:rsid w:val="001C3E53"/>
    <w:rsid w:val="001C71DF"/>
    <w:rsid w:val="001D45E0"/>
    <w:rsid w:val="001D499B"/>
    <w:rsid w:val="001D659D"/>
    <w:rsid w:val="001E5B6E"/>
    <w:rsid w:val="002008C4"/>
    <w:rsid w:val="00200F1A"/>
    <w:rsid w:val="002038DD"/>
    <w:rsid w:val="00211A21"/>
    <w:rsid w:val="002122BB"/>
    <w:rsid w:val="002163FF"/>
    <w:rsid w:val="002313FC"/>
    <w:rsid w:val="00234E8D"/>
    <w:rsid w:val="002408A7"/>
    <w:rsid w:val="00240F91"/>
    <w:rsid w:val="00242AE8"/>
    <w:rsid w:val="00247A94"/>
    <w:rsid w:val="00247C7D"/>
    <w:rsid w:val="00251269"/>
    <w:rsid w:val="00252AC8"/>
    <w:rsid w:val="00256CA9"/>
    <w:rsid w:val="00260D46"/>
    <w:rsid w:val="00260E28"/>
    <w:rsid w:val="00264DC7"/>
    <w:rsid w:val="002654D9"/>
    <w:rsid w:val="002673C8"/>
    <w:rsid w:val="002712B8"/>
    <w:rsid w:val="00271638"/>
    <w:rsid w:val="002742F1"/>
    <w:rsid w:val="002839F9"/>
    <w:rsid w:val="002A48BA"/>
    <w:rsid w:val="002B2205"/>
    <w:rsid w:val="002B2FB4"/>
    <w:rsid w:val="002B4B68"/>
    <w:rsid w:val="002B74ED"/>
    <w:rsid w:val="002C3F2F"/>
    <w:rsid w:val="002D23AE"/>
    <w:rsid w:val="002D4C23"/>
    <w:rsid w:val="002D70C0"/>
    <w:rsid w:val="002E02C7"/>
    <w:rsid w:val="002F468A"/>
    <w:rsid w:val="00304B4C"/>
    <w:rsid w:val="00315917"/>
    <w:rsid w:val="00321259"/>
    <w:rsid w:val="00321D01"/>
    <w:rsid w:val="0033287B"/>
    <w:rsid w:val="003341BE"/>
    <w:rsid w:val="00336DEA"/>
    <w:rsid w:val="003436F1"/>
    <w:rsid w:val="00343868"/>
    <w:rsid w:val="00344A50"/>
    <w:rsid w:val="003543BF"/>
    <w:rsid w:val="00360251"/>
    <w:rsid w:val="00360B28"/>
    <w:rsid w:val="00364551"/>
    <w:rsid w:val="0036614F"/>
    <w:rsid w:val="00371931"/>
    <w:rsid w:val="003740DC"/>
    <w:rsid w:val="00376FCC"/>
    <w:rsid w:val="003877E6"/>
    <w:rsid w:val="00392A5C"/>
    <w:rsid w:val="00396C48"/>
    <w:rsid w:val="003A382B"/>
    <w:rsid w:val="003B2575"/>
    <w:rsid w:val="003D3DAD"/>
    <w:rsid w:val="003D4F40"/>
    <w:rsid w:val="003E0F41"/>
    <w:rsid w:val="003E242D"/>
    <w:rsid w:val="003E521E"/>
    <w:rsid w:val="003E7F7E"/>
    <w:rsid w:val="003F196C"/>
    <w:rsid w:val="00402689"/>
    <w:rsid w:val="00407FAD"/>
    <w:rsid w:val="00414301"/>
    <w:rsid w:val="004155AE"/>
    <w:rsid w:val="00417E69"/>
    <w:rsid w:val="004355D6"/>
    <w:rsid w:val="00437FC6"/>
    <w:rsid w:val="004454FD"/>
    <w:rsid w:val="004457C6"/>
    <w:rsid w:val="00454B70"/>
    <w:rsid w:val="004565E3"/>
    <w:rsid w:val="004569CF"/>
    <w:rsid w:val="00456E8E"/>
    <w:rsid w:val="00460138"/>
    <w:rsid w:val="0046316C"/>
    <w:rsid w:val="00464C25"/>
    <w:rsid w:val="004718AB"/>
    <w:rsid w:val="00473F60"/>
    <w:rsid w:val="004749A6"/>
    <w:rsid w:val="00475095"/>
    <w:rsid w:val="00475DA7"/>
    <w:rsid w:val="004805A6"/>
    <w:rsid w:val="004822AA"/>
    <w:rsid w:val="00482BAB"/>
    <w:rsid w:val="004865C2"/>
    <w:rsid w:val="004934F4"/>
    <w:rsid w:val="004A47B6"/>
    <w:rsid w:val="004B121B"/>
    <w:rsid w:val="004B1614"/>
    <w:rsid w:val="004B4EB2"/>
    <w:rsid w:val="004B5847"/>
    <w:rsid w:val="004B763E"/>
    <w:rsid w:val="004C0828"/>
    <w:rsid w:val="004C09AF"/>
    <w:rsid w:val="004C13C9"/>
    <w:rsid w:val="004C1F26"/>
    <w:rsid w:val="004D4961"/>
    <w:rsid w:val="004D5C23"/>
    <w:rsid w:val="004E2B25"/>
    <w:rsid w:val="004F120B"/>
    <w:rsid w:val="004F2B0C"/>
    <w:rsid w:val="004F3BF3"/>
    <w:rsid w:val="004F49D4"/>
    <w:rsid w:val="004F58C4"/>
    <w:rsid w:val="004F6F0C"/>
    <w:rsid w:val="005010D6"/>
    <w:rsid w:val="005072A2"/>
    <w:rsid w:val="00510F85"/>
    <w:rsid w:val="00511206"/>
    <w:rsid w:val="00512D5F"/>
    <w:rsid w:val="00513B95"/>
    <w:rsid w:val="00515311"/>
    <w:rsid w:val="0051601C"/>
    <w:rsid w:val="0051781F"/>
    <w:rsid w:val="00521003"/>
    <w:rsid w:val="00531E2D"/>
    <w:rsid w:val="0053214D"/>
    <w:rsid w:val="00544678"/>
    <w:rsid w:val="005542DD"/>
    <w:rsid w:val="005569FC"/>
    <w:rsid w:val="00557755"/>
    <w:rsid w:val="00560160"/>
    <w:rsid w:val="00570606"/>
    <w:rsid w:val="005727D6"/>
    <w:rsid w:val="00574AA7"/>
    <w:rsid w:val="0058170B"/>
    <w:rsid w:val="00593CCD"/>
    <w:rsid w:val="005964B3"/>
    <w:rsid w:val="005A1D68"/>
    <w:rsid w:val="005A21DA"/>
    <w:rsid w:val="005B0B8C"/>
    <w:rsid w:val="005B3D26"/>
    <w:rsid w:val="005B5184"/>
    <w:rsid w:val="005C1137"/>
    <w:rsid w:val="005C7146"/>
    <w:rsid w:val="005D2E01"/>
    <w:rsid w:val="005D4D09"/>
    <w:rsid w:val="005E11AD"/>
    <w:rsid w:val="005E523F"/>
    <w:rsid w:val="005E5A9F"/>
    <w:rsid w:val="005E63EB"/>
    <w:rsid w:val="005F6073"/>
    <w:rsid w:val="0060118F"/>
    <w:rsid w:val="006056D7"/>
    <w:rsid w:val="006171DE"/>
    <w:rsid w:val="00621BE6"/>
    <w:rsid w:val="006221B3"/>
    <w:rsid w:val="00623B73"/>
    <w:rsid w:val="00634B54"/>
    <w:rsid w:val="006417F3"/>
    <w:rsid w:val="00641C19"/>
    <w:rsid w:val="00644998"/>
    <w:rsid w:val="006450C9"/>
    <w:rsid w:val="006463AC"/>
    <w:rsid w:val="00652F11"/>
    <w:rsid w:val="0066273C"/>
    <w:rsid w:val="00681F48"/>
    <w:rsid w:val="00683810"/>
    <w:rsid w:val="00683AB6"/>
    <w:rsid w:val="00686E5D"/>
    <w:rsid w:val="00692B5B"/>
    <w:rsid w:val="006A3A22"/>
    <w:rsid w:val="006A57CE"/>
    <w:rsid w:val="006B2826"/>
    <w:rsid w:val="006C1C6B"/>
    <w:rsid w:val="006C76CA"/>
    <w:rsid w:val="006E009A"/>
    <w:rsid w:val="006F110E"/>
    <w:rsid w:val="006F133F"/>
    <w:rsid w:val="006F18E0"/>
    <w:rsid w:val="006F69FF"/>
    <w:rsid w:val="006F7839"/>
    <w:rsid w:val="0070548C"/>
    <w:rsid w:val="00710B08"/>
    <w:rsid w:val="00726990"/>
    <w:rsid w:val="00731568"/>
    <w:rsid w:val="007403B5"/>
    <w:rsid w:val="00744A03"/>
    <w:rsid w:val="00750D02"/>
    <w:rsid w:val="00752ABD"/>
    <w:rsid w:val="00761C23"/>
    <w:rsid w:val="00766B08"/>
    <w:rsid w:val="00770D83"/>
    <w:rsid w:val="00771075"/>
    <w:rsid w:val="00771CDC"/>
    <w:rsid w:val="007735AC"/>
    <w:rsid w:val="007747A3"/>
    <w:rsid w:val="00776A60"/>
    <w:rsid w:val="00785230"/>
    <w:rsid w:val="00786503"/>
    <w:rsid w:val="00787941"/>
    <w:rsid w:val="00791B96"/>
    <w:rsid w:val="007939A7"/>
    <w:rsid w:val="007963C4"/>
    <w:rsid w:val="007A09F9"/>
    <w:rsid w:val="007A4953"/>
    <w:rsid w:val="007B4CA3"/>
    <w:rsid w:val="007B4EE1"/>
    <w:rsid w:val="007C0548"/>
    <w:rsid w:val="007C58B4"/>
    <w:rsid w:val="007D208C"/>
    <w:rsid w:val="007D20AA"/>
    <w:rsid w:val="007D3996"/>
    <w:rsid w:val="007D588C"/>
    <w:rsid w:val="007E757A"/>
    <w:rsid w:val="007F3432"/>
    <w:rsid w:val="007F5098"/>
    <w:rsid w:val="007F6358"/>
    <w:rsid w:val="007F7BA2"/>
    <w:rsid w:val="00800CE9"/>
    <w:rsid w:val="008041AD"/>
    <w:rsid w:val="0080463A"/>
    <w:rsid w:val="00815876"/>
    <w:rsid w:val="00816F23"/>
    <w:rsid w:val="00817743"/>
    <w:rsid w:val="00820490"/>
    <w:rsid w:val="00834B67"/>
    <w:rsid w:val="008369B7"/>
    <w:rsid w:val="0083742B"/>
    <w:rsid w:val="00837C32"/>
    <w:rsid w:val="00842F92"/>
    <w:rsid w:val="008439B7"/>
    <w:rsid w:val="00846134"/>
    <w:rsid w:val="00847938"/>
    <w:rsid w:val="00850921"/>
    <w:rsid w:val="0085212B"/>
    <w:rsid w:val="00861C51"/>
    <w:rsid w:val="00862F6E"/>
    <w:rsid w:val="00863F14"/>
    <w:rsid w:val="00864723"/>
    <w:rsid w:val="00864CF3"/>
    <w:rsid w:val="00864DC7"/>
    <w:rsid w:val="0087218A"/>
    <w:rsid w:val="00872445"/>
    <w:rsid w:val="00873533"/>
    <w:rsid w:val="008749E8"/>
    <w:rsid w:val="0087763F"/>
    <w:rsid w:val="0088016D"/>
    <w:rsid w:val="008966FE"/>
    <w:rsid w:val="008A0F3F"/>
    <w:rsid w:val="008A484E"/>
    <w:rsid w:val="008B029E"/>
    <w:rsid w:val="008B1B75"/>
    <w:rsid w:val="008B2634"/>
    <w:rsid w:val="008B5022"/>
    <w:rsid w:val="008B6FDB"/>
    <w:rsid w:val="008C3234"/>
    <w:rsid w:val="008C65F6"/>
    <w:rsid w:val="008D2EBA"/>
    <w:rsid w:val="008D42D8"/>
    <w:rsid w:val="008D76B3"/>
    <w:rsid w:val="008E4CD7"/>
    <w:rsid w:val="008E5E83"/>
    <w:rsid w:val="008E7DDF"/>
    <w:rsid w:val="008F00BF"/>
    <w:rsid w:val="008F1FAE"/>
    <w:rsid w:val="008F31FE"/>
    <w:rsid w:val="008F5F57"/>
    <w:rsid w:val="008F67F2"/>
    <w:rsid w:val="009011A3"/>
    <w:rsid w:val="00906F7E"/>
    <w:rsid w:val="00912E36"/>
    <w:rsid w:val="00913085"/>
    <w:rsid w:val="00913C4B"/>
    <w:rsid w:val="0091637A"/>
    <w:rsid w:val="00917608"/>
    <w:rsid w:val="009204BF"/>
    <w:rsid w:val="0092716B"/>
    <w:rsid w:val="009302B4"/>
    <w:rsid w:val="00932FF7"/>
    <w:rsid w:val="0093381B"/>
    <w:rsid w:val="00934DA5"/>
    <w:rsid w:val="00935024"/>
    <w:rsid w:val="00943E90"/>
    <w:rsid w:val="0094439C"/>
    <w:rsid w:val="0094650E"/>
    <w:rsid w:val="00952232"/>
    <w:rsid w:val="00952DD6"/>
    <w:rsid w:val="00953A6A"/>
    <w:rsid w:val="00955FA1"/>
    <w:rsid w:val="009564C2"/>
    <w:rsid w:val="009677AD"/>
    <w:rsid w:val="00982627"/>
    <w:rsid w:val="0099212F"/>
    <w:rsid w:val="00995017"/>
    <w:rsid w:val="009C279A"/>
    <w:rsid w:val="009C3ED4"/>
    <w:rsid w:val="009C75AF"/>
    <w:rsid w:val="009D21D6"/>
    <w:rsid w:val="009E192D"/>
    <w:rsid w:val="009E4860"/>
    <w:rsid w:val="009E4B09"/>
    <w:rsid w:val="009F0410"/>
    <w:rsid w:val="00A15228"/>
    <w:rsid w:val="00A21907"/>
    <w:rsid w:val="00A27353"/>
    <w:rsid w:val="00A44A9B"/>
    <w:rsid w:val="00A451A0"/>
    <w:rsid w:val="00A53E66"/>
    <w:rsid w:val="00A545BB"/>
    <w:rsid w:val="00A565CD"/>
    <w:rsid w:val="00A60F46"/>
    <w:rsid w:val="00A62382"/>
    <w:rsid w:val="00A63008"/>
    <w:rsid w:val="00A641C0"/>
    <w:rsid w:val="00A65DBC"/>
    <w:rsid w:val="00A66614"/>
    <w:rsid w:val="00A66E3A"/>
    <w:rsid w:val="00A769A5"/>
    <w:rsid w:val="00A77D36"/>
    <w:rsid w:val="00A81B30"/>
    <w:rsid w:val="00A87916"/>
    <w:rsid w:val="00A90653"/>
    <w:rsid w:val="00A90C3B"/>
    <w:rsid w:val="00A90D33"/>
    <w:rsid w:val="00A91994"/>
    <w:rsid w:val="00A944E3"/>
    <w:rsid w:val="00A949E9"/>
    <w:rsid w:val="00A96CB8"/>
    <w:rsid w:val="00AA11C8"/>
    <w:rsid w:val="00AA175B"/>
    <w:rsid w:val="00AA2F03"/>
    <w:rsid w:val="00AA4297"/>
    <w:rsid w:val="00AB63FC"/>
    <w:rsid w:val="00AC1AB1"/>
    <w:rsid w:val="00AC4AD2"/>
    <w:rsid w:val="00AD329C"/>
    <w:rsid w:val="00AD36E2"/>
    <w:rsid w:val="00AE11A9"/>
    <w:rsid w:val="00AE542F"/>
    <w:rsid w:val="00AF6745"/>
    <w:rsid w:val="00B11C01"/>
    <w:rsid w:val="00B2462B"/>
    <w:rsid w:val="00B3120E"/>
    <w:rsid w:val="00B320AE"/>
    <w:rsid w:val="00B33DCF"/>
    <w:rsid w:val="00B4059A"/>
    <w:rsid w:val="00B5280B"/>
    <w:rsid w:val="00B670EB"/>
    <w:rsid w:val="00B671BD"/>
    <w:rsid w:val="00B81AF1"/>
    <w:rsid w:val="00B8255C"/>
    <w:rsid w:val="00B85E12"/>
    <w:rsid w:val="00BA0CA1"/>
    <w:rsid w:val="00BA3A47"/>
    <w:rsid w:val="00BA5E69"/>
    <w:rsid w:val="00BB1C76"/>
    <w:rsid w:val="00BB615C"/>
    <w:rsid w:val="00BC0CA5"/>
    <w:rsid w:val="00BC31E6"/>
    <w:rsid w:val="00BC5ED1"/>
    <w:rsid w:val="00BD25A0"/>
    <w:rsid w:val="00BE38FA"/>
    <w:rsid w:val="00BF0F18"/>
    <w:rsid w:val="00BF0F29"/>
    <w:rsid w:val="00BF1113"/>
    <w:rsid w:val="00BF3DDA"/>
    <w:rsid w:val="00BF5E76"/>
    <w:rsid w:val="00C00654"/>
    <w:rsid w:val="00C046CF"/>
    <w:rsid w:val="00C04DE6"/>
    <w:rsid w:val="00C1435C"/>
    <w:rsid w:val="00C17148"/>
    <w:rsid w:val="00C25E0D"/>
    <w:rsid w:val="00C26D06"/>
    <w:rsid w:val="00C324AD"/>
    <w:rsid w:val="00C33AA3"/>
    <w:rsid w:val="00C33CDE"/>
    <w:rsid w:val="00C33DB9"/>
    <w:rsid w:val="00C408F8"/>
    <w:rsid w:val="00C4214F"/>
    <w:rsid w:val="00C47D63"/>
    <w:rsid w:val="00C51293"/>
    <w:rsid w:val="00C52D8B"/>
    <w:rsid w:val="00C56895"/>
    <w:rsid w:val="00C6246E"/>
    <w:rsid w:val="00C67634"/>
    <w:rsid w:val="00C70989"/>
    <w:rsid w:val="00C7495B"/>
    <w:rsid w:val="00C816A9"/>
    <w:rsid w:val="00C84261"/>
    <w:rsid w:val="00C84DC4"/>
    <w:rsid w:val="00C97DE3"/>
    <w:rsid w:val="00CA6438"/>
    <w:rsid w:val="00CA7EDC"/>
    <w:rsid w:val="00CB1691"/>
    <w:rsid w:val="00CB17A4"/>
    <w:rsid w:val="00CB5AF8"/>
    <w:rsid w:val="00CB79CD"/>
    <w:rsid w:val="00CC0648"/>
    <w:rsid w:val="00CD42A7"/>
    <w:rsid w:val="00CD70F8"/>
    <w:rsid w:val="00CE5A46"/>
    <w:rsid w:val="00CF055C"/>
    <w:rsid w:val="00CF517B"/>
    <w:rsid w:val="00CF75FE"/>
    <w:rsid w:val="00D00895"/>
    <w:rsid w:val="00D06659"/>
    <w:rsid w:val="00D07E0E"/>
    <w:rsid w:val="00D30016"/>
    <w:rsid w:val="00D30372"/>
    <w:rsid w:val="00D30B54"/>
    <w:rsid w:val="00D34937"/>
    <w:rsid w:val="00D3679B"/>
    <w:rsid w:val="00D41CED"/>
    <w:rsid w:val="00D42E4B"/>
    <w:rsid w:val="00D50B29"/>
    <w:rsid w:val="00D5573E"/>
    <w:rsid w:val="00D57D19"/>
    <w:rsid w:val="00D61DD6"/>
    <w:rsid w:val="00D64408"/>
    <w:rsid w:val="00D731F3"/>
    <w:rsid w:val="00D735CF"/>
    <w:rsid w:val="00D74187"/>
    <w:rsid w:val="00D813B8"/>
    <w:rsid w:val="00D82BB2"/>
    <w:rsid w:val="00D861FD"/>
    <w:rsid w:val="00D92D54"/>
    <w:rsid w:val="00D95CFF"/>
    <w:rsid w:val="00D97866"/>
    <w:rsid w:val="00DA1A09"/>
    <w:rsid w:val="00DA4420"/>
    <w:rsid w:val="00DA514F"/>
    <w:rsid w:val="00DB3B91"/>
    <w:rsid w:val="00DB6344"/>
    <w:rsid w:val="00DB7CE1"/>
    <w:rsid w:val="00DB7FB4"/>
    <w:rsid w:val="00DC1F91"/>
    <w:rsid w:val="00DC5B27"/>
    <w:rsid w:val="00DC672C"/>
    <w:rsid w:val="00DC6F70"/>
    <w:rsid w:val="00DD363C"/>
    <w:rsid w:val="00DD531C"/>
    <w:rsid w:val="00DD78DA"/>
    <w:rsid w:val="00DE49C3"/>
    <w:rsid w:val="00DF4E9A"/>
    <w:rsid w:val="00DF75CE"/>
    <w:rsid w:val="00E038F5"/>
    <w:rsid w:val="00E05FD1"/>
    <w:rsid w:val="00E11112"/>
    <w:rsid w:val="00E1173A"/>
    <w:rsid w:val="00E1255B"/>
    <w:rsid w:val="00E153EE"/>
    <w:rsid w:val="00E22CFD"/>
    <w:rsid w:val="00E23806"/>
    <w:rsid w:val="00E25BD5"/>
    <w:rsid w:val="00E40F65"/>
    <w:rsid w:val="00E418E7"/>
    <w:rsid w:val="00E455AE"/>
    <w:rsid w:val="00E54A63"/>
    <w:rsid w:val="00E56405"/>
    <w:rsid w:val="00E56A8C"/>
    <w:rsid w:val="00E62E3F"/>
    <w:rsid w:val="00E710C3"/>
    <w:rsid w:val="00E860F4"/>
    <w:rsid w:val="00EA0BE4"/>
    <w:rsid w:val="00EA1B8D"/>
    <w:rsid w:val="00EA46AB"/>
    <w:rsid w:val="00EA559A"/>
    <w:rsid w:val="00EB1217"/>
    <w:rsid w:val="00EB45FA"/>
    <w:rsid w:val="00EC15F8"/>
    <w:rsid w:val="00EC327E"/>
    <w:rsid w:val="00EC37FA"/>
    <w:rsid w:val="00EC6F8A"/>
    <w:rsid w:val="00ED08B8"/>
    <w:rsid w:val="00ED1D51"/>
    <w:rsid w:val="00ED3A95"/>
    <w:rsid w:val="00ED52F9"/>
    <w:rsid w:val="00ED5A18"/>
    <w:rsid w:val="00ED5CA0"/>
    <w:rsid w:val="00ED60B3"/>
    <w:rsid w:val="00EE1928"/>
    <w:rsid w:val="00EF0D9E"/>
    <w:rsid w:val="00EF14D6"/>
    <w:rsid w:val="00F05974"/>
    <w:rsid w:val="00F06189"/>
    <w:rsid w:val="00F12412"/>
    <w:rsid w:val="00F16C01"/>
    <w:rsid w:val="00F2039E"/>
    <w:rsid w:val="00F2180E"/>
    <w:rsid w:val="00F26137"/>
    <w:rsid w:val="00F33A0C"/>
    <w:rsid w:val="00F34B41"/>
    <w:rsid w:val="00F37DFE"/>
    <w:rsid w:val="00F40322"/>
    <w:rsid w:val="00F45187"/>
    <w:rsid w:val="00F5533F"/>
    <w:rsid w:val="00F664D0"/>
    <w:rsid w:val="00F70ACC"/>
    <w:rsid w:val="00F732BE"/>
    <w:rsid w:val="00F7673A"/>
    <w:rsid w:val="00F81A8C"/>
    <w:rsid w:val="00F82685"/>
    <w:rsid w:val="00F84918"/>
    <w:rsid w:val="00F84A3B"/>
    <w:rsid w:val="00F9794B"/>
    <w:rsid w:val="00FA6AD4"/>
    <w:rsid w:val="00FA74DB"/>
    <w:rsid w:val="00FB150A"/>
    <w:rsid w:val="00FB3BAF"/>
    <w:rsid w:val="00FB407F"/>
    <w:rsid w:val="00FC1670"/>
    <w:rsid w:val="00FC2F0A"/>
    <w:rsid w:val="00FC33B0"/>
    <w:rsid w:val="00FC3595"/>
    <w:rsid w:val="00FC6191"/>
    <w:rsid w:val="00FC6D63"/>
    <w:rsid w:val="00FD73EB"/>
    <w:rsid w:val="00FE0D77"/>
    <w:rsid w:val="00FE5716"/>
    <w:rsid w:val="00FF1531"/>
    <w:rsid w:val="00FF3492"/>
    <w:rsid w:val="00FF43F2"/>
    <w:rsid w:val="00FF4F4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B2D45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731568"/>
  </w:style>
  <w:style w:type="paragraph" w:styleId="berschrift1">
    <w:name w:val="heading 1"/>
    <w:basedOn w:val="Standard"/>
    <w:next w:val="Textkrper"/>
    <w:link w:val="berschrift1Zchn"/>
    <w:uiPriority w:val="13"/>
    <w:qFormat/>
    <w:rsid w:val="00A63008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A63008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A63008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A63008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A63008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A63008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A63008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A63008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A63008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B3120E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A63008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A63008"/>
  </w:style>
  <w:style w:type="character" w:customStyle="1" w:styleId="TextkrperZchn">
    <w:name w:val="Textkörper Zchn"/>
    <w:aliases w:val="_Text Zchn"/>
    <w:basedOn w:val="Absatz-Standardschriftart"/>
    <w:link w:val="Textkrper"/>
    <w:rsid w:val="00A63008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B3120E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A63008"/>
    <w:rPr>
      <w:b/>
      <w:u w:val="single"/>
    </w:rPr>
  </w:style>
  <w:style w:type="numbering" w:customStyle="1" w:styleId="nummerierteListe">
    <w:name w:val="_nummerierteListe"/>
    <w:uiPriority w:val="99"/>
    <w:rsid w:val="00B3120E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B3120E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A63008"/>
    <w:pPr>
      <w:numPr>
        <w:numId w:val="1"/>
      </w:numPr>
    </w:pPr>
  </w:style>
  <w:style w:type="numbering" w:customStyle="1" w:styleId="Punkt">
    <w:name w:val="_Punkt"/>
    <w:uiPriority w:val="99"/>
    <w:rsid w:val="00B3120E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A63008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A63008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A63008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A63008"/>
    <w:rPr>
      <w:sz w:val="6"/>
      <w:szCs w:val="20"/>
      <w:lang w:val="de-CH"/>
    </w:rPr>
  </w:style>
  <w:style w:type="numbering" w:customStyle="1" w:styleId="Strich">
    <w:name w:val="_Strich"/>
    <w:uiPriority w:val="99"/>
    <w:rsid w:val="00B3120E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A63008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63008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63008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63008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63008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00654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C00654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63008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63008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63008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63008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63008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63008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A63008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A63008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3120E"/>
    <w:pPr>
      <w:numPr>
        <w:numId w:val="8"/>
      </w:numPr>
      <w:contextualSpacing/>
    </w:pPr>
    <w:rPr>
      <w:lang w:val="fr-CH"/>
    </w:rPr>
  </w:style>
  <w:style w:type="paragraph" w:styleId="Aufzhlungszeichen3">
    <w:name w:val="List Bullet 3"/>
    <w:aliases w:val="_Bindestrich_mehrstufig"/>
    <w:basedOn w:val="Standard"/>
    <w:uiPriority w:val="9"/>
    <w:qFormat/>
    <w:rsid w:val="00B3120E"/>
    <w:pPr>
      <w:numPr>
        <w:numId w:val="9"/>
      </w:numPr>
      <w:contextualSpacing/>
    </w:pPr>
    <w:rPr>
      <w:lang w:val="fr-CH"/>
    </w:rPr>
  </w:style>
  <w:style w:type="paragraph" w:styleId="Aufzhlungszeichen4">
    <w:name w:val="List Bullet 4"/>
    <w:basedOn w:val="Standard"/>
    <w:uiPriority w:val="9"/>
    <w:qFormat/>
    <w:rsid w:val="00B3120E"/>
    <w:pPr>
      <w:numPr>
        <w:numId w:val="10"/>
      </w:numPr>
      <w:contextualSpacing/>
    </w:pPr>
    <w:rPr>
      <w:lang w:val="fr-CH"/>
    </w:rPr>
  </w:style>
  <w:style w:type="paragraph" w:styleId="Aufzhlungszeichen">
    <w:name w:val="List Bullet"/>
    <w:aliases w:val="_Strich_mehrstufig"/>
    <w:basedOn w:val="Standard"/>
    <w:uiPriority w:val="9"/>
    <w:qFormat/>
    <w:rsid w:val="00B3120E"/>
    <w:pPr>
      <w:numPr>
        <w:numId w:val="11"/>
      </w:numPr>
      <w:contextualSpacing/>
    </w:pPr>
    <w:rPr>
      <w:lang w:val="fr-CH"/>
    </w:rPr>
  </w:style>
  <w:style w:type="paragraph" w:customStyle="1" w:styleId="Barcode">
    <w:name w:val="Barcode"/>
    <w:basedOn w:val="Standard"/>
    <w:link w:val="BarcodeZchn"/>
    <w:uiPriority w:val="99"/>
    <w:rsid w:val="00A63008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A63008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A63008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A63008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3008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A63008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A63008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63008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A63008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A63008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63008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A6300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63008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A63008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A63008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A63008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A63008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A6300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63008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008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A63008"/>
    <w:rPr>
      <w:i/>
    </w:rPr>
  </w:style>
  <w:style w:type="paragraph" w:styleId="Liste">
    <w:name w:val="List"/>
    <w:basedOn w:val="Textkrper"/>
    <w:uiPriority w:val="9"/>
    <w:qFormat/>
    <w:rsid w:val="00B3120E"/>
    <w:pPr>
      <w:numPr>
        <w:numId w:val="12"/>
      </w:numPr>
      <w:contextualSpacing/>
    </w:pPr>
    <w:rPr>
      <w:lang w:val="fr-CH"/>
    </w:rPr>
  </w:style>
  <w:style w:type="paragraph" w:styleId="Liste2">
    <w:name w:val="List 2"/>
    <w:basedOn w:val="Standard"/>
    <w:uiPriority w:val="9"/>
    <w:qFormat/>
    <w:rsid w:val="00B3120E"/>
    <w:pPr>
      <w:numPr>
        <w:numId w:val="13"/>
      </w:numPr>
      <w:contextualSpacing/>
    </w:pPr>
    <w:rPr>
      <w:lang w:val="fr-CH"/>
    </w:rPr>
  </w:style>
  <w:style w:type="paragraph" w:styleId="Liste3">
    <w:name w:val="List 3"/>
    <w:basedOn w:val="Standard"/>
    <w:uiPriority w:val="9"/>
    <w:qFormat/>
    <w:rsid w:val="00B3120E"/>
    <w:pPr>
      <w:numPr>
        <w:numId w:val="14"/>
      </w:numPr>
    </w:pPr>
    <w:rPr>
      <w:lang w:val="fr-CH"/>
    </w:rPr>
  </w:style>
  <w:style w:type="paragraph" w:styleId="Literaturverzeichnis">
    <w:name w:val="Bibliography"/>
    <w:basedOn w:val="Standard"/>
    <w:next w:val="Standard"/>
    <w:uiPriority w:val="99"/>
    <w:unhideWhenUsed/>
    <w:rsid w:val="00A63008"/>
  </w:style>
  <w:style w:type="character" w:styleId="Platzhaltertext">
    <w:name w:val="Placeholder Text"/>
    <w:basedOn w:val="Absatz-Standardschriftart"/>
    <w:uiPriority w:val="99"/>
    <w:semiHidden/>
    <w:rsid w:val="00A63008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A63008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C00654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59"/>
    <w:rsid w:val="00A63008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A63008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A63008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A6300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63008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A63008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A63008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A63008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A63008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3008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A63008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A63008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A63008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A63008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008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008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A63008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A63008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A63008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A63008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A63008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A63008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A63008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A63008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A63008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A63008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63008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A63008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A63008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A63008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A63008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A63008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A63008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A63008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A63008"/>
    <w:rPr>
      <w:rFonts w:eastAsia="Times New Roman" w:cs="Arial"/>
      <w:sz w:val="20"/>
      <w:szCs w:val="20"/>
      <w:lang w:val="de-CH" w:eastAsia="de-CH"/>
    </w:rPr>
  </w:style>
  <w:style w:type="paragraph" w:customStyle="1" w:styleId="Text12">
    <w:name w:val="Text 12"/>
    <w:uiPriority w:val="99"/>
    <w:unhideWhenUsed/>
    <w:rsid w:val="00593CCD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593CCD"/>
    <w:pPr>
      <w:widowControl w:val="0"/>
      <w:spacing w:after="0" w:line="240" w:lineRule="auto"/>
    </w:pPr>
    <w:rPr>
      <w:sz w:val="22"/>
    </w:rPr>
  </w:style>
  <w:style w:type="paragraph" w:customStyle="1" w:styleId="Text10-Abstandvor10">
    <w:name w:val="Text 10 - Abstand vor 10"/>
    <w:basedOn w:val="Standard"/>
    <w:uiPriority w:val="99"/>
    <w:unhideWhenUsed/>
    <w:rsid w:val="00593CCD"/>
    <w:pPr>
      <w:widowControl w:val="0"/>
      <w:spacing w:before="200" w:after="0" w:line="260" w:lineRule="exact"/>
    </w:pPr>
  </w:style>
  <w:style w:type="paragraph" w:customStyle="1" w:styleId="Aufzhlung8-Pfeil">
    <w:name w:val="Aufzählung 8 - Pfeil"/>
    <w:basedOn w:val="Standard"/>
    <w:uiPriority w:val="99"/>
    <w:unhideWhenUsed/>
    <w:rsid w:val="00593CCD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593CCD"/>
    <w:pPr>
      <w:numPr>
        <w:numId w:val="15"/>
      </w:numPr>
      <w:spacing w:after="240" w:line="240" w:lineRule="auto"/>
    </w:pPr>
    <w:rPr>
      <w:lang w:val="fr-CH"/>
    </w:rPr>
  </w:style>
  <w:style w:type="paragraph" w:styleId="Listenabsatz">
    <w:name w:val="List Paragraph"/>
    <w:basedOn w:val="Standard"/>
    <w:uiPriority w:val="34"/>
    <w:qFormat/>
    <w:rsid w:val="006F18E0"/>
    <w:pPr>
      <w:spacing w:after="0"/>
      <w:ind w:left="567"/>
      <w:contextualSpacing/>
    </w:pPr>
    <w:rPr>
      <w:rFonts w:ascii="Arial" w:eastAsia="Calibri" w:hAnsi="Arial" w:cs="Times New Roman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E21BF5E8-BC25-490B-946B-78580E05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Sauter Nora BLW</cp:lastModifiedBy>
  <cp:revision>4</cp:revision>
  <dcterms:created xsi:type="dcterms:W3CDTF">2024-03-05T11:11:00Z</dcterms:created>
  <dcterms:modified xsi:type="dcterms:W3CDTF">2024-03-05T11:12:00Z</dcterms:modified>
</cp:coreProperties>
</file>