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87" w:rsidRPr="00872148" w:rsidRDefault="00BD3E87">
      <w:pPr>
        <w:rPr>
          <w:lang w:val="it-IT"/>
        </w:rPr>
      </w:pPr>
      <w:bookmarkStart w:id="0" w:name="_GoBack"/>
      <w:bookmarkEnd w:id="0"/>
    </w:p>
    <w:p w:rsidR="00BD3E87" w:rsidRPr="00872148" w:rsidRDefault="00BD3E87">
      <w:pPr>
        <w:rPr>
          <w:lang w:val="it-IT"/>
        </w:rPr>
      </w:pPr>
    </w:p>
    <w:p w:rsidR="00BD3E87" w:rsidRPr="00872148" w:rsidRDefault="00BD3E87">
      <w:pPr>
        <w:rPr>
          <w:lang w:val="it-IT"/>
        </w:rPr>
      </w:pPr>
    </w:p>
    <w:p w:rsidR="00BD3E87" w:rsidRPr="00872148" w:rsidRDefault="00BD3E87">
      <w:pPr>
        <w:rPr>
          <w:lang w:val="it-IT"/>
        </w:rPr>
      </w:pPr>
    </w:p>
    <w:p w:rsidR="00BD3E87" w:rsidRPr="00872148" w:rsidRDefault="00BD3E87">
      <w:pPr>
        <w:rPr>
          <w:lang w:val="it-IT"/>
        </w:rPr>
      </w:pPr>
    </w:p>
    <w:p w:rsidR="00BD3E87" w:rsidRPr="00872148" w:rsidRDefault="00BD3E87">
      <w:pPr>
        <w:rPr>
          <w:lang w:val="it-IT"/>
        </w:rPr>
      </w:pPr>
    </w:p>
    <w:p w:rsidR="00BD3E87" w:rsidRPr="00872148" w:rsidRDefault="00BD3E87">
      <w:pPr>
        <w:rPr>
          <w:lang w:val="it-I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14"/>
        <w:gridCol w:w="4858"/>
      </w:tblGrid>
      <w:tr w:rsidR="00BD3E87" w:rsidRPr="00872148" w:rsidTr="00872148">
        <w:trPr>
          <w:trHeight w:hRule="exact" w:val="1038"/>
        </w:trPr>
        <w:tc>
          <w:tcPr>
            <w:tcW w:w="9072" w:type="dxa"/>
            <w:gridSpan w:val="2"/>
            <w:shd w:val="clear" w:color="auto" w:fill="auto"/>
          </w:tcPr>
          <w:p w:rsidR="00BD3E87" w:rsidRPr="00872148" w:rsidRDefault="00BD3E87" w:rsidP="00BD3E87">
            <w:pPr>
              <w:ind w:left="-108"/>
              <w:jc w:val="center"/>
              <w:rPr>
                <w:b/>
                <w:sz w:val="32"/>
                <w:szCs w:val="32"/>
                <w:lang w:val="it-IT"/>
              </w:rPr>
            </w:pPr>
            <w:r w:rsidRPr="00872148">
              <w:rPr>
                <w:b/>
                <w:sz w:val="32"/>
                <w:szCs w:val="32"/>
                <w:lang w:val="it-IT"/>
              </w:rPr>
              <w:t>Promozione dello smercio: domanda di aiuto finanziario per un'iniziativa legata all'esportazione</w:t>
            </w:r>
          </w:p>
          <w:p w:rsidR="00BD3E87" w:rsidRPr="00872148" w:rsidRDefault="00BD3E87" w:rsidP="00BD3E87">
            <w:pPr>
              <w:ind w:left="-108"/>
              <w:jc w:val="center"/>
              <w:rPr>
                <w:b/>
                <w:sz w:val="32"/>
                <w:szCs w:val="32"/>
                <w:lang w:val="it-IT"/>
              </w:rPr>
            </w:pPr>
            <w:r w:rsidRPr="00872148">
              <w:rPr>
                <w:b/>
                <w:sz w:val="32"/>
                <w:szCs w:val="32"/>
                <w:lang w:val="it-IT"/>
              </w:rPr>
              <w:t xml:space="preserve">Analisi di mercato </w:t>
            </w:r>
          </w:p>
          <w:p w:rsidR="00BD3E87" w:rsidRPr="00872148" w:rsidRDefault="00BD3E87" w:rsidP="00BD3E87">
            <w:pPr>
              <w:jc w:val="center"/>
              <w:rPr>
                <w:b/>
                <w:sz w:val="32"/>
                <w:szCs w:val="32"/>
                <w:lang w:val="it-IT"/>
              </w:rPr>
            </w:pPr>
          </w:p>
        </w:tc>
      </w:tr>
      <w:tr w:rsidR="00BD3E87" w:rsidRPr="00872148" w:rsidTr="00872148">
        <w:trPr>
          <w:trHeight w:hRule="exact" w:val="202"/>
        </w:trPr>
        <w:tc>
          <w:tcPr>
            <w:tcW w:w="4214" w:type="dxa"/>
            <w:shd w:val="clear" w:color="auto" w:fill="auto"/>
          </w:tcPr>
          <w:p w:rsidR="00BD3E87" w:rsidRPr="00872148" w:rsidRDefault="00BD3E87" w:rsidP="00BD3E87">
            <w:pPr>
              <w:ind w:left="-108"/>
              <w:rPr>
                <w:lang w:val="it-IT"/>
              </w:rPr>
            </w:pPr>
          </w:p>
        </w:tc>
        <w:tc>
          <w:tcPr>
            <w:tcW w:w="4858" w:type="dxa"/>
            <w:shd w:val="clear" w:color="auto" w:fill="auto"/>
          </w:tcPr>
          <w:p w:rsidR="00BD3E87" w:rsidRPr="00872148" w:rsidRDefault="00BD3E87" w:rsidP="00BD3E87">
            <w:pPr>
              <w:rPr>
                <w:lang w:val="it-IT"/>
              </w:rPr>
            </w:pPr>
          </w:p>
        </w:tc>
      </w:tr>
      <w:tr w:rsidR="00BD3E87" w:rsidRPr="00872148" w:rsidTr="00BD3E87">
        <w:tc>
          <w:tcPr>
            <w:tcW w:w="4214" w:type="dxa"/>
            <w:shd w:val="clear" w:color="auto" w:fill="auto"/>
            <w:vAlign w:val="bottom"/>
          </w:tcPr>
          <w:p w:rsidR="00BD3E87" w:rsidRPr="00872148" w:rsidRDefault="00BD3E87" w:rsidP="00BD3E87">
            <w:pPr>
              <w:pStyle w:val="zzForm"/>
              <w:ind w:left="-108"/>
              <w:rPr>
                <w:lang w:val="it-IT"/>
              </w:rPr>
            </w:pPr>
          </w:p>
        </w:tc>
        <w:tc>
          <w:tcPr>
            <w:tcW w:w="4858" w:type="dxa"/>
            <w:shd w:val="clear" w:color="auto" w:fill="auto"/>
            <w:vAlign w:val="bottom"/>
          </w:tcPr>
          <w:p w:rsidR="00BD3E87" w:rsidRPr="00872148" w:rsidRDefault="00BD3E87" w:rsidP="00BD3E87">
            <w:pPr>
              <w:pStyle w:val="zzAdresse"/>
              <w:rPr>
                <w:lang w:val="it-IT"/>
              </w:rPr>
            </w:pPr>
          </w:p>
        </w:tc>
      </w:tr>
    </w:tbl>
    <w:p w:rsidR="00BD3E87" w:rsidRPr="00872148" w:rsidRDefault="00BD3E87" w:rsidP="00BD3E87">
      <w:pPr>
        <w:jc w:val="center"/>
        <w:rPr>
          <w:b/>
          <w:sz w:val="24"/>
          <w:szCs w:val="24"/>
          <w:lang w:val="it-IT"/>
        </w:rPr>
      </w:pPr>
    </w:p>
    <w:p w:rsidR="00BD3E87" w:rsidRPr="00872148" w:rsidRDefault="00BD3E87" w:rsidP="00BD3E87">
      <w:pPr>
        <w:jc w:val="center"/>
        <w:rPr>
          <w:b/>
          <w:sz w:val="24"/>
          <w:szCs w:val="24"/>
          <w:lang w:val="it-IT"/>
        </w:rPr>
      </w:pPr>
    </w:p>
    <w:p w:rsidR="00BD3E87" w:rsidRPr="00872148" w:rsidRDefault="00BD3E87" w:rsidP="00BD3E87">
      <w:pPr>
        <w:jc w:val="center"/>
        <w:rPr>
          <w:b/>
          <w:sz w:val="24"/>
          <w:szCs w:val="24"/>
          <w:lang w:val="it-IT"/>
        </w:rPr>
      </w:pPr>
    </w:p>
    <w:p w:rsidR="00BD3E87" w:rsidRPr="00872148" w:rsidRDefault="00BD3E87" w:rsidP="00BD3E87">
      <w:pPr>
        <w:jc w:val="center"/>
        <w:rPr>
          <w:b/>
          <w:sz w:val="24"/>
          <w:szCs w:val="24"/>
          <w:lang w:val="it-IT"/>
        </w:rPr>
      </w:pPr>
      <w:r w:rsidRPr="00872148">
        <w:rPr>
          <w:b/>
          <w:sz w:val="24"/>
          <w:szCs w:val="24"/>
          <w:lang w:val="it-IT"/>
        </w:rPr>
        <w:t xml:space="preserve">   </w:t>
      </w:r>
    </w:p>
    <w:p w:rsidR="00BD3E87" w:rsidRPr="00872148" w:rsidRDefault="00BD3E87" w:rsidP="00BD3E87">
      <w:pPr>
        <w:jc w:val="center"/>
        <w:rPr>
          <w:b/>
          <w:sz w:val="24"/>
          <w:szCs w:val="24"/>
          <w:lang w:val="it-IT"/>
        </w:rPr>
      </w:pPr>
    </w:p>
    <w:p w:rsidR="00BD3E87" w:rsidRPr="00872148" w:rsidRDefault="00BD3E87" w:rsidP="00BD3E87">
      <w:pPr>
        <w:jc w:val="center"/>
        <w:rPr>
          <w:b/>
          <w:sz w:val="24"/>
          <w:szCs w:val="24"/>
          <w:lang w:val="it-IT"/>
        </w:rPr>
      </w:pPr>
    </w:p>
    <w:tbl>
      <w:tblPr>
        <w:tblW w:w="98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716"/>
        <w:gridCol w:w="4678"/>
        <w:gridCol w:w="453"/>
        <w:gridCol w:w="453"/>
        <w:gridCol w:w="453"/>
      </w:tblGrid>
      <w:tr w:rsidR="00BD3E87" w:rsidRPr="00872148" w:rsidTr="00BD3E87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  <w:r w:rsidRPr="00872148">
              <w:rPr>
                <w:rFonts w:eastAsia="Times New Roman"/>
                <w:color w:val="000000"/>
                <w:sz w:val="22"/>
                <w:lang w:val="it-IT"/>
              </w:rPr>
              <w:t>Titolo del progetto: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6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 </w:t>
            </w:r>
          </w:p>
        </w:tc>
      </w:tr>
      <w:tr w:rsidR="00BD3E87" w:rsidRPr="00872148" w:rsidTr="00BD3E87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</w:tr>
      <w:tr w:rsidR="00BD3E87" w:rsidRPr="00872148" w:rsidTr="00BD3E87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ID del progetto: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</w:tr>
      <w:tr w:rsidR="00BD3E87" w:rsidRPr="00872148" w:rsidTr="00BD3E87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</w:tr>
      <w:tr w:rsidR="00BD3E87" w:rsidRPr="00872148" w:rsidTr="00BD3E87">
        <w:trPr>
          <w:trHeight w:val="285"/>
        </w:trPr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  <w:r w:rsidRPr="00872148">
              <w:rPr>
                <w:rFonts w:eastAsia="Times New Roman"/>
                <w:color w:val="000000"/>
                <w:sz w:val="22"/>
                <w:lang w:val="it-IT"/>
              </w:rPr>
              <w:t>Domanda di aiuto finanziario per l’anno: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</w:tr>
    </w:tbl>
    <w:p w:rsidR="00BD3E87" w:rsidRPr="00872148" w:rsidRDefault="00BD3E87">
      <w:pPr>
        <w:spacing w:line="240" w:lineRule="auto"/>
        <w:rPr>
          <w:b/>
          <w:sz w:val="24"/>
          <w:szCs w:val="24"/>
          <w:lang w:val="it-IT"/>
        </w:rPr>
      </w:pPr>
    </w:p>
    <w:p w:rsidR="00BD3E87" w:rsidRPr="00872148" w:rsidRDefault="00BD3E87">
      <w:pPr>
        <w:spacing w:line="240" w:lineRule="auto"/>
        <w:rPr>
          <w:b/>
          <w:sz w:val="24"/>
          <w:szCs w:val="24"/>
          <w:lang w:val="it-IT"/>
        </w:rPr>
      </w:pPr>
    </w:p>
    <w:p w:rsidR="00BD3E87" w:rsidRPr="00872148" w:rsidRDefault="00BD3E87">
      <w:pPr>
        <w:spacing w:line="240" w:lineRule="auto"/>
        <w:rPr>
          <w:b/>
          <w:sz w:val="24"/>
          <w:szCs w:val="24"/>
          <w:lang w:val="it-IT"/>
        </w:rPr>
      </w:pPr>
    </w:p>
    <w:tbl>
      <w:tblPr>
        <w:tblW w:w="98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716"/>
        <w:gridCol w:w="1509"/>
        <w:gridCol w:w="1509"/>
        <w:gridCol w:w="1509"/>
        <w:gridCol w:w="1509"/>
      </w:tblGrid>
      <w:tr w:rsidR="00BD3E87" w:rsidRPr="00872148" w:rsidTr="00BD3E87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  <w:r w:rsidRPr="00872148">
              <w:rPr>
                <w:rFonts w:eastAsia="Times New Roman"/>
                <w:color w:val="000000"/>
                <w:sz w:val="22"/>
                <w:lang w:val="it-IT"/>
              </w:rPr>
              <w:t>Richiedente (organizzazione):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 </w:t>
            </w:r>
          </w:p>
        </w:tc>
      </w:tr>
      <w:tr w:rsidR="00BD3E87" w:rsidRPr="00872148" w:rsidTr="00BD3E87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</w:tr>
      <w:tr w:rsidR="00BD3E87" w:rsidRPr="00872148" w:rsidTr="00BD3E87">
        <w:trPr>
          <w:trHeight w:val="31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  <w:r w:rsidRPr="00872148">
              <w:rPr>
                <w:rFonts w:eastAsia="Times New Roman"/>
                <w:color w:val="000000"/>
                <w:sz w:val="22"/>
                <w:lang w:val="it-IT"/>
              </w:rPr>
              <w:t>Gruppo di prodotti o gruppo specifico: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 </w:t>
            </w:r>
          </w:p>
        </w:tc>
      </w:tr>
      <w:tr w:rsidR="00BD3E87" w:rsidRPr="00872148" w:rsidTr="00BD3E87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</w:tr>
      <w:tr w:rsidR="00BD3E87" w:rsidRPr="00872148" w:rsidTr="00BD3E87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  <w:r w:rsidRPr="00872148">
              <w:rPr>
                <w:rFonts w:eastAsia="Times New Roman"/>
                <w:color w:val="000000"/>
                <w:sz w:val="22"/>
                <w:lang w:val="it-IT"/>
              </w:rPr>
              <w:t>Direzione del progetto (nome):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 </w:t>
            </w:r>
          </w:p>
        </w:tc>
      </w:tr>
      <w:tr w:rsidR="00BD3E87" w:rsidRPr="00872148" w:rsidTr="00BD3E87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</w:tr>
      <w:tr w:rsidR="00BD3E87" w:rsidRPr="00872148" w:rsidTr="00BD3E87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  <w:r w:rsidRPr="00872148">
              <w:rPr>
                <w:rFonts w:eastAsia="Times New Roman"/>
                <w:color w:val="000000"/>
                <w:sz w:val="22"/>
                <w:lang w:val="it-IT"/>
              </w:rPr>
              <w:t xml:space="preserve">Indirizzo: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 </w:t>
            </w:r>
          </w:p>
        </w:tc>
      </w:tr>
      <w:tr w:rsidR="00BD3E87" w:rsidRPr="00872148" w:rsidTr="00BD3E87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</w:tr>
      <w:tr w:rsidR="00BD3E87" w:rsidRPr="00872148" w:rsidTr="00BD3E87">
        <w:trPr>
          <w:trHeight w:val="28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NPA, luogo: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 </w:t>
            </w:r>
          </w:p>
        </w:tc>
      </w:tr>
      <w:tr w:rsidR="00BD3E87" w:rsidRPr="00872148" w:rsidTr="00BD3E87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</w:tr>
      <w:tr w:rsidR="00BD3E87" w:rsidRPr="00872148" w:rsidTr="00BD3E87">
        <w:trPr>
          <w:trHeight w:val="33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  <w:r w:rsidRPr="00872148">
              <w:rPr>
                <w:rFonts w:eastAsia="Times New Roman"/>
                <w:color w:val="000000"/>
                <w:sz w:val="22"/>
                <w:lang w:val="it-IT"/>
              </w:rPr>
              <w:t>Telefono: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 </w:t>
            </w:r>
          </w:p>
        </w:tc>
      </w:tr>
      <w:tr w:rsidR="00BD3E87" w:rsidRPr="00872148" w:rsidTr="00BD3E87">
        <w:trPr>
          <w:trHeight w:val="6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</w:tr>
      <w:tr w:rsidR="00BD3E87" w:rsidRPr="00872148" w:rsidTr="00BD3E87">
        <w:trPr>
          <w:trHeight w:val="330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  <w:r w:rsidRPr="00872148">
              <w:rPr>
                <w:rFonts w:eastAsia="Times New Roman"/>
                <w:sz w:val="22"/>
                <w:lang w:val="it-IT"/>
              </w:rPr>
              <w:t>E-mail: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sz w:val="22"/>
                <w:lang w:val="it-IT"/>
              </w:rPr>
            </w:pPr>
          </w:p>
        </w:tc>
        <w:tc>
          <w:tcPr>
            <w:tcW w:w="6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BD3E87" w:rsidRPr="00872148" w:rsidRDefault="00BD3E87" w:rsidP="00BD3E87">
            <w:pPr>
              <w:spacing w:line="240" w:lineRule="auto"/>
              <w:rPr>
                <w:rFonts w:eastAsia="Times New Roman" w:cs="Arial"/>
                <w:color w:val="000000"/>
                <w:sz w:val="22"/>
                <w:lang w:val="it-IT"/>
              </w:rPr>
            </w:pPr>
            <w:r w:rsidRPr="00872148">
              <w:rPr>
                <w:rFonts w:eastAsia="Times New Roman"/>
                <w:color w:val="000000"/>
                <w:sz w:val="22"/>
                <w:lang w:val="it-IT"/>
              </w:rPr>
              <w:t> </w:t>
            </w:r>
          </w:p>
        </w:tc>
      </w:tr>
    </w:tbl>
    <w:p w:rsidR="00BD3E87" w:rsidRPr="00872148" w:rsidRDefault="00BD3E87">
      <w:pPr>
        <w:spacing w:line="240" w:lineRule="auto"/>
        <w:rPr>
          <w:b/>
          <w:sz w:val="24"/>
          <w:szCs w:val="24"/>
          <w:lang w:val="it-IT"/>
        </w:rPr>
      </w:pPr>
      <w:r w:rsidRPr="00872148">
        <w:rPr>
          <w:lang w:val="it-IT"/>
        </w:rPr>
        <w:br w:type="page"/>
      </w:r>
    </w:p>
    <w:p w:rsidR="00BD3E87" w:rsidRPr="00872148" w:rsidRDefault="00BD3E87">
      <w:pPr>
        <w:pStyle w:val="Inhaltsverzeichnisberschrift"/>
        <w:rPr>
          <w:rFonts w:ascii="Arial" w:hAnsi="Arial" w:cs="Arial"/>
          <w:color w:val="000000"/>
          <w:lang w:val="it-IT"/>
        </w:rPr>
      </w:pPr>
      <w:r w:rsidRPr="00872148">
        <w:rPr>
          <w:rFonts w:ascii="Arial" w:hAnsi="Arial" w:cs="Arial"/>
          <w:color w:val="000000"/>
          <w:lang w:val="it-IT"/>
        </w:rPr>
        <w:t>Indice</w:t>
      </w:r>
    </w:p>
    <w:p w:rsidR="00C036EE" w:rsidRPr="00BD3E87" w:rsidRDefault="00BD3E87">
      <w:pPr>
        <w:pStyle w:val="Verzeichnis1"/>
        <w:tabs>
          <w:tab w:val="right" w:leader="dot" w:pos="9061"/>
        </w:tabs>
        <w:rPr>
          <w:rFonts w:ascii="Calibri" w:eastAsia="Times New Roman" w:hAnsi="Calibri"/>
          <w:b w:val="0"/>
          <w:noProof/>
          <w:sz w:val="22"/>
          <w:lang w:eastAsia="de-CH"/>
        </w:rPr>
      </w:pPr>
      <w:r w:rsidRPr="00872148">
        <w:rPr>
          <w:lang w:val="it-IT"/>
        </w:rPr>
        <w:fldChar w:fldCharType="begin"/>
      </w:r>
      <w:r w:rsidRPr="00872148">
        <w:rPr>
          <w:lang w:val="it-IT"/>
        </w:rPr>
        <w:instrText xml:space="preserve"> TOC \o "1-3" \h \z \u </w:instrText>
      </w:r>
      <w:r w:rsidRPr="00872148">
        <w:rPr>
          <w:lang w:val="it-IT"/>
        </w:rPr>
        <w:fldChar w:fldCharType="separate"/>
      </w:r>
      <w:hyperlink w:anchor="_Toc377623129" w:history="1">
        <w:r w:rsidR="00C036EE" w:rsidRPr="00587341">
          <w:rPr>
            <w:rStyle w:val="Hyperlink"/>
            <w:noProof/>
            <w:lang w:val="it-IT"/>
          </w:rPr>
          <w:t>1</w:t>
        </w:r>
        <w:r w:rsidR="00C036EE" w:rsidRPr="00BD3E87">
          <w:rPr>
            <w:rFonts w:ascii="Calibri" w:eastAsia="Times New Roman" w:hAnsi="Calibri"/>
            <w:b w:val="0"/>
            <w:noProof/>
            <w:sz w:val="22"/>
            <w:lang w:eastAsia="de-CH"/>
          </w:rPr>
          <w:tab/>
        </w:r>
        <w:r w:rsidR="00C036EE" w:rsidRPr="00587341">
          <w:rPr>
            <w:rStyle w:val="Hyperlink"/>
            <w:noProof/>
            <w:lang w:val="it-IT"/>
          </w:rPr>
          <w:t>Considerazioni strategiche per l'esportazione - contesto iniziale e idea di progetto</w:t>
        </w:r>
        <w:r w:rsidR="00C036EE">
          <w:rPr>
            <w:noProof/>
            <w:webHidden/>
          </w:rPr>
          <w:tab/>
        </w:r>
        <w:r w:rsidR="00C036EE">
          <w:rPr>
            <w:noProof/>
            <w:webHidden/>
          </w:rPr>
          <w:fldChar w:fldCharType="begin"/>
        </w:r>
        <w:r w:rsidR="00C036EE">
          <w:rPr>
            <w:noProof/>
            <w:webHidden/>
          </w:rPr>
          <w:instrText xml:space="preserve"> PAGEREF _Toc377623129 \h </w:instrText>
        </w:r>
        <w:r w:rsidR="00C036EE">
          <w:rPr>
            <w:noProof/>
            <w:webHidden/>
          </w:rPr>
        </w:r>
        <w:r w:rsidR="00C036EE"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3</w:t>
        </w:r>
        <w:r w:rsidR="00C036EE"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1"/>
        <w:tabs>
          <w:tab w:val="right" w:leader="dot" w:pos="9061"/>
        </w:tabs>
        <w:rPr>
          <w:rFonts w:ascii="Calibri" w:eastAsia="Times New Roman" w:hAnsi="Calibri"/>
          <w:b w:val="0"/>
          <w:noProof/>
          <w:sz w:val="22"/>
          <w:lang w:eastAsia="de-CH"/>
        </w:rPr>
      </w:pPr>
      <w:hyperlink w:anchor="_Toc377623130" w:history="1">
        <w:r w:rsidRPr="00587341">
          <w:rPr>
            <w:rStyle w:val="Hyperlink"/>
            <w:noProof/>
            <w:lang w:val="it-IT"/>
          </w:rPr>
          <w:t>2</w:t>
        </w:r>
        <w:r w:rsidRPr="00BD3E87">
          <w:rPr>
            <w:rFonts w:ascii="Calibri" w:eastAsia="Times New Roman" w:hAnsi="Calibri"/>
            <w:b w:val="0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Obiettivi dell'analisi di mercato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1"/>
        <w:tabs>
          <w:tab w:val="right" w:leader="dot" w:pos="9061"/>
        </w:tabs>
        <w:rPr>
          <w:rFonts w:ascii="Calibri" w:eastAsia="Times New Roman" w:hAnsi="Calibri"/>
          <w:b w:val="0"/>
          <w:noProof/>
          <w:sz w:val="22"/>
          <w:lang w:eastAsia="de-CH"/>
        </w:rPr>
      </w:pPr>
      <w:hyperlink w:anchor="_Toc377623131" w:history="1">
        <w:r w:rsidRPr="00587341">
          <w:rPr>
            <w:rStyle w:val="Hyperlink"/>
            <w:noProof/>
            <w:lang w:val="it-IT"/>
          </w:rPr>
          <w:t>3</w:t>
        </w:r>
        <w:r w:rsidRPr="00BD3E87">
          <w:rPr>
            <w:rFonts w:ascii="Calibri" w:eastAsia="Times New Roman" w:hAnsi="Calibri"/>
            <w:b w:val="0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Impresa / categoria / organizzazione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1"/>
        <w:tabs>
          <w:tab w:val="right" w:leader="dot" w:pos="9061"/>
        </w:tabs>
        <w:rPr>
          <w:rFonts w:ascii="Calibri" w:eastAsia="Times New Roman" w:hAnsi="Calibri"/>
          <w:b w:val="0"/>
          <w:noProof/>
          <w:sz w:val="22"/>
          <w:lang w:eastAsia="de-CH"/>
        </w:rPr>
      </w:pPr>
      <w:hyperlink w:anchor="_Toc377623132" w:history="1">
        <w:r w:rsidRPr="00587341">
          <w:rPr>
            <w:rStyle w:val="Hyperlink"/>
            <w:noProof/>
            <w:lang w:val="it-IT"/>
          </w:rPr>
          <w:t>4</w:t>
        </w:r>
        <w:r w:rsidRPr="00BD3E87">
          <w:rPr>
            <w:rFonts w:ascii="Calibri" w:eastAsia="Times New Roman" w:hAnsi="Calibri"/>
            <w:b w:val="0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Analisi situazionale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1"/>
        <w:tabs>
          <w:tab w:val="right" w:leader="dot" w:pos="9061"/>
        </w:tabs>
        <w:rPr>
          <w:rFonts w:ascii="Calibri" w:eastAsia="Times New Roman" w:hAnsi="Calibri"/>
          <w:b w:val="0"/>
          <w:noProof/>
          <w:sz w:val="22"/>
          <w:lang w:eastAsia="de-CH"/>
        </w:rPr>
      </w:pPr>
      <w:hyperlink w:anchor="_Toc377623133" w:history="1">
        <w:r w:rsidRPr="00587341">
          <w:rPr>
            <w:rStyle w:val="Hyperlink"/>
            <w:noProof/>
            <w:lang w:val="it-IT"/>
          </w:rPr>
          <w:t>5</w:t>
        </w:r>
        <w:r w:rsidRPr="00BD3E87">
          <w:rPr>
            <w:rFonts w:ascii="Calibri" w:eastAsia="Times New Roman" w:hAnsi="Calibri"/>
            <w:b w:val="0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Considerazioni strategiche preliminari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1"/>
        <w:tabs>
          <w:tab w:val="right" w:leader="dot" w:pos="9061"/>
        </w:tabs>
        <w:rPr>
          <w:rFonts w:ascii="Calibri" w:eastAsia="Times New Roman" w:hAnsi="Calibri"/>
          <w:b w:val="0"/>
          <w:noProof/>
          <w:sz w:val="22"/>
          <w:lang w:eastAsia="de-CH"/>
        </w:rPr>
      </w:pPr>
      <w:hyperlink w:anchor="_Toc377623134" w:history="1">
        <w:r w:rsidRPr="00587341">
          <w:rPr>
            <w:rStyle w:val="Hyperlink"/>
            <w:noProof/>
            <w:lang w:val="it-IT"/>
          </w:rPr>
          <w:t>6</w:t>
        </w:r>
        <w:r w:rsidRPr="00BD3E87">
          <w:rPr>
            <w:rFonts w:ascii="Calibri" w:eastAsia="Times New Roman" w:hAnsi="Calibri"/>
            <w:b w:val="0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Esigenze in materia d'informazione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1"/>
        <w:tabs>
          <w:tab w:val="right" w:leader="dot" w:pos="9061"/>
        </w:tabs>
        <w:rPr>
          <w:rFonts w:ascii="Calibri" w:eastAsia="Times New Roman" w:hAnsi="Calibri"/>
          <w:b w:val="0"/>
          <w:noProof/>
          <w:sz w:val="22"/>
          <w:lang w:eastAsia="de-CH"/>
        </w:rPr>
      </w:pPr>
      <w:hyperlink w:anchor="_Toc377623135" w:history="1">
        <w:r w:rsidRPr="00587341">
          <w:rPr>
            <w:rStyle w:val="Hyperlink"/>
            <w:noProof/>
            <w:lang w:val="it-IT"/>
          </w:rPr>
          <w:t>7</w:t>
        </w:r>
        <w:r w:rsidRPr="00BD3E87">
          <w:rPr>
            <w:rFonts w:ascii="Calibri" w:eastAsia="Times New Roman" w:hAnsi="Calibri"/>
            <w:b w:val="0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Progetto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2"/>
        <w:rPr>
          <w:rFonts w:ascii="Calibri" w:eastAsia="Times New Roman" w:hAnsi="Calibri"/>
          <w:noProof/>
          <w:sz w:val="22"/>
          <w:lang w:eastAsia="de-CH"/>
        </w:rPr>
      </w:pPr>
      <w:hyperlink w:anchor="_Toc377623136" w:history="1">
        <w:r w:rsidRPr="00587341">
          <w:rPr>
            <w:rStyle w:val="Hyperlink"/>
            <w:noProof/>
            <w:lang w:val="it-IT"/>
          </w:rPr>
          <w:t>7.1</w:t>
        </w:r>
        <w:r w:rsidRPr="00BD3E87">
          <w:rPr>
            <w:rFonts w:ascii="Calibri" w:eastAsia="Times New Roman" w:hAnsi="Calibri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Obiettivi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2"/>
        <w:rPr>
          <w:rFonts w:ascii="Calibri" w:eastAsia="Times New Roman" w:hAnsi="Calibri"/>
          <w:noProof/>
          <w:sz w:val="22"/>
          <w:lang w:eastAsia="de-CH"/>
        </w:rPr>
      </w:pPr>
      <w:hyperlink w:anchor="_Toc377623137" w:history="1">
        <w:r w:rsidRPr="00587341">
          <w:rPr>
            <w:rStyle w:val="Hyperlink"/>
            <w:noProof/>
            <w:lang w:val="it-IT"/>
          </w:rPr>
          <w:t>7.2</w:t>
        </w:r>
        <w:r w:rsidRPr="00BD3E87">
          <w:rPr>
            <w:rFonts w:ascii="Calibri" w:eastAsia="Times New Roman" w:hAnsi="Calibri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Disegno dello studio / metodo / procedura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2"/>
        <w:rPr>
          <w:rFonts w:ascii="Calibri" w:eastAsia="Times New Roman" w:hAnsi="Calibri"/>
          <w:noProof/>
          <w:sz w:val="22"/>
          <w:lang w:eastAsia="de-CH"/>
        </w:rPr>
      </w:pPr>
      <w:hyperlink w:anchor="_Toc377623138" w:history="1">
        <w:r w:rsidRPr="00587341">
          <w:rPr>
            <w:rStyle w:val="Hyperlink"/>
            <w:noProof/>
            <w:lang w:val="it-IT"/>
          </w:rPr>
          <w:t>7.3</w:t>
        </w:r>
        <w:r w:rsidRPr="00BD3E87">
          <w:rPr>
            <w:rFonts w:ascii="Calibri" w:eastAsia="Times New Roman" w:hAnsi="Calibri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Responsabili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1"/>
        <w:tabs>
          <w:tab w:val="right" w:leader="dot" w:pos="9061"/>
        </w:tabs>
        <w:rPr>
          <w:rFonts w:ascii="Calibri" w:eastAsia="Times New Roman" w:hAnsi="Calibri"/>
          <w:b w:val="0"/>
          <w:noProof/>
          <w:sz w:val="22"/>
          <w:lang w:eastAsia="de-CH"/>
        </w:rPr>
      </w:pPr>
      <w:hyperlink w:anchor="_Toc377623139" w:history="1">
        <w:r w:rsidRPr="00587341">
          <w:rPr>
            <w:rStyle w:val="Hyperlink"/>
            <w:noProof/>
            <w:lang w:val="it-IT"/>
          </w:rPr>
          <w:t>8</w:t>
        </w:r>
        <w:r w:rsidRPr="00BD3E87">
          <w:rPr>
            <w:rFonts w:ascii="Calibri" w:eastAsia="Times New Roman" w:hAnsi="Calibri"/>
            <w:b w:val="0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Tempistiche / tappe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1"/>
        <w:tabs>
          <w:tab w:val="right" w:leader="dot" w:pos="9061"/>
        </w:tabs>
        <w:rPr>
          <w:rFonts w:ascii="Calibri" w:eastAsia="Times New Roman" w:hAnsi="Calibri"/>
          <w:b w:val="0"/>
          <w:noProof/>
          <w:sz w:val="22"/>
          <w:lang w:eastAsia="de-CH"/>
        </w:rPr>
      </w:pPr>
      <w:hyperlink w:anchor="_Toc377623140" w:history="1">
        <w:r w:rsidRPr="00587341">
          <w:rPr>
            <w:rStyle w:val="Hyperlink"/>
            <w:noProof/>
            <w:lang w:val="it-IT"/>
          </w:rPr>
          <w:t>9</w:t>
        </w:r>
        <w:r w:rsidRPr="00BD3E87">
          <w:rPr>
            <w:rFonts w:ascii="Calibri" w:eastAsia="Times New Roman" w:hAnsi="Calibri"/>
            <w:b w:val="0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Finanze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2"/>
        <w:rPr>
          <w:rFonts w:ascii="Calibri" w:eastAsia="Times New Roman" w:hAnsi="Calibri"/>
          <w:noProof/>
          <w:sz w:val="22"/>
          <w:lang w:eastAsia="de-CH"/>
        </w:rPr>
      </w:pPr>
      <w:hyperlink w:anchor="_Toc377623141" w:history="1">
        <w:r w:rsidRPr="00587341">
          <w:rPr>
            <w:rStyle w:val="Hyperlink"/>
            <w:noProof/>
            <w:lang w:val="it-IT"/>
          </w:rPr>
          <w:t>9.1</w:t>
        </w:r>
        <w:r w:rsidRPr="00BD3E87">
          <w:rPr>
            <w:rFonts w:ascii="Calibri" w:eastAsia="Times New Roman" w:hAnsi="Calibri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Preventivo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036EE" w:rsidRPr="00BD3E87" w:rsidRDefault="00C036EE">
      <w:pPr>
        <w:pStyle w:val="Verzeichnis2"/>
        <w:rPr>
          <w:rFonts w:ascii="Calibri" w:eastAsia="Times New Roman" w:hAnsi="Calibri"/>
          <w:noProof/>
          <w:sz w:val="22"/>
          <w:lang w:eastAsia="de-CH"/>
        </w:rPr>
      </w:pPr>
      <w:hyperlink w:anchor="_Toc377623142" w:history="1">
        <w:r w:rsidRPr="00587341">
          <w:rPr>
            <w:rStyle w:val="Hyperlink"/>
            <w:noProof/>
            <w:lang w:val="it-IT"/>
          </w:rPr>
          <w:t>9.2</w:t>
        </w:r>
        <w:r w:rsidRPr="00BD3E87">
          <w:rPr>
            <w:rFonts w:ascii="Calibri" w:eastAsia="Times New Roman" w:hAnsi="Calibri"/>
            <w:noProof/>
            <w:sz w:val="22"/>
            <w:lang w:eastAsia="de-CH"/>
          </w:rPr>
          <w:tab/>
        </w:r>
        <w:r w:rsidRPr="00587341">
          <w:rPr>
            <w:rStyle w:val="Hyperlink"/>
            <w:noProof/>
            <w:lang w:val="it-IT"/>
          </w:rPr>
          <w:t>Panoramica del finanziamento del progetto (mezzi propri)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_Toc377623142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489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D3E87" w:rsidRPr="00872148" w:rsidRDefault="00BD3E87">
      <w:pPr>
        <w:pStyle w:val="Verzeichnis1"/>
        <w:tabs>
          <w:tab w:val="right" w:leader="dot" w:pos="9061"/>
        </w:tabs>
        <w:rPr>
          <w:lang w:val="it-IT"/>
        </w:rPr>
      </w:pPr>
      <w:r w:rsidRPr="00872148">
        <w:rPr>
          <w:b w:val="0"/>
          <w:bCs/>
          <w:lang w:val="it-IT"/>
        </w:rPr>
        <w:fldChar w:fldCharType="end"/>
      </w:r>
    </w:p>
    <w:p w:rsidR="00BD3E87" w:rsidRPr="00872148" w:rsidRDefault="00BD3E87">
      <w:pPr>
        <w:spacing w:line="240" w:lineRule="auto"/>
        <w:rPr>
          <w:b/>
          <w:sz w:val="24"/>
          <w:szCs w:val="24"/>
          <w:lang w:val="it-IT"/>
        </w:rPr>
      </w:pPr>
      <w:r w:rsidRPr="00872148">
        <w:rPr>
          <w:lang w:val="it-IT"/>
        </w:rPr>
        <w:br w:type="page"/>
      </w:r>
    </w:p>
    <w:p w:rsidR="00BD3E87" w:rsidRPr="00872148" w:rsidRDefault="00BD3E87" w:rsidP="00BD3E87">
      <w:pPr>
        <w:rPr>
          <w:b/>
          <w:sz w:val="24"/>
          <w:szCs w:val="24"/>
          <w:lang w:val="it-IT"/>
        </w:rPr>
      </w:pPr>
      <w:r w:rsidRPr="00872148">
        <w:rPr>
          <w:b/>
          <w:sz w:val="24"/>
          <w:szCs w:val="24"/>
          <w:lang w:val="it-IT"/>
        </w:rPr>
        <w:t xml:space="preserve">Parte I - Strategia di esportazione della categoria </w:t>
      </w:r>
    </w:p>
    <w:p w:rsidR="00BD3E87" w:rsidRPr="00872148" w:rsidRDefault="00BD3E87" w:rsidP="00BD3E87">
      <w:pPr>
        <w:rPr>
          <w:i/>
          <w:szCs w:val="24"/>
          <w:lang w:val="it-IT"/>
        </w:rPr>
      </w:pPr>
      <w:r w:rsidRPr="00872148">
        <w:rPr>
          <w:i/>
          <w:szCs w:val="24"/>
          <w:lang w:val="it-IT"/>
        </w:rPr>
        <w:t>(va compilata dalla categoria / dall'organizzazione richiedente)</w:t>
      </w:r>
    </w:p>
    <w:p w:rsidR="00BD3E87" w:rsidRPr="00872148" w:rsidRDefault="00BD3E87" w:rsidP="00BD3E87">
      <w:pPr>
        <w:rPr>
          <w:b/>
          <w:sz w:val="24"/>
          <w:szCs w:val="24"/>
          <w:lang w:val="it-IT"/>
        </w:rPr>
      </w:pPr>
      <w:r w:rsidRPr="00872148">
        <w:rPr>
          <w:b/>
          <w:sz w:val="24"/>
          <w:szCs w:val="24"/>
          <w:lang w:val="it-IT"/>
        </w:rPr>
        <w:t>___________________________________________________________________</w:t>
      </w:r>
    </w:p>
    <w:p w:rsidR="00BD3E87" w:rsidRPr="00872148" w:rsidRDefault="00BD3E87" w:rsidP="00BD3E87">
      <w:pPr>
        <w:rPr>
          <w:sz w:val="24"/>
          <w:szCs w:val="24"/>
          <w:lang w:val="it-IT"/>
        </w:rPr>
      </w:pPr>
    </w:p>
    <w:p w:rsidR="00BD3E87" w:rsidRPr="00872148" w:rsidRDefault="00BD3E87" w:rsidP="00BD3E87">
      <w:pPr>
        <w:pStyle w:val="berschrift1"/>
        <w:rPr>
          <w:lang w:val="it-IT"/>
        </w:rPr>
      </w:pPr>
      <w:bookmarkStart w:id="1" w:name="_Toc376873172"/>
      <w:bookmarkStart w:id="2" w:name="_Toc377623129"/>
      <w:r w:rsidRPr="00872148">
        <w:rPr>
          <w:lang w:val="it-IT"/>
        </w:rPr>
        <w:t>Considerazioni strategiche per l'esportazione - contesto iniziale e idea di progetto</w:t>
      </w:r>
      <w:bookmarkEnd w:id="1"/>
      <w:bookmarkEnd w:id="2"/>
    </w:p>
    <w:p w:rsidR="00BD3E87" w:rsidRPr="00872148" w:rsidRDefault="00BD3E87" w:rsidP="00BD3E87">
      <w:pPr>
        <w:rPr>
          <w:b/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Cs w:val="20"/>
          <w:lang w:val="it-IT"/>
        </w:rPr>
      </w:pPr>
      <w:r w:rsidRPr="00872148">
        <w:rPr>
          <w:i/>
          <w:szCs w:val="20"/>
          <w:lang w:val="it-IT"/>
        </w:rPr>
        <w:t>(antefatti, situazione della categoria, considerazioni strategiche preliminari a favore dell'analisi del mercato bersaglio, altri motivi)</w:t>
      </w: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:rsidR="00BD3E87" w:rsidRPr="00872148" w:rsidRDefault="00BD3E87" w:rsidP="00BD3E87">
      <w:pPr>
        <w:pStyle w:val="berschrift1"/>
        <w:rPr>
          <w:lang w:val="it-IT"/>
        </w:rPr>
      </w:pPr>
      <w:bookmarkStart w:id="3" w:name="_Toc376873173"/>
      <w:bookmarkStart w:id="4" w:name="_Toc377623130"/>
      <w:r w:rsidRPr="00872148">
        <w:rPr>
          <w:lang w:val="it-IT"/>
        </w:rPr>
        <w:t>Obiettivi dell'analisi di mercato</w:t>
      </w:r>
      <w:bookmarkEnd w:id="3"/>
      <w:bookmarkEnd w:id="4"/>
      <w:r w:rsidRPr="00872148">
        <w:rPr>
          <w:lang w:val="it-IT"/>
        </w:rPr>
        <w:t xml:space="preserve"> </w:t>
      </w: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872148">
        <w:rPr>
          <w:i/>
          <w:lang w:val="it-IT"/>
        </w:rPr>
        <w:t>(quali sono i principali obiettivi qualitativi e quantitativi da raggiungere attraverso l'analisi di mercato; a quale riguardo essa serve da base decisionale)</w:t>
      </w: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:rsidR="00BD3E87" w:rsidRPr="00872148" w:rsidRDefault="00BD3E87" w:rsidP="00BD3E87">
      <w:pPr>
        <w:rPr>
          <w:lang w:val="it-IT"/>
        </w:rPr>
      </w:pPr>
      <w:r w:rsidRPr="00872148">
        <w:rPr>
          <w:lang w:val="it-IT"/>
        </w:rPr>
        <w:br w:type="page"/>
      </w:r>
    </w:p>
    <w:p w:rsidR="00BD3E87" w:rsidRPr="00872148" w:rsidRDefault="00BD3E87" w:rsidP="00BD3E87">
      <w:pPr>
        <w:rPr>
          <w:b/>
          <w:sz w:val="24"/>
          <w:szCs w:val="24"/>
          <w:lang w:val="it-IT"/>
        </w:rPr>
      </w:pPr>
      <w:r w:rsidRPr="00872148">
        <w:rPr>
          <w:b/>
          <w:sz w:val="24"/>
          <w:szCs w:val="24"/>
          <w:lang w:val="it-IT"/>
        </w:rPr>
        <w:t xml:space="preserve">Parte II - Progetto di analisi di mercato </w:t>
      </w:r>
    </w:p>
    <w:p w:rsidR="00BD3E87" w:rsidRPr="00872148" w:rsidRDefault="00D82484" w:rsidP="00BD3E87">
      <w:pPr>
        <w:rPr>
          <w:i/>
          <w:szCs w:val="24"/>
          <w:lang w:val="it-IT"/>
        </w:rPr>
      </w:pPr>
      <w:r>
        <w:rPr>
          <w:i/>
          <w:szCs w:val="24"/>
          <w:lang w:val="it-IT"/>
        </w:rPr>
        <w:t>(va compilata dall</w:t>
      </w:r>
      <w:r w:rsidR="00BD3E87" w:rsidRPr="00872148">
        <w:rPr>
          <w:i/>
          <w:szCs w:val="24"/>
          <w:lang w:val="it-IT"/>
        </w:rPr>
        <w:t>a categoria / dall'organizzazione richiedente e / o dalle imprese partecipanti / responsabili)</w:t>
      </w:r>
    </w:p>
    <w:p w:rsidR="00BD3E87" w:rsidRPr="00872148" w:rsidRDefault="00BD3E87" w:rsidP="00BD3E87">
      <w:pPr>
        <w:spacing w:line="240" w:lineRule="auto"/>
        <w:rPr>
          <w:b/>
          <w:sz w:val="24"/>
          <w:szCs w:val="24"/>
          <w:lang w:val="it-IT"/>
        </w:rPr>
      </w:pPr>
      <w:r w:rsidRPr="00872148">
        <w:rPr>
          <w:b/>
          <w:sz w:val="24"/>
          <w:szCs w:val="24"/>
          <w:lang w:val="it-IT"/>
        </w:rPr>
        <w:t>___________________________________________________________________</w:t>
      </w:r>
    </w:p>
    <w:p w:rsidR="00BD3E87" w:rsidRPr="00872148" w:rsidRDefault="00BD3E87" w:rsidP="00BD3E87">
      <w:pPr>
        <w:rPr>
          <w:lang w:val="it-IT"/>
        </w:rPr>
      </w:pPr>
    </w:p>
    <w:p w:rsidR="00BD3E87" w:rsidRPr="00872148" w:rsidRDefault="00BD3E87" w:rsidP="00BD3E87">
      <w:pPr>
        <w:pStyle w:val="berschrift1"/>
        <w:rPr>
          <w:lang w:val="it-IT"/>
        </w:rPr>
      </w:pPr>
      <w:bookmarkStart w:id="5" w:name="_Toc376873174"/>
      <w:bookmarkStart w:id="6" w:name="_Toc377623131"/>
      <w:r w:rsidRPr="00872148">
        <w:rPr>
          <w:lang w:val="it-IT"/>
        </w:rPr>
        <w:t>Impresa / categoria / organizzazione</w:t>
      </w:r>
      <w:bookmarkEnd w:id="5"/>
      <w:bookmarkEnd w:id="6"/>
    </w:p>
    <w:p w:rsidR="00BD3E87" w:rsidRPr="00872148" w:rsidRDefault="00BD3E87" w:rsidP="00BD3E87">
      <w:pPr>
        <w:rPr>
          <w:i/>
          <w:lang w:val="it-IT"/>
        </w:rPr>
      </w:pPr>
      <w:r w:rsidRPr="00872148">
        <w:rPr>
          <w:i/>
          <w:lang w:val="it-IT"/>
        </w:rPr>
        <w:t>(nome, forma giuridica, indirizzo, categoria, ecc.)</w:t>
      </w:r>
    </w:p>
    <w:p w:rsidR="00BD3E87" w:rsidRPr="00872148" w:rsidRDefault="00872148" w:rsidP="00BD3E87">
      <w:pPr>
        <w:pStyle w:val="berschrift1"/>
        <w:rPr>
          <w:sz w:val="24"/>
          <w:lang w:val="it-IT"/>
        </w:rPr>
      </w:pPr>
      <w:bookmarkStart w:id="7" w:name="_Toc377623132"/>
      <w:r w:rsidRPr="00872148">
        <w:rPr>
          <w:sz w:val="24"/>
          <w:lang w:val="it-IT"/>
        </w:rPr>
        <w:t>Analisi situazionale</w:t>
      </w:r>
      <w:bookmarkEnd w:id="7"/>
      <w:r w:rsidR="00BD3E87" w:rsidRPr="00872148">
        <w:rPr>
          <w:sz w:val="24"/>
          <w:lang w:val="it-IT"/>
        </w:rPr>
        <w:tab/>
      </w:r>
    </w:p>
    <w:p w:rsidR="00BD3E87" w:rsidRPr="00872148" w:rsidRDefault="00BD3E87" w:rsidP="00BD3E87">
      <w:pPr>
        <w:rPr>
          <w:i/>
          <w:lang w:val="it-IT"/>
        </w:rPr>
      </w:pPr>
      <w:r w:rsidRPr="00872148">
        <w:rPr>
          <w:i/>
          <w:lang w:val="it-IT"/>
        </w:rPr>
        <w:t>(antefatti, situazione odierna)</w:t>
      </w:r>
    </w:p>
    <w:p w:rsidR="00BD3E87" w:rsidRPr="00872148" w:rsidRDefault="00BD3E87" w:rsidP="00BD3E87">
      <w:pPr>
        <w:pStyle w:val="berschrift1"/>
        <w:rPr>
          <w:sz w:val="24"/>
          <w:lang w:val="it-IT"/>
        </w:rPr>
      </w:pPr>
      <w:bookmarkStart w:id="8" w:name="_Toc376873176"/>
      <w:bookmarkStart w:id="9" w:name="_Toc377623133"/>
      <w:r w:rsidRPr="00872148">
        <w:rPr>
          <w:sz w:val="24"/>
          <w:lang w:val="it-IT"/>
        </w:rPr>
        <w:t>Considerazioni strategiche preliminari</w:t>
      </w:r>
      <w:bookmarkEnd w:id="8"/>
      <w:bookmarkEnd w:id="9"/>
      <w:r w:rsidRPr="00872148">
        <w:rPr>
          <w:sz w:val="24"/>
          <w:lang w:val="it-IT"/>
        </w:rPr>
        <w:t xml:space="preserve"> </w:t>
      </w:r>
    </w:p>
    <w:p w:rsidR="00BD3E87" w:rsidRPr="00872148" w:rsidRDefault="00BD3E87" w:rsidP="00BD3E87">
      <w:pPr>
        <w:rPr>
          <w:i/>
          <w:lang w:val="it-IT"/>
        </w:rPr>
      </w:pPr>
      <w:r w:rsidRPr="00872148">
        <w:rPr>
          <w:i/>
          <w:lang w:val="it-IT"/>
        </w:rPr>
        <w:t>(considerazioni strategiche preliminari a favore dell'analisi del mercato bersaglio, esigenze e potenziali esistenti, altri motivi)</w:t>
      </w:r>
    </w:p>
    <w:p w:rsidR="00BD3E87" w:rsidRPr="00872148" w:rsidRDefault="00BD3E87" w:rsidP="00BD3E87">
      <w:pPr>
        <w:pStyle w:val="berschrift1"/>
        <w:rPr>
          <w:sz w:val="24"/>
          <w:lang w:val="it-IT"/>
        </w:rPr>
      </w:pPr>
      <w:bookmarkStart w:id="10" w:name="_Toc376873177"/>
      <w:bookmarkStart w:id="11" w:name="_Toc377623134"/>
      <w:r w:rsidRPr="00872148">
        <w:rPr>
          <w:sz w:val="24"/>
          <w:lang w:val="it-IT"/>
        </w:rPr>
        <w:t>Esigenze in materia d'informazione</w:t>
      </w:r>
      <w:bookmarkEnd w:id="10"/>
      <w:bookmarkEnd w:id="11"/>
    </w:p>
    <w:p w:rsidR="00BD3E87" w:rsidRPr="00872148" w:rsidRDefault="00BD3E87" w:rsidP="00BD3E87">
      <w:pPr>
        <w:rPr>
          <w:i/>
          <w:lang w:val="it-IT"/>
        </w:rPr>
      </w:pPr>
      <w:r w:rsidRPr="00872148">
        <w:rPr>
          <w:i/>
          <w:lang w:val="it-IT"/>
        </w:rPr>
        <w:t>(descrivere a grandi linee le esigenze in materia d'informazione e ricerca di mercato)</w:t>
      </w:r>
    </w:p>
    <w:p w:rsidR="00BD3E87" w:rsidRPr="00872148" w:rsidRDefault="00BD3E87" w:rsidP="00BD3E87">
      <w:pPr>
        <w:pStyle w:val="berschrift1"/>
        <w:rPr>
          <w:sz w:val="24"/>
          <w:lang w:val="it-IT"/>
        </w:rPr>
      </w:pPr>
      <w:bookmarkStart w:id="12" w:name="_Toc376873178"/>
      <w:bookmarkStart w:id="13" w:name="_Toc377623135"/>
      <w:r w:rsidRPr="00872148">
        <w:rPr>
          <w:sz w:val="24"/>
          <w:lang w:val="it-IT"/>
        </w:rPr>
        <w:t>Progetto</w:t>
      </w:r>
      <w:bookmarkEnd w:id="12"/>
      <w:bookmarkEnd w:id="13"/>
    </w:p>
    <w:p w:rsidR="00BD3E87" w:rsidRPr="00872148" w:rsidRDefault="00BD3E87" w:rsidP="00BD3E87">
      <w:pPr>
        <w:rPr>
          <w:i/>
          <w:lang w:val="it-IT"/>
        </w:rPr>
      </w:pPr>
      <w:r w:rsidRPr="00872148">
        <w:rPr>
          <w:i/>
          <w:lang w:val="it-IT"/>
        </w:rPr>
        <w:t>(descrivere in dettaglio il progetto di analisi di mercato previsto)</w:t>
      </w:r>
    </w:p>
    <w:p w:rsidR="00BD3E87" w:rsidRPr="00872148" w:rsidRDefault="00BD3E87">
      <w:pPr>
        <w:pStyle w:val="berschrift2"/>
        <w:rPr>
          <w:b w:val="0"/>
          <w:lang w:val="it-IT"/>
        </w:rPr>
      </w:pPr>
      <w:bookmarkStart w:id="14" w:name="_Toc376873179"/>
      <w:bookmarkStart w:id="15" w:name="_Toc377623136"/>
      <w:r w:rsidRPr="00872148">
        <w:rPr>
          <w:b w:val="0"/>
          <w:lang w:val="it-IT"/>
        </w:rPr>
        <w:t>Obiettivi</w:t>
      </w:r>
      <w:bookmarkEnd w:id="14"/>
      <w:bookmarkEnd w:id="15"/>
    </w:p>
    <w:p w:rsidR="00BD3E87" w:rsidRPr="00872148" w:rsidRDefault="00BD3E87">
      <w:pPr>
        <w:pStyle w:val="berschrift2"/>
        <w:rPr>
          <w:b w:val="0"/>
          <w:lang w:val="it-IT"/>
        </w:rPr>
      </w:pPr>
      <w:bookmarkStart w:id="16" w:name="_Toc376873180"/>
      <w:bookmarkStart w:id="17" w:name="_Toc377623137"/>
      <w:r w:rsidRPr="00872148">
        <w:rPr>
          <w:b w:val="0"/>
          <w:lang w:val="it-IT"/>
        </w:rPr>
        <w:t>Disegno dello studio / metodo / procedura</w:t>
      </w:r>
      <w:bookmarkEnd w:id="16"/>
      <w:bookmarkEnd w:id="17"/>
    </w:p>
    <w:p w:rsidR="00BD3E87" w:rsidRPr="00872148" w:rsidRDefault="00BD3E87">
      <w:pPr>
        <w:pStyle w:val="berschrift2"/>
        <w:rPr>
          <w:b w:val="0"/>
          <w:lang w:val="it-IT"/>
        </w:rPr>
      </w:pPr>
      <w:bookmarkStart w:id="18" w:name="_Toc376873181"/>
      <w:bookmarkStart w:id="19" w:name="_Toc377623138"/>
      <w:r w:rsidRPr="00872148">
        <w:rPr>
          <w:b w:val="0"/>
          <w:lang w:val="it-IT"/>
        </w:rPr>
        <w:t>Responsabili</w:t>
      </w:r>
      <w:bookmarkEnd w:id="18"/>
      <w:bookmarkEnd w:id="19"/>
    </w:p>
    <w:p w:rsidR="00BD3E87" w:rsidRPr="00872148" w:rsidRDefault="00BD3E87" w:rsidP="00BD3E87">
      <w:pPr>
        <w:pStyle w:val="berschrift1"/>
        <w:rPr>
          <w:sz w:val="24"/>
          <w:lang w:val="it-IT"/>
        </w:rPr>
      </w:pPr>
      <w:bookmarkStart w:id="20" w:name="_Toc376873182"/>
      <w:bookmarkStart w:id="21" w:name="_Toc377623139"/>
      <w:r w:rsidRPr="00872148">
        <w:rPr>
          <w:sz w:val="24"/>
          <w:lang w:val="it-IT"/>
        </w:rPr>
        <w:t>Tempistiche / tappe</w:t>
      </w:r>
      <w:bookmarkEnd w:id="20"/>
      <w:bookmarkEnd w:id="21"/>
    </w:p>
    <w:p w:rsidR="00BD3E87" w:rsidRPr="00872148" w:rsidRDefault="00BD3E87" w:rsidP="00BD3E87">
      <w:pPr>
        <w:pStyle w:val="berschrift1"/>
        <w:rPr>
          <w:sz w:val="24"/>
          <w:lang w:val="it-IT"/>
        </w:rPr>
      </w:pPr>
      <w:bookmarkStart w:id="22" w:name="_Toc376873183"/>
      <w:bookmarkStart w:id="23" w:name="_Toc377623140"/>
      <w:r w:rsidRPr="00872148">
        <w:rPr>
          <w:sz w:val="24"/>
          <w:lang w:val="it-IT"/>
        </w:rPr>
        <w:t>Finanze</w:t>
      </w:r>
      <w:bookmarkEnd w:id="22"/>
      <w:bookmarkEnd w:id="23"/>
    </w:p>
    <w:p w:rsidR="00BD3E87" w:rsidRPr="00872148" w:rsidRDefault="00BD3E87" w:rsidP="00BD3E87">
      <w:pPr>
        <w:pStyle w:val="berschrift2"/>
        <w:rPr>
          <w:b w:val="0"/>
          <w:lang w:val="it-IT"/>
        </w:rPr>
      </w:pPr>
      <w:bookmarkStart w:id="24" w:name="_Toc376873184"/>
      <w:bookmarkStart w:id="25" w:name="_Toc377623141"/>
      <w:r w:rsidRPr="00872148">
        <w:rPr>
          <w:b w:val="0"/>
          <w:lang w:val="it-IT"/>
        </w:rPr>
        <w:t>Preventivo</w:t>
      </w:r>
      <w:bookmarkEnd w:id="24"/>
      <w:bookmarkEnd w:id="25"/>
    </w:p>
    <w:p w:rsidR="00BD3E87" w:rsidRPr="00872148" w:rsidRDefault="00BD3E87" w:rsidP="00BD3E87">
      <w:pPr>
        <w:pStyle w:val="berschrift2"/>
        <w:rPr>
          <w:b w:val="0"/>
          <w:lang w:val="it-IT"/>
        </w:rPr>
      </w:pPr>
      <w:bookmarkStart w:id="26" w:name="_Toc376873185"/>
      <w:bookmarkStart w:id="27" w:name="_Toc377623142"/>
      <w:r w:rsidRPr="00872148">
        <w:rPr>
          <w:b w:val="0"/>
          <w:lang w:val="it-IT"/>
        </w:rPr>
        <w:t>Panoramica del finanziamento del progetto (mezzi propri)</w:t>
      </w:r>
      <w:bookmarkEnd w:id="26"/>
      <w:bookmarkEnd w:id="27"/>
    </w:p>
    <w:p w:rsidR="00BD3E87" w:rsidRPr="00872148" w:rsidRDefault="00BD3E87" w:rsidP="00BD3E87">
      <w:pPr>
        <w:rPr>
          <w:lang w:val="it-IT"/>
        </w:rPr>
      </w:pPr>
    </w:p>
    <w:p w:rsidR="00BD3E87" w:rsidRPr="00872148" w:rsidRDefault="00BD3E87" w:rsidP="00BD3E87">
      <w:pPr>
        <w:rPr>
          <w:lang w:val="it-IT"/>
        </w:rPr>
      </w:pPr>
    </w:p>
    <w:p w:rsidR="00BD3E87" w:rsidRPr="00872148" w:rsidRDefault="00BD3E87" w:rsidP="00BD3E87">
      <w:pPr>
        <w:rPr>
          <w:lang w:val="it-IT"/>
        </w:rPr>
      </w:pPr>
    </w:p>
    <w:p w:rsidR="00BD3E87" w:rsidRPr="00872148" w:rsidRDefault="00BD3E87" w:rsidP="00BD3E87">
      <w:pPr>
        <w:rPr>
          <w:lang w:val="it-IT"/>
        </w:rPr>
      </w:pPr>
    </w:p>
    <w:sectPr w:rsidR="00BD3E87" w:rsidRPr="00872148" w:rsidSect="00BD3E8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09" w:left="1701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95" w:rsidRDefault="00AF0295" w:rsidP="00BD3E87">
      <w:pPr>
        <w:spacing w:line="240" w:lineRule="auto"/>
      </w:pPr>
      <w:r>
        <w:separator/>
      </w:r>
    </w:p>
  </w:endnote>
  <w:endnote w:type="continuationSeparator" w:id="0">
    <w:p w:rsidR="00AF0295" w:rsidRDefault="00AF0295" w:rsidP="00BD3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E87" w:rsidRDefault="00BD3E87" w:rsidP="00BD3E87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BD3E87" w:rsidTr="00BD3E87">
      <w:trPr>
        <w:trHeight w:val="567"/>
      </w:trPr>
      <w:tc>
        <w:tcPr>
          <w:tcW w:w="7338" w:type="dxa"/>
          <w:vAlign w:val="bottom"/>
        </w:tcPr>
        <w:p w:rsidR="00BD3E87" w:rsidRDefault="00BD3E87" w:rsidP="00BD3E87">
          <w:pPr>
            <w:pStyle w:val="zzPfad"/>
          </w:pPr>
          <w:fldSimple w:instr=" DOCPROPERTY  FSC#EVDCFG@15.1400:Dossierref  \* MERGEFORMAT ">
            <w:r w:rsidR="00C036EE">
              <w:t>302.20/2004/00908</w:t>
            </w:r>
          </w:fldSimple>
          <w:r>
            <w:t xml:space="preserve"> \ </w:t>
          </w:r>
          <w:fldSimple w:instr=" DOCPROPERTY  FSC#COOSYSTEM@1.1:Container \* MERGEFORMAT ">
            <w:r w:rsidR="00C036EE">
              <w:t>COO.2101.101.5.1379707</w:t>
            </w:r>
          </w:fldSimple>
        </w:p>
      </w:tc>
      <w:tc>
        <w:tcPr>
          <w:tcW w:w="2552" w:type="dxa"/>
          <w:vAlign w:val="bottom"/>
        </w:tcPr>
        <w:p w:rsidR="00BD3E87" w:rsidRDefault="00BD3E87" w:rsidP="00BD3E87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E7B18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">
            <w:r w:rsidR="005E7B18">
              <w:rPr>
                <w:noProof/>
              </w:rPr>
              <w:t>4</w:t>
            </w:r>
          </w:fldSimple>
        </w:p>
      </w:tc>
    </w:tr>
  </w:tbl>
  <w:p w:rsidR="00BD3E87" w:rsidRDefault="00BD3E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BD3E87" w:rsidRPr="007B489E" w:rsidTr="00BD3E87">
      <w:tc>
        <w:tcPr>
          <w:tcW w:w="4309" w:type="dxa"/>
          <w:vAlign w:val="bottom"/>
        </w:tcPr>
        <w:p w:rsidR="00BD3E87" w:rsidRDefault="00BD3E87" w:rsidP="00BD3E87"/>
      </w:tc>
      <w:tc>
        <w:tcPr>
          <w:tcW w:w="4973" w:type="dxa"/>
        </w:tcPr>
        <w:p w:rsidR="00BD3E87" w:rsidRPr="00872148" w:rsidRDefault="00BD3E87" w:rsidP="00BD3E87">
          <w:pPr>
            <w:pStyle w:val="zzFussAdr"/>
            <w:rPr>
              <w:lang w:val="it-CH"/>
            </w:rPr>
          </w:pPr>
          <w:r w:rsidRPr="00872148">
            <w:rPr>
              <w:lang w:val="it-CH"/>
            </w:rPr>
            <w:t>Ufficio federale dell’agricoltura UFAG</w:t>
          </w:r>
          <w:r w:rsidRPr="00872148">
            <w:rPr>
              <w:lang w:val="it-CH"/>
            </w:rPr>
            <w:br/>
          </w:r>
          <w:r w:rsidR="007B489E" w:rsidRPr="00872148">
            <w:rPr>
              <w:lang w:val="it-CH"/>
            </w:rPr>
            <w:t>Settore Promozione della qualità e delle vendite</w:t>
          </w:r>
        </w:p>
        <w:p w:rsidR="00BD3E87" w:rsidRPr="007B489E" w:rsidRDefault="007B489E" w:rsidP="00BD3E87">
          <w:pPr>
            <w:pStyle w:val="zzFussAdr"/>
          </w:pPr>
          <w:r w:rsidRPr="007B489E">
            <w:t>Schwarzenburg</w:t>
          </w:r>
          <w:r w:rsidR="00BD3E87" w:rsidRPr="007B489E">
            <w:t xml:space="preserve">strasse </w:t>
          </w:r>
          <w:r w:rsidRPr="007B489E">
            <w:t>16</w:t>
          </w:r>
          <w:r w:rsidR="00BD3E87" w:rsidRPr="007B489E">
            <w:t>5, 3003 Berna</w:t>
          </w:r>
        </w:p>
        <w:p w:rsidR="00BD3E87" w:rsidRPr="007B489E" w:rsidRDefault="003B4FBE" w:rsidP="00BD3E87">
          <w:pPr>
            <w:pStyle w:val="zzFussAdr"/>
          </w:pPr>
          <w:r w:rsidRPr="007B489E">
            <w:t>Tel. +41 58</w:t>
          </w:r>
          <w:r w:rsidR="0047753D" w:rsidRPr="007B489E">
            <w:t xml:space="preserve"> </w:t>
          </w:r>
          <w:r w:rsidRPr="007B489E">
            <w:t>46</w:t>
          </w:r>
          <w:r w:rsidR="007B489E">
            <w:t>2</w:t>
          </w:r>
          <w:r w:rsidR="00BD3E87" w:rsidRPr="007B489E">
            <w:t xml:space="preserve"> </w:t>
          </w:r>
          <w:r w:rsidRPr="007B489E">
            <w:t>2</w:t>
          </w:r>
          <w:r w:rsidR="007B489E">
            <w:t>5</w:t>
          </w:r>
          <w:r w:rsidR="00BD3E87" w:rsidRPr="007B489E">
            <w:t xml:space="preserve"> </w:t>
          </w:r>
          <w:r w:rsidR="007B489E">
            <w:t>11</w:t>
          </w:r>
          <w:r w:rsidR="00BD3E87" w:rsidRPr="007B489E">
            <w:t xml:space="preserve">, fax +41 </w:t>
          </w:r>
          <w:r w:rsidRPr="007B489E">
            <w:t>58</w:t>
          </w:r>
          <w:r w:rsidR="00BD3E87" w:rsidRPr="007B489E">
            <w:t xml:space="preserve"> </w:t>
          </w:r>
          <w:r w:rsidRPr="007B489E">
            <w:t>46</w:t>
          </w:r>
          <w:r w:rsidR="00BD3E87" w:rsidRPr="007B489E">
            <w:t>2 26 34</w:t>
          </w:r>
        </w:p>
        <w:p w:rsidR="00BD3E87" w:rsidRPr="007B489E" w:rsidRDefault="007B489E" w:rsidP="00BD3E87">
          <w:pPr>
            <w:pStyle w:val="zzFussAdr"/>
          </w:pPr>
          <w:r>
            <w:t>schriftgutverwaltung</w:t>
          </w:r>
          <w:r w:rsidR="00BD3E87" w:rsidRPr="007B489E">
            <w:t>@blw.admin.ch</w:t>
          </w:r>
        </w:p>
        <w:p w:rsidR="00BD3E87" w:rsidRPr="007B489E" w:rsidRDefault="00BD3E87" w:rsidP="00BD3E87">
          <w:pPr>
            <w:pStyle w:val="zzFussAdr"/>
          </w:pPr>
          <w:r w:rsidRPr="007B489E">
            <w:t>www.</w:t>
          </w:r>
          <w:r>
            <w:fldChar w:fldCharType="begin"/>
          </w:r>
          <w:r w:rsidRPr="007B489E">
            <w:instrText xml:space="preserve"> DOCPROPERTY  CDB@BUND:ResponsibleLCaseBureauShort \* MERGEFORMAT </w:instrText>
          </w:r>
          <w:r>
            <w:fldChar w:fldCharType="separate"/>
          </w:r>
          <w:r w:rsidR="00C036EE" w:rsidRPr="007B489E">
            <w:t>blw</w:t>
          </w:r>
          <w:r>
            <w:fldChar w:fldCharType="end"/>
          </w:r>
          <w:r w:rsidRPr="007B489E">
            <w:t>.admin.ch</w:t>
          </w:r>
        </w:p>
      </w:tc>
    </w:tr>
    <w:tr w:rsidR="00BD3E87" w:rsidRPr="00872148" w:rsidTr="00BD3E87">
      <w:trPr>
        <w:trHeight w:val="539"/>
      </w:trPr>
      <w:tc>
        <w:tcPr>
          <w:tcW w:w="4309" w:type="dxa"/>
          <w:vAlign w:val="bottom"/>
        </w:tcPr>
        <w:p w:rsidR="00BD3E87" w:rsidRPr="00872148" w:rsidRDefault="00BD3E87" w:rsidP="00BD3E87">
          <w:pPr>
            <w:pStyle w:val="zzPfad"/>
            <w:rPr>
              <w:lang w:val="it-CH"/>
            </w:rPr>
          </w:pPr>
          <w:r w:rsidRPr="00872148">
            <w:rPr>
              <w:szCs w:val="12"/>
              <w:lang w:val="it-CH"/>
            </w:rPr>
            <w:t>Numeri di riferimento/incarto 2012-02-01/159 / smr / stc</w:t>
          </w:r>
        </w:p>
      </w:tc>
      <w:tc>
        <w:tcPr>
          <w:tcW w:w="4973" w:type="dxa"/>
          <w:vAlign w:val="bottom"/>
        </w:tcPr>
        <w:p w:rsidR="00BD3E87" w:rsidRPr="00872148" w:rsidRDefault="00BD3E87" w:rsidP="00BD3E87">
          <w:pPr>
            <w:pStyle w:val="zzSeite"/>
            <w:rPr>
              <w:lang w:val="it-CH"/>
            </w:rPr>
          </w:pPr>
        </w:p>
      </w:tc>
    </w:tr>
  </w:tbl>
  <w:p w:rsidR="00BD3E87" w:rsidRPr="00872148" w:rsidRDefault="00BD3E87" w:rsidP="00BD3E87">
    <w:pPr>
      <w:pStyle w:val="Fuzeil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95" w:rsidRDefault="00AF0295" w:rsidP="00BD3E87">
      <w:pPr>
        <w:spacing w:line="240" w:lineRule="auto"/>
      </w:pPr>
      <w:r>
        <w:separator/>
      </w:r>
    </w:p>
  </w:footnote>
  <w:footnote w:type="continuationSeparator" w:id="0">
    <w:p w:rsidR="00AF0295" w:rsidRDefault="00AF0295" w:rsidP="00BD3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E87" w:rsidRPr="00872148" w:rsidRDefault="00BD3E87">
    <w:pPr>
      <w:pStyle w:val="Kopfzeile"/>
      <w:tabs>
        <w:tab w:val="left" w:pos="2580"/>
        <w:tab w:val="left" w:pos="2985"/>
      </w:tabs>
      <w:spacing w:after="120" w:line="276" w:lineRule="auto"/>
      <w:rPr>
        <w:b/>
        <w:bCs/>
        <w:color w:val="1F497D"/>
        <w:sz w:val="28"/>
        <w:szCs w:val="28"/>
        <w:lang w:val="it-CH"/>
      </w:rPr>
    </w:pPr>
    <w:r w:rsidRPr="00872148">
      <w:rPr>
        <w:bCs/>
        <w:szCs w:val="20"/>
        <w:lang w:val="it-CH"/>
      </w:rPr>
      <w:t xml:space="preserve">Domanda di aiuto finanziario per un'iniziativa </w:t>
    </w:r>
    <w:r w:rsidR="00872148">
      <w:rPr>
        <w:bCs/>
        <w:szCs w:val="20"/>
        <w:lang w:val="it-CH"/>
      </w:rPr>
      <w:t>d</w:t>
    </w:r>
    <w:r w:rsidRPr="00872148">
      <w:rPr>
        <w:bCs/>
        <w:szCs w:val="20"/>
        <w:lang w:val="it-CH"/>
      </w:rPr>
      <w:t>'esportazione - Analisi di mercato</w:t>
    </w:r>
  </w:p>
  <w:p w:rsidR="00BD3E87" w:rsidRPr="00872148" w:rsidRDefault="00BD3E87" w:rsidP="00BD3E87">
    <w:pPr>
      <w:pStyle w:val="Kopfzeile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7F7F7F"/>
        <w:lang w:val="it-CH"/>
      </w:rPr>
    </w:pPr>
  </w:p>
  <w:p w:rsidR="00BD3E87" w:rsidRPr="00872148" w:rsidRDefault="00BD3E87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BD3E87" w:rsidRPr="00872148" w:rsidTr="00BD3E87">
      <w:trPr>
        <w:cantSplit/>
        <w:trHeight w:hRule="exact" w:val="1843"/>
      </w:trPr>
      <w:tc>
        <w:tcPr>
          <w:tcW w:w="4832" w:type="dxa"/>
          <w:hideMark/>
        </w:tcPr>
        <w:p w:rsidR="00BD3E87" w:rsidRDefault="00BD3E87">
          <w:pPr>
            <w:rPr>
              <w:sz w:val="22"/>
              <w:szCs w:val="2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SW" o:spid="_x0000_s2052" type="#_x0000_t75" alt="Bundeslogo_sw_pos_600" style="position:absolute;margin-left:-4.25pt;margin-top:.5pt;width:155.1pt;height:38.7pt;z-index:1;visibility:visible">
                <v:imagedata r:id="rId1" o:title="Bundeslogo_sw_pos_600"/>
                <w10:anchorlock/>
              </v:shape>
            </w:pict>
          </w:r>
          <w:r>
            <w:pict>
              <v:group id="LogoCol" o:spid="_x0000_s2049" style="position:absolute;margin-left:-4.25pt;margin-top:.55pt;width:155.9pt;height:38.75pt;z-index:2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Q32fQMAAMELAAAOAAAAZHJzL2Uyb0RvYy54bWzsVl2PozYUfa/U/2Dx&#10;zvAREgKaZDUDyajStB1td59HjjFgLWDLNmFGq/73XhuY7CRTbbVtH7pqJMCf1+eec++Nr989tQ06&#10;UqkY7zZOcOU7iHaEF6yrNs7HD3t37SClcVfghnd04zxT5bzb/vjD9SBSGvKaNwWVCIx0Kh3Exqm1&#10;FqnnKVLTFqsrLmgHkyWXLdbQlZVXSDyA9bbxQt9feQOXhZCcUKVgNB8nna21X5aU6F/LUlGNmo0D&#10;2LR9S/s+mLe3vcZpJbGoGZlg4G9A0WLWwaEvpnKsMeoluzDVMiK54qW+Irz1eFkyQq0P4E3gn3lz&#10;J3kvrC9VOlTihSag9oynbzZLfjk+SMQK0M5BHW5Bonte8Yw3DqpZUVCjqmFpEFUKi++k+E08yNFV&#10;aN5z8kmhjmc17ip6owQwPu3wzreYfjXuR4fhZ17AYbjX3BL3VMrWWAVK0JPV5/lFH/qkEYHBIImT&#10;ZAEyEpiLkjAIl6OApAaVzbYgCsAPmE3C9Wqe203bE3+5GveG4dJK7+F0PNdinbBtrwUjKTwT39C6&#10;4PvrcQm7dC+pMxlp/5KNFstPvXAhNATW7MAapp9tmANFBlR3fGDEsG86J+nCWTqYNYciGCioIhDn&#10;t30HrQYkfVTDo+DqceUDga+knY2NprFx/c9kPSktJR9qigs1q/3aime6r+AeGib2rGmMyKY9EQMY&#10;z2L5DW7HPMk56Vva6THxJW2AI96pmgnlIJnS9kAhjuVPRWAjCqLmXmlznIkfm4yfw/WN7yfhrZst&#10;/cyN/Hjn3iRR7Mb+Lo78aB1kQfa72R1Eaa8o0ICbXLAJK4xeoH0z86YaNea0rQ3oiG0FgkyCoANA&#10;89dChCFDicGqJHkPOWTqVRAnq2QMYqUl1aQ2C0rg0KwYLb1MWMJPHBv6FSTqVxNt4YfxWcYYuky6&#10;xVE05dpFvkCQSKXvKG+RaQDrgMiyjo/g0YhtXmJQd9xoD+PW+QtdEj/ZrXfryI3C1Q50yXP3Zp9F&#10;7mofxMt8kWdZHsy6jLFrzP19WSzjvGHFHJlKVoeskaNce/szCoBA6rTMM+FxgjFLOX9HSWcFYNQ0&#10;4fnvFZbFeWGBgcvC8v7udq4sqKP9915dwu+gukDVXYf+Ivq3q8sb/8dzdQlW4f/VZb//B6uLvcTA&#10;PdHWoelOay6iX/ah/eXNe/sH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AoAAAAAAAAAIQCi3bUNlhYAAJYWAAAU&#10;AAAAZHJzL21lZGlhL2ltYWdlMS5wbmeJUE5HDQoaCgAAAA1JSERSAAAFFgAAAUQBAAAAAHqpX5wA&#10;AAACYktHRAAB3YoTpAAAAAxjbVBQSkNtcDA3MTIAAAAHT223pQAAFjdJREFUeNrt3cuu47iZAGC5&#10;HbRq0Sj17GoxaCKYF+hlLwZFFPIiM5gXyLKANCA5LrRmdx5p5HbQtcwjhM5Z1DIszKIVgCXmv5AS&#10;Jcu2rGMd6SQWcHx80eWzJF5E8xcju/jJRHMLrjGqCCc5N+icMXJTMrfotDGLlot0xiJqJjG3qd+o&#10;o3BK50b1GasWMVrPjeozqrZxaYkbjZ3duLgdicbublzajgTj0W5c2o4Eoz42LitpgzHrMSZzu9pG&#10;00OMVnO7ap9Eo+oz9qSah4Fr/dz7rrhKltfPlEBj0Ws8Xmfcef2x9eqxWWsfr0pGGgsyZiON+9ar&#10;w2lj8hRjNsioVuONGnOIJxkxF7xs9BnRPMZ4iLGa15icMdbrNLMbP100lqJq9vqQqWVM3ZOxxkrA&#10;i4vGejOjjPW2JjXWm7wbn2SsE8Pd+CTj7sUYYW/GZbOOStZPDT797HHwSlElQreMBzQSnuoelLUm&#10;vFr6/+A4hIP58jLlF1cc6wpex0WC29zicmqNGyowh1awf/MCZ8NlipVVJRbwWBdwRng7epvAOr4T&#10;8CCt+RFLBR3xakt4UcLzg4bFSvi4imJYYWLpkyySKvqmMSJd9xtLWC6GP2/MotqYwarzCGYz8DkU&#10;7lYp2nocGE30Gh++FrAiePIeS9oCtTCXgv8K1nMoIty8oG3leEVVRLghUVw20hFSsNzXsBxk6Cs0&#10;4szOCCr7Expx3QaNBbxr+LLNGcvoa3z4SsD6Yabf49ojx0Erag4ZHpSIZ/kJLwQKmG2YkcqZQj7Y&#10;34gNG42s1lo6YxWrlI1afrRl/NmqLXxYwsyNUYs/4gMcfyXX1vyXgSO/LuEtmdsNnNsZPD/gYgWe&#10;R7CeDyKDlGDigcdaY5rADUapsiUbTVIKOvF1Ck+l/SDR6GZWiYGdIVVgVKmiB2ELWJX5HeQRJqli&#10;OkZ4TqwhSR1wnVvcH/D3AbZl/wyfddNMv7HEZ3jg4CIXjFWERmHYCGp4YTM4nWiDsE/hCgR3Bu9/&#10;ZyysTiCD0AIedhZ2T25hqbVP1iAEL64IkzU6M148H2g0sfuyK1iulNW3AIV/CRl3qAYjJq2DO3kV&#10;fniwZWDc4TeFB9xRCnYh/IO9vw2MOS+Wu21tePHtQGO1cjnwGpaDU/F7NGKlcE8ZnU7hw4037nhf&#10;Ekg2xj0at5Z2lLZ0DGA/7Wh2WLUhe0q7s2XcDzTigaTslY3mexBqb9yiIjDuvXHPebvmOu6W9x1Y&#10;4l4jJkBaLHb7Y3ulEa4ejaDvB0Zhfkg1wmLy0GmPm3fGLR9vAnWNdA4mmMzIiDMeQiM+dSULnwtX&#10;GHXM24vp3DPv2ZijkU48b1RNUUagwJhzsqjQiAcDdqDyRth1pXuDjIaN5iqjWR8ZlTcKKsjZiCkx&#10;NApenQ2NVWjUlA3AsmXqjRtnzK80QqIpa2NS/ijpsJLRtIyCz/eWkdNMXBuFNx7wQ8xOMzIeeLHC&#10;1VGuNcJaaqNNShMYSxkYy/i8MTk24iKFDIyQyzfGCsrToUaVdo0qiijNwOEt8GmORsykamPEV+hH&#10;RtxMbUzNCoslKLaheKbF/LlPRn2FUQfGWFdi3xhtYITC8lojLlKuA6NZBcbiCmMpG2P+OTSqlrEQ&#10;VxsLPKKB0UaBMYsvnI+iMZqTxh0ZE2fUScsoBxgxnWVpYCzSxri6lGZCowiMB5vkXO/dU75BlxJs&#10;hJK9NrqLn540QynXpRnM2qGgpjKFjVrWxioeady3jLmrprv/6zBdHxnjHmNFOXhgLEVjTBpjcdlo&#10;GuMjGpUzxm3jNszD+42JNyr+cEu7oDFWSZ2HU5E5yri3SeKNuMXQuDtlzLn6ZdpGVRvlLYzCGw97&#10;mye86T1l06plDOoUbWNTp3BGzYtSgRoYbVLVRjnW+DE0yoHGpm4WGl1lDnZdy5iMMkpajo25zQVX&#10;5PdUx3N1emfc+Y3tWsY9GvdYD49rY0rz7OvD22fcDjaWmA04o87tz8JX7vSRseg3umsFzRdVZKT6&#10;mDvWLSN9DXc+Djfq1DbGh8Co6As0Rn6HKwcdo8a3OsatTzO063yaoes7Z1wPNH7CWt6mNiZYfsGR&#10;+wuIcEeUwgZ5j5bemIZGZena9We8dv3CRsM7bE3G2P7qjIbqkC5/rIYaD1jDy+zfaqOSWKIIZzRx&#10;Jdj4CTaoxRdXgeFMT2ORiNf62FYkvgJj+pmNVQycj6CTGku9nBcTJc7yyZUz5j/IuL1oVL5Zg4wl&#10;tiPg7yFozLCdAp+SEdtbSl/wlvXqJL36ihpUBK2NjNSWAqutcI4sin0xL2k9VF5H0f+QsfjNZePa&#10;UhtMbUx5A2y0gRHbxiJXyWoZDbb3mOg1NuZ4Y8btPLgE/K+NKW2L6z3R42Bj4trNnBFTMjYkOSM+&#10;dUbJ7WZcyfJ9ctBYYbuZjd4Kaqtio3LL4mHSUeKNlhrTuP64PpBRXTRW9H7nN86y+X1b+6fcw8X3&#10;cihazb4ZJSHcYOZXBHVbWg3OaHy/A2zMrLelEzfnN5fznptN1ciVDsgf/6WM5iUY5b+eceTqzk7l&#10;aKN6NmP9E+6CjWrkcs9nfKTa5Xhj+71yEqMa3fnq+YzF6N6Az2fUozvaPZ+xGt1h8fmM46e7cVpj&#10;OjesZdR34924mOluvBvndrWN5d14Ny5muhtvZTR9xsXEz9yNd+MLMS4qwNBE1T+fsXp+/tXGsv5o&#10;Z59putqozxhPhAuMbWO+YAy3plubxl+yjPTGdsDUZEZ7ydi+cKh/WCfjdhnGst34gz+mc+P77kg1&#10;qfGoPTzYmmobUabrZ8mMxmDbhWhtY2993M+u/Qvgp6dBzhuz88bM2rRj3HujCfS5nWq6bOxkQ21j&#10;oJ/RWHVOsn3NAWMQmvT8RtHMINoLoPHBG3XwwaTG4qyx7DEKbwxj1uc0ymOj9cZwmtHY/bF0HqPq&#10;MTY7z51y9Gkh2Yjlkk52rutIAfmT9MWiwndKTmdNFYnKfJypkPb66aJRudkSW32H3XAosgy3tsZe&#10;zaDIM4p2U9QFiMLk9gVfahTUh/mAp0sRUahcNer3uBPGtGPEzkv23ynULuZf/qJoxz2N8og+ZSN1&#10;e3rMuAKQNUZ429C3Gxrt2THqs0Yu96hH1xt4UI4DmHcch/9TRL322Uh9uB7d8lFtRHpJ/dHG1OIv&#10;GjllYDyb/Tbd0PlYQNlj4nJlTQIp6oOALGhH5yMghJb2rwkF01VJZb0Rnur0V6vlmMr7CWMzA690&#10;g8f83/DFnvvdGmFWIILDmKXcezFHo8aulX/ljvlY4XBG37tYjeqvYChc4IyR85oY86A1boG612M/&#10;UIqrMRQUZ2ujwp6gKqXCyQRG6XvD6uG0642wa7wx5nSAwXywr3xApjPigzPKPmM6ENY2mmNj0ExB&#10;RoxxkhTUhq8TDnHcwMuuced25gmji3ebymhCo2YjHdltx5ifMeaj6uT9xiCHYKPwgXccAkChcZs6&#10;KI5KzNwF9GH4Jff5Fy2jeoqxumw0LaNg467HuA2M+GCadI1noguFmspYtYwY1+uMece4r41xbcSn&#10;mGeONtpjY1BisVH2GnfeiGHxZMwDIyR8b8SnGICcPJsR5yVj4YK5qJng2Ai5uzfi07X1IVQjjNmR&#10;MekxJt5ojoxlaNzVRo4W5HoP3q5gMuNugFH3G8u4Nrr643hjcWQU1xmV0H3GalUb8UArMZXxcGzE&#10;T32aoby7sL1GKMq90SWaZKDq2KiOjMGXVd4YpuuOcRMamzTD0YJsLCgvmtG4PWHUjZHDmMfUwtmo&#10;j4xpMwNVVLp5uK3LGTLmvXm45UKQbw2gn8Nozhjj3rKwZcT6zu4JxvLIGMzgq9StOoX19Z6ucd8y&#10;msAoffzhFEbca1x/dEZ7xrjjGnBjFC3jdjisYzRdY/hLHIbNdox4xOiuJD4oDqveJ42bmxirrjG8&#10;wOS2PdpT3rjmU6DPqPheC/X5CCfJKjgfx/2kc9HIbaRbvscFGykAT/h7GVC6LlK+dsWbvLSMiTNy&#10;uh7XQ5yih7rGbgyRhANW2NpY2L/DKYDXromVnD/+rzsJtCyFN37Ba7K4+i0Yv8BX/Btes6VmEmMR&#10;K6i3pKvAKDe2Wut3UAqXZCyqV6nd/YpXj4mS9bWChO+1Ln9LwfqZPRj4CmLk9bWv+DTGJJxDc0Dd&#10;ujFSj3ls76HAOzRGb1IMzHJtKd4YUZ3qv9GIMX1086gxnUnIWHSMoj0HQLCxpjZSq022ojYpMqro&#10;Pd38im8o1RjpplAHMq7pPkzmqcZmahlpsxW+l2Ab/Z5vp2XV+hEXtFzHxRDOGNvJsbXv4O5BirPp&#10;9cGaFJ9q3Alj26Qu3VOaUu8hfAdf0C3O/G9ID/4Na4JlMS27OVxc/bgQGjLqjnHMiiacXoyx7Bjn&#10;RvUZO7dDXlTHGW98CfeKfwlG2zaOqy1PbcxaxmRuVK+xXdCIuVEDjHJuVK9RvQBju6BJ50b1GtsF&#10;zdymfmOroFlaMeOMrUx8aVm4H39myVm4N4aZeDK36YQxzCDF3KYTxjCDlHObThjDDDKd23TCGGaQ&#10;c5NOGYMMcnHZozcGGeTissd6DLEFZ48vaZyzIIMUc5NOGpsMUs5NOmlsMsh0btJJo1lu1lMbq+Vm&#10;PcdjLC4v62mM2WKznsaoFpusG6NebLJujGaxyboxVotN1sH4rotNMoGxGFhaP3/m1Bj1sCQzS1xc&#10;vfFhFwrn4uLOjq73cANjdSrJtLssnjP2jtZj3OLjz5Fg3ObsRJJp79zmh9OBxiK6obHoTzLmOC7u&#10;KuOpsdxGGXV/ktHHcXHXGKubGk1/KUO/sTfTydgUnMTxW+Xa3c/34RZG218xo74KA409Uz0m3vgp&#10;NBa9OXhn315rHHtDxRPGsi937IuLu8Y49oaKJ4y94d/UB2k5RvuXnhn64uKuMR4GzTXc2DcNjos7&#10;Md2gVL9oHBwXN7+RomSKlI0Y6lGKnTsRDvyBmygzxTEyeJFeI32887dxfrrRx8VhT9JI9MfFGeoa&#10;E9H98iMa4w4HX+LiiWLK8avhoGWRu1c2dhZa0UpvaGzFxZW4bu6DtKrj4pzR4FsfIxpDL/HLa+7n&#10;Whvx49crXuktjD1xcZpH2NtxpJ6Li3NG6q31SxRZLyAj9jxsjLTYNyte6S2MLi4OQ+LewAOFEqYx&#10;ZO3lO8g7oSz+gIO0bRCHN/jXAt76BR9UykPvpdT50RsLjDTExcB4GNhnc6CR+hZ+G8bFJT4u7gPG&#10;xeHepkEIVKql/ZPE8W94UUwfOAAQ1Xt4vDZa7FVqPw1M9AONbujCIC5OdOPiuEdmgZ2LCxydaO+G&#10;Z0ws95NFox9jzkiKmR2YwV809sTu5b1xcTx03I6MPMQDd3/ne26wkYd9oKHOVv6r3crYjouLe+Pi&#10;8BVGTjFU0vB1uGhEI4aIery6nBdrxom8ndFciourXzmjG14FQ1KMYKMb2+QwjdH3Yben4+Jw8InE&#10;92Q3rqe2pZCUyhuFrfs9N2OC3sg4JC6OD3PsjDx8HX2EgwzRUeBoPsGLTWG8GBfnR66jYdoMD19H&#10;y655GBweYA/38G4a44W4OArFdyNceaPwcaPYI5qNlJ9LPqXJOOz306caOS4Ox2YFYMvo9yNmoAnl&#10;4i6HavbjwN94hxvPxHNRj2s8H8i4ZWN9tY499NnIIdg8NlpsB/fEHlbOmAFxcX6eIyMUjjkbcV2H&#10;xqif06hi+KA8ZcS++Jry761txpjD3ZrcKM0MiovDkUp12jYm9SZqoxtilhaLKZzuxsZLcXHKdtO1&#10;34Sweza64nDvjJtbGQfHxR3OGQ8ua6IgJm+Mb2XUbjN9cXHemLscpZOHd414kuDb/ljfzpjaYXFx&#10;W9sqC1vGw8HHXqPTG5NbGU/Fxbk6RWOMbVinEE1MJhr37tYM9HeYxkh1s/Oxe4mt62Z7HlrYb0I6&#10;o7u04cXiYDi0pxopp+mNi3PJ0sWcVd5YdY0Y2uxqxnzq3NzYExcX2564OJcgdjwssxHNNR8ac67b&#10;1peyzjgsBu2ikSvM69BYx8XRrVtcXByeE/6ai4wbvwKdOiOmFbrNnLQuXd/KSNd9rbi4TR0XJ+z/&#10;cf6Y4bjd1l+77vnC6wsu+Qkbg/DikIJhKW+kxciY3chI97KjNoA6Li7duTaA2FA816Z6leqgDYCM&#10;SlL6VVhJZGPE7RS8GJYz1bc3MqpTcXHvWnFxYVsKGTX/SkEzt4wpLYbldfT9jYx0b0UdxsXR1rMo&#10;jIv7IQ3bpMhYeqO7kGmM1hlV9PsbGelHIMNxcWyku0Ipatvj+ylgXFzYtkfGilucNC7ZMeJiVH+8&#10;UR7ubgfWOruxbRMPn79JWNjY3/zg5O4T1rMBv9jAn74GGGef7sa7cUnT3Xg3Lmm6G+/GJU134924&#10;pOluvBuXNN2Nd+OSprvxblzSdDfejUua7sa7cUnTP6XR1L9zPC7WOGvs3sDp6ri4m4whdmkqWr24&#10;1R8WaKzakWhXx8U9h7F8YuzecxhV23guNmU2YyHNUONE08D+FMs2dgPRFmlMlm/sG9NuacanxsXd&#10;jTw9NXbvWYz0SEFuIuOOPhUWjire4YO1D4W1kaBYKSugwlYJ+5G6stB4tQ+2kiY12AH6AXKxUbc6&#10;GRgXV4Zj2jVxcRnHxZVNXBx1M80zzrCyyObWyFKSkWZMpjBy+YyRbyfGtGvHxZHxows2j1rGn6LB&#10;0XqjjOotbPXNd25Mu/+E471S7yB/LzguTq5axl9iKpyqWGF0mjfijG9H3z/83OTHtKO4uGBMu4TH&#10;tJP2g+Qx7bifMBn/JCm+HrPWvS2pa6SNccb/H5XQBhpp7AI/pt2WeotSXFwwph3ssNqYcm9o2Rjh&#10;o6w5LDc2nhzTDgdOSH3sHqb+sjYWnKvy2BRs9B1Lx4SMDzbSmHY+Lu507J4zGjKmuN+0Dz+qZ5zG&#10;eHpMu6TZtLLeuDs2UsDhtEaBW43DuDjXPzyI3TucM3JH/CmNg+LidrXRxa+QzY81ZJ/B2InnOhW7&#10;FxppJDtnPLhBaic0ygGxe/GRMW6Mu7mMdVycwlpG0jVW2KM53ZNxa92MkxrPxHNRM0F1ZMTs3Rs5&#10;UqoaP97HuWlIzFnZxO61jIWojYkbGGQ2I8XucVxcy6gxrofGp8S4IOpIPoeR0ozC2PoyPTKatTca&#10;NhZykjQzeEw7bY+MduWNeLhzbE+YxDg4Lk71GAt4RcUoFjk846zGXY9ReaO2PoBuCuOQMe2CuLi2&#10;EStGZFT1jFMaj+Pijse086FcgdG+FmjcTWqsY/cuxcXFnXguWtgbtzzj0Gi9a424tQFj2rm4uGMj&#10;JercGyeph/P9pOKj2L0TcXEH/FLhsf4guXo8pXHYmHY0cibFnPUa6fTIh0fCXWnkm4a0xrTDq4PW&#10;mHbbJnZP4U1cgrwHb/nCYyJPaczSSvL1dTOm3We+vvZj2m3sK7paxauI9Ofa+HdcqEjd2NL8ZV5N&#10;YiwoLu5tMKadEitupzArzXFxP9ZxcTr5qrlWgPnYWLrKR/H+zSRGzXFx605cXDimXRAXV0ZfN0Ya&#10;MM6GxuiHSYxuTLukM6ZdQe1mbNTR+yZ273Vg5Ps9NEYa/G4CIzXgcftjOKadjh9hmys6zcyqxN2N&#10;7Y82ksJ+dKPJYRsglEW+/RG0MOMkxtmnF2H8ByxXmyk9iNGMAAAAAElFTkSuQmCCUEsDBAoAAAAA&#10;AAAAIQBAin0srzYAAK82AAAUAAAAZHJzL21lZGlhL2ltYWdlMi5wbmeJUE5HDQoaCgAAAA1JSERS&#10;AAAFFgAAAUQIAwAAAGUMkgMAAAMAUExURQAAAIAAAACAAICAAAAAgIAAgACAgICAgMDAwP8AAAD/&#10;AP//AAAA//8A/w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YHTngA&#10;AAABYktHRACIBR1IAAAADGNtUFBKQ21wMDcxMgAAAANIAHO8AAAzRUlEQVR4Xu2d2aLrOgpEz2s/&#10;3f//295JPEkUULLlIVGdl+6bYAkKWMKZ9r//9E8KSAEpIAU2CvyTGlJACkgBKbBVoAcW/9f2TwmQ&#10;AlJACjxZgd1YbEMhtn6yMPJNCkiBURVox2IPHlZrjCq+4pYCUuCJCjRg8QQelks+UR/5JAWkwHAK&#10;UFg8HYjbDYZLgQKWAlLgWQpkWLyUiOtmzxJJ3kgBKTCSAhEWb0LivO1IaVCsUkAKPEcBD4s3I1Fo&#10;fE6JyBMpMJoCCIsPQaLQOFoxKl4p8AwFaiw+DIlC4zPKRF5IgZEUKLD4UCZ+3BopK4pVCkiBGxVY&#10;sfhoJoqMN9aItpYCgykwYfELmCgyDlaaClcKnKXAv79/0dqvJ7+GiY8kYyLwWYn9pXW/ScJv8vUn&#10;aiQjWHuQrxWTVf+w+GVUfNirjJnA7VlrveLyRu294f0S/klOBvUIX1sr5Kvtu2NxpmI0Lv77Pio+&#10;682X+/uke91kXdR7w/sl/GAx+8bXS5dH+Jol6KeeJxNDx7xQUViMNVuFojqjXOz+PuldN2mB9d7w&#10;dAm3CfZmBTKo031N1R/NgEwMK0t6//xeaPhp0bQMq+9kd3+fdK6bPP7eG54uobCYJ/WxFp2rjSu2&#10;0bFoO6axPjiZGxdtMu9cN/nevTc8XUJhMU/qYy06Vxu33DdiseOLi6BhGuvj9J5O/eESnS7DG/Te&#10;8HQJhUU+uY+z7FxtwXKbl9DGxqJ9oYF52b2onNN7+nF12t2h0yXsuEHHpbrr+JsL9sWiv1rxzNBY&#10;7FHjPdb4zXqmozpdwo6ddbqvtGqjGHZM3uu9lL9/WDlhsee7JeqTw/15uoQdO+t0Xw+r+WsLdEye&#10;sMgUR5cS77II4+3v2pwuYcfOOt3X303zzsg6Jk9YZHLQRXD1CSN1aHO6hF0S/QnhdF8Pq/lrC3RM&#10;nrDIFEcXwdUnjNTC4mGVRl2gS5cu4um1xayO+gCtzyqZrz/9/OkSduys03396UzvCa5j8jQtEglo&#10;rnCYoGIV920uwp3Y5KSVuZojNycE7SMh5/UqaKt9lYrt5VGMRPzzjThTD5zXhFVokl7PJT9dhvjS&#10;OdavVj+TLvZE02KmH5GosrPeaat1XR9YnjafAMhhEA7568LwswXQo801wOnN62RuLy/Lmpj9cNyt&#10;lpfl9kqIMpEmeDbIe9b/5EaVVU+urd5zsMi/PJczOZFSgNeJWVEHxqHa69og9raqELeSpldkQ0/L&#10;et36AXZxEx/FYzqi6LlKp36fWySKtNdPmBFbMSZMt9QAgYx40Sqqv0NYrNJpA9uJRb8Q15g3cW32&#10;BeGkTpb6/JlX62USbglXkSpPNZNobGNEcnrfxM8sBw65SZgsNzU6XSKFecmSlnkxxZiZVb2BPjdY&#10;IwtgsXmXeh+DxVl+9MToWGS+1eIKusxASeZR1U6LovO5eMxsDo/8uo6sy3WgUSUuXbeJK8QitZhb&#10;2JM8WZcuam8McyRGoxscSiIpvXeibZIgFqlc1kfsRMpgkJuXxSfmdtOwstIdcK2muY9ORDx1FLX6&#10;UTLfxZhUXBQWuWZhP21RVV1Vpp+e3oDvY24LsHIKYxFfOi8Hlp6aqBmL26WiZZdiirBYLgD6+LiE&#10;2/6x/z9JOGQUyIcDhs1++AM6RS7X9suXQy+3FGWJU7OSc9oCF9MEio2NLZP5EZu07ZpRscalv7jq&#10;eLE56xxXcH/hSXvpO+CwweIiBnhm5GmxLBuvtdzKrE669XrMxV1YrDaHvuRN74B6LS1rML3YBteG&#10;7I7I1EPCtX/KcmaOwFwh+Npi7TY6IoBby9gCM141o7WpXvJGqZmHp+qogreNYVkH4qHKQydJoS1K&#10;NA4gcb16uvztdGfFMnzX6OIv/xH1+bDXFpfR/EBLwx4guOG0WH1lnVyXX2kIhYFZBqw7e2hXzpys&#10;r0ioyEk4jx1m4CHqbh8WrdtYEu/QgS9b1DjID0v3ZAJ3JPYhV51Ek4YKSTKSiZ9hcxK9Oe94X9+b&#10;ku/d/mgBUZ6Pw+LckdmpmT2f3TTjzrFvhefAcfjVRkXwHrwtF1CO0y7Iy0YHLKQzCScslvtkLec4&#10;jJx1BLD7/RmCB5FdZuaeRfERhg4I+FioTisWnZqp1XAq3S+PjIrwlo7JO15YWCQ4vb6U6xnvylrO&#10;u89dgckRARzcvhmVsg4Fr5l9sMgQpLnD4IgEHtzhNRSC7aKUueiogDJxpxeFYo9HJtJ6z7h0Y008&#10;YoPjLElS1kDZ87uxiD9/JyxSWMzAmHYUpAfJO1MS1XWoZJqxyHUoRnQ3LIa54CSEZZ6m573xRLPy&#10;fzIM+7jL30/zTplsT/iODgdP+wbiUSzWOYNFbSqktkqwl1KRlAQUGKwNYZHE4to0jrTxZ3jc7gnv&#10;hKbsAAxuL0M5tPt1OPcndKQ3bx8DVPm+2PsK38F02qrutGjQmCGqBYvp5IY/Lo5ziV6TTOfYhf4b&#10;y7Aw8qpJteZLP66OuFG92SD9aJ2wyBLQsVtaBpZ3e9by1+7+dgSAoXgDD23XR6+o8kh9nLUNBHH/&#10;oXaG7G29J6qPl11YtLIaVRyZuCxRVuyWZq5KseiSxT8SjKwUPJvKE5xX3PfGsoMOHenrNYVaQ39A&#10;p9TEm81uwyLuOKqVFp/poOjmc14SDVush4Tu4Z+ODfAmemc7szJxRweVS3ZLk5jPSeBpHz3Jae3C&#10;s9gy9CL08LOM60s2CzVeKCwCQedhonyKzBpxmJUrLSkoc1EVMS5qqpXmMLjKhSObHzv0wGvAbhJy&#10;rQp7JaLDVql0FALfAHDiQ1jEs6dhCAI2+N6HU8R2SnbwMVV8g2AoJrb0HToTmWmkmzP+eWnWtJic&#10;LqhMuvV0degtDDkZi9h/DjANWPQ+wAxxi+GQtxfndUOX2xNwLxZJQl2OxSgv4XuN3IHMnrl45PBH&#10;wTgx8XXzXh70fQ6XrTj25xbNUU19VD5tHyB+DcDPGikWqzR77MbI96mIl+VmEvct4b3gotrL8ZgY&#10;N6K/a+TPFsEUyMgEJysYQ+dpEX3IezmFLXBaS2RP6QdvahLpc6vKOV8LkY2NsJhMh84Rb2o+eemK&#10;6ukJgPNSm9zg/7sy8zAWmeJZNqmL3qctrDekhYOX5vYSFhfJ3NZ29feugImfizWFOFv62wWruumJ&#10;ReSvsNhOQYcYm4d79XQ1GG5O7zOxGA08OW7Jc7Wct+yWvSQUFvdhMflgLgajL3bzcTZfMC9pB9ak&#10;cdlpcevze0n2wmn/wvwb34nuAUBnjUrKXj19CxY957max1Xl19scYl2MvSQkvYZ5JWYS+GHM5Gda&#10;IjGgDOn85b8+Qc3xScb92X+ftw3T4qY6Ci+IzJB0m7StZpqRpsWTsbhphl49XWKxPJf+/svpL6Jm&#10;3FMx+NU0IqhgWe8Y/iQFF2eP1yFIr5+MRaJuUcpN5G5d+AXzyUswC5TPcpXXiEXwuz/B2bv4ymER&#10;BMhdiPfRtGhOr5OwuJbAdVj054O8ReMec6+v65PAGddeXKvegkVnqqQmvNLhs7AIv1m8bl1ngNOa&#10;y1utgvlh9qQUOboBX7gLPSz2eis6b7QLdyKccRtoW+R5ffC1saxVnMzbR/OfZkFOYx8DHOVB7Z4W&#10;54Fx42e+Gydhvk6I6qwi6uUd/czDgZ0BQuYD+RVBN7WhROH5VD3Jac3lzXK/fe4wwjHZEhbzeiMt&#10;2o9NvjbmNJXpwo++3Q0LuTzqYd1EN025Hn5rJE3T3GKchFyrdpsWnfs766vbfa2fafDOIpbESb20&#10;YpH88lAteHtxEC+xCIvEbzLmLb3bAmExThvX0wvmJtrZaQqVE0cC78pdX/tKaLuNwxMZYLGHhOQh&#10;wc/TdowpHvFxZz8aSJxKPXPprJUoFHpgz+pzsFifNrks1NBHdw952P8FT4CIMSFQxCxD2BA77TW5&#10;CIv17ZWFJcOfaRW6JOZdOcCQBWSV/iEswu/eED+Y6/ywWF6V3BEXYDHYIsVidXObetswEbinbV6L&#10;wiKBxJdJmq/9BiYHadoaauOzeL3F9N/v56p/6eYePJMzmFq3Fxbz1wJICSmvYerzkQS9quciCrwE&#10;jBIHvm+SFiaPxfZqacViOi6SeQun8jype7GIVyarWtNiPbmBao4KpKU23jmB5KVfyQKNZTOd1Vr2&#10;fDKqNkL3vVsHCbNlfObsxyJ6Eyz/owWfiPe8gcZhEZ80mT4pFjcCZmstFQLn6Yj+tRfpTjQWKb2F&#10;xfRopqazLG17sAjOT5yubHPMr/yq3CL6IjFBuSLCbDdWwmwdN+G9sDjhrkaB8esWLGbqhM/jEJIO&#10;YvMWDh7oBDHVAzt11zwjLKZYhOc583JSnJC/Zx3xcVs5zbYeyPUxCO7YUo8sicMBzo8hfOa1C2iW&#10;pPTZ9ko7yMv4PizCn3VFvlZ+vXcDWyL3EWHrKIgtsez2bOLfhYNaM/NYrDVYNssqXNA8WIsETya+&#10;qke+iS61jYR8Ffr6r6gOtqcXYpRrbR5GTW2dwpc3YtF+G8UWH3muvkttK46LxeMSGjUY3s3ImC5e&#10;/8eeFBBIi9veleV3e6Yud7FYaZUccc45Y74wApG7zYsxCJ9cNdtUvak8qvSLqzBs60ftr1iZ1sBY&#10;XLV9P29bJbsHWnM98DvRplGQjugPJKUQ8toVlgX4xlxZjLWfcSuhqDD04nVbsJh4uP6y1GK4T0Iy&#10;YxhvO8K1KIUoMPEFn8uultyLRSApvLcvtjOnl/fs9gzf2tiTJH1t0aYMMq40q6sjx6LV450D4sLF&#10;ZOPCf6NPi3GVTpLZ7qi4hfrQH/7ioQQ0SlMrcVjM2+oAFkHonSQEwSGdcw1Ny+BwjfIYi5Wa07BF&#10;9P/em+h1nFs9TA8DcxT5xHO42AOLjcWBX5AC2bJNIiwSvWFNolYFBbA9Tbpikfl6At787UZVIiQW&#10;7RQMWIJlrWty19GyWRqixqNyHR6TeSyJTXHWsTOM/BNv8dpxP/MeXeaQuE5gCuGwpKGMibdU3rKI&#10;PxsHJQSVdHWaFkKN4T42x745YUaeFst8JP0VcInpzGM2/khwaN1+MVEOdtqu0zKscvN2rP3a5/6h&#10;8lmzbcWQxc5SYVoYHRmbNIzLimNfquoD+v3h4oFfW0zzKQMpsFOBPtjbubkuO6qAsHhUQV0vBawC&#10;wuJXV4Ww+NXpk/PPVKDTTfIzgxvAK2FxgCQrxKsV0LB4teJ99xMW++qp1aTAnwLC4neXwRdi8bsF&#10;l/cDKKB76C9P8utTAuTveSVmhBCXbUT4IhMpcJYCouJZyl61rrB4ldLaZxQFRMWvz7Sw+PUpVAA3&#10;K1B9MrvXZ7Vvjmro7VMs3qJOeLd9i0faVAp4CtTfb9P7LV9fK8Li16dQAdyrgKh4r/5n7C4snqGq&#10;1hxKgRqMQwX/k8EKiz+ZVgV1sQLUzyFc7JO2262AsLhbOl0oBaTAbyogLP5mXhWVFJACuxUQFndL&#10;pwulgBT4TQW+D4u/mQdFJQWkwGMUeP9EcPQxwVs8fZxDt6igTaWAFLhFAWHxFtm1qRSQAs9VQFh8&#10;bm7kmRSQArcoICzeIrs2lQJS4LkKCIvPzY08kwJS4BYFhMVbZNemUkAKPFcBYfG5uZFnUkAK3KLA&#10;12HxFpW0qRSQAgMp8MZi9MHFW7QIPrd4iz/aVApIgYEUEBYHSrZClQJSgFFAWGRUko0UkAIDKSAs&#10;DpRshSoFpACjgLDIqCQbKSAFBlJAWBwo2QpVCkgBRoEPFoO3oplFutv470R330oLSgEpIAVKBYRF&#10;VYQUkAJSoFBAWFRBSAEpIAWERdWAFJACUsBXQNOiqkMKSAEp8M3TorInBaSAFDhbgWla9N+KPtsB&#10;uL77TvQt3mhTKSAFhlJAWLw33f8+/+51QrtLASmwVUBYvLMeJij2waL4emcqtfcvKSAs3pjNhYpd&#10;psVnYfFZ3jQm+audb4xV5kCB78LiySnsOrzlvq5UdLHYcoOd9XLLWrnzmUXmTXb9rc9/tfO3Kvcj&#10;my8N6b3LcUucNzizYdRVL/flzZdbbNKTGDetdTzrF2933OHipaVrj5C+zmu14woIiy8NDRMvaYt0&#10;kza0xNZta3UorDS643uctsLVYp0WiBbep0CKxeDvB5RPEfvTa107LUIo9nkbJBIl7702suRYJFLU&#10;zSSPrttW/Rf6auf7yzHeil+FxXPSA15RvKQtUuilBqUeodONazUpff4J0uSOjKXAUQXWF/uPjnKE&#10;JxdsQXhRmUxUrC/s8uZw6E1Gqux543FwQetaDTKeuHSDFzKVAh0VGB6LHyp2VJReKts3e74Ri7Rf&#10;jYatbjYuL3MpcL0Co2PxPiq+3+cJEt6Mm4DvZ4K/2c/ri1w7SoE2Bb4Ji22RUda3jYp/3uVYpEJY&#10;jPxYTiXXqYu3KSBrKdBHgc28cvCVP8Kf83cgnNia3DgrZlhsH/BCLDYK02AuLDaIJdPvUEBYvOV1&#10;xVdx9ObJTZNv7zC+o2/k5U8rMDQWbwLJVFC9eXJTNL3D+Ol2U3DfocB2Vjp2j0vEe/oGhA/1PXTj&#10;JesXYtILP3fo/tsqMU+yq+d5c10lfm0xp5fj7eyIN1W30zhbcVWWEQHlgd8hzaJ9zcVJabrn3mCa&#10;XJRxFwVGxmJ7Q1ffEgQZmOmzNAnAUfEcdmJr4uW5tvHCSdaqPC52qzytPAnjcMUtr9opYVT7kdPw&#10;cLAPQudDx7Ooonro0shapKcC34PFnlF/1mrGouEAbup56dW8tEuxWBuEA9Fk7IWTrjVBAc0ySbx7&#10;sNhJwqAYwoD3YzHWMT4/zJfu+9eyVuyqQHFrdOgml3Dr7PUJF+p7opZLLAbAjeWfEfjpiWgGe19R&#10;+9U0fXz4Tow4iAqfx5b9GhzZgcVeEvppi7m7G4v5sluL2j3mMGipRNmerMDAWIQYSceQxeBT6sbe&#10;AMqx89+JLi/Al099Nu++tl3lD1gLtawzOJfxOXq1PFwFc1hCm63aG3DioJShg8keVZtHiguSTacz&#10;p0jWyW2t5Y8p8DVYPBYmuroRi7aH4QITFrcdBPGZYHG93tulQPLCRTR3xmvNlwKJUli8rgmiqw+N&#10;7hJiLCZH2x4shrWSFZKhpiNZ/xLXijsVKCv3yF0u4cDJyxMebE3aihPVvvtYqWowTyEW1X6By+1D&#10;GG7GzluL+lY4joPHYn8JIeGav1FpI4C6ueWVFBJOVmOxyvxSBYRFUm5qaJuGpwoyTVh0wAWmQDQY&#10;pjx2EMB9ph32/zEsott3O1TS745lRx0ZwQVY5BQni1NmnRWosnNgniMcO3d1woHCJGshYwxfSITv&#10;l1Su4J3oR5mZb37TJIvwRiz6wyZxs04mKzO7AYvejNxarrK/UAFhkRObnvj4LqCxaF6+8yfX8J2A&#10;V6T4jo4cXUiovBWlNyJuYafliEw9FIu15041EQHK5BIFvgSLZ2iRtVA2ePnNz3WBCxkDqdrSv9Jg&#10;0Qhnrm1oURfHID0Yi7sNSS8zMxLs7TfR/sGCtszcPKPctWaDAnU699/nEpueujixf2nSgkWvjrnm&#10;928fc2rN8N1a+nPmg7F4hoQ25wlwjmAxJp/3bEPumytYF5ylgLBIKet2Gxy+Dk6LkJWbRDnOcCMO&#10;5bCjyaFp8QwJHSy2jW7gI0b4tHPfrn+bO5sKi1SDPczIJHP3REcEdubaxPaVSeu0CHegKNPQGu44&#10;045FcldGhk/f4+53rucgjWZh+EnIZApcc+N4ORnsnRaXrwHhMgs2xfIwordXtK7opYCwSCnplvEZ&#10;WNxCCOHIQUT9MF6Gx9VHGLMKGoWBhvw+ByREufPwvUQDh/HyQaRwuq4PwCyhVAnK6EIF7Oi/d6Qj&#10;nD5xaWJ3sp+5oXC2orofcwy1EYWy67CI3CFlpIRZwbtd1RWGTHIAsP3TovO18aIO2jJKRiOzGxQY&#10;HIvkJ1P8X9Kmuv9bsQgh/XwsrgQjBsNpIM6nxe3kHE2p6EOYlJA3dL+2dBQAXNg50xESn7cysTls&#10;EWEx+NsJZuqCeMf3jvZzi44d+ITj0WnxlWlnYjwyLQbLfmoL7unP/3tqVtdco8DAWGz5Yypn9PTu&#10;7m+5ic6rKA4t/Xw4/VMRZ0gYRTfxyI6BxAjpKLxhH94Z7OmGnWdGFrcpgMalfUMdEcJpCxN7A5Og&#10;+GvrsKcLYx525ORiHb8Gi58WN7GlnzWfrqBeXViGrJ0ShnlHXCQ1DysDCLP6YZ4UFvc1571XCYuU&#10;/qNi0c5a34NF7wuIx6bF5WbZq5sKqQ1nL1WJMrpCAfji2q6pjvD2rHWJraEJX7KuJZyo0KxphSYn&#10;F2fMJYZIblDxrMDjUAXnejgtwmo7IGGWeGpkBVElhZEPk9X4mPmp5x+mgLBIJcRrBHyj+QtYRBGf&#10;gsUjEma5OwmL8avS5ab80ZsFo+evUwC/FbtnrCN8PmlZYmfHhK9ZdiZq+IqGOy2mb4+7eCpfC+Si&#10;oyNz/ogWff0hQy6W9P4Y+dA+LcY//1itx83s+2tYV56ggLBI/TC1/8dO0O8tHpgWqbfHvxeL+KUE&#10;8FE/TsK0IWomkTNwBmHdRafKf7eBM5nsmOsIHc5ZldjYNXnXdzqd/V2O7ZxBg+tpvDPlELj0Ewnx&#10;zjFyznn9En4yeff1J0iYpp7AIiqBLAnCYqr8dxt4SGgnGKHDKYsS+wYmh7jozR6HsZiB2rvvezQW&#10;4dFyTMIs9/ikKK5Cx0n6NxLCs7TeNGNsFoSev16B0bFY/bHKDKCgo6pLUMf4cxI3plkrs+LU3Wi+&#10;S4rKa3E8e9rR2ul6j3dgnq1rkJcw6xdigN6DxZZhEf41icxvPX+zAu5c0jzZEYGcsSaxbWyCgfKH&#10;S8A78EdImXvKJiwiUKfOzEHgL+RufYRLIYXA0INf+MRcdbG4dRHP6gewmL6IUO/499/M7y3aL/ts&#10;Hgmf/JMWREm9cHO4tLXAXgWExe1PZ31UhANE/bBjdPSd6HX7OTM+Ol4tvTrs36Mudq4JrJ5i4w/l&#10;IAFXABrioTOj8gYA4ggW19Wd+wAqKnAkLH7axG/8xVVRPRoOm3sbWdf1VMB/Fat1tCO8OmFJYtfc&#10;ZJm1iv9jrgNmdm2+p/GUteHidr/UmeDjM5XfYAoOsLi5+LNF5MnmOdz7nSVMVYndnXy0UUEsusVh&#10;giLcyl49zotWFicqEKSnEWKEk/1XJDalTBAYwYW1mWMChyTYK45zeaPVvw8705ToSBaL1S/Qvi7D&#10;JF+9TbFof9b2kIRptEjfUlwYVYrFYl2yKsy+VGXK6A4F+mGxkXmE+aV6ELU9g2E2dWcs1K3W2J0W&#10;6328HBWD3Ke9KQyURpEbYAe0xWK2XdnxpgTjQQmxqNCdyrXJ5v0oUMA4746KO5LlKnNpwWuzQIFo&#10;mCfIdabJDXnDd361IyHPOnrN7MO2GLMWdp3bgbNadtjvDqMvkcZdDuQHWewd4RcTnmxOVyB8jeNM&#10;6KVrnx66NpACUkAKwDusSJYUXWcaKF9SQApIgVsUiN8ROxN7ydq3qKFNpYAUkAL/JR8UuI2LSo0U&#10;kAJS4CYFss9P3cTFm9TQtlJACkiBbFr8T1hUkUgBKTCYAtm0eA8XB0uCwpUCUuBJCqRYvIOLTxJI&#10;vkgBKTCaAjkWr+fiaDlQvFJACjxKgQdi8VH6yBkpIAWGU4DA4tXj4nA5UMBSQAo8SgEGi9dy8VHy&#10;yBkpIAXGU4DC4pVcHC8FilgKSIFnKcBh8TouPksdeSMFpMCACpBYvIqLA2ZAIUsBKfAwBVgsXsPF&#10;h4kjd6SAFBhRARqLV3BxxAQoZikgBZ6mAI/F87n4NG3kjxSQAkMq0IDFs7k4pP4KWgpIgccp0ILF&#10;c7n4OGnkkBSQAmMq0ITFM7k4pvyKWgpIgecp0IbF87j4PGXkkRSQAoMq0IjFs7g4qPoKWwpIgQcq&#10;0IrFc7j4QGHkkhSQAqMq0IzFM7g4qviKWwpIgScq0I7F/lx8oi7ySQpIgWEV2IHF3lwcVnsFLgWk&#10;wCMV2IPFvlx8pCxySgpIgXEV2IXF//qBcVzlFbkUkAIPVWAnFntx8aGqyC0pIAUGVmAvFvtwcWDh&#10;FboUkAJPVWA3Fntw8amiyC8pIAVGVmA/Fg+/wDiy7IpdCkiB5ypwBIvHBsbnaiLPpIAUGFqBQ1g8&#10;MDAOLbqClwJS4MkKHMTi3oHxyZLINykgBcZW4CgWd3FxbMkVvRSQAs9W4DAWd9xIP1uRi7379/p3&#10;8Z7aTgpIgUiBLh35v5Z/yseqwJuJvbjYbSFlSAoMrkAXLLbcSQ+udxH+QsUuWXgmFn9+Fv75AEfs&#10;2C4N+SccOS8+XOKLyTIAFi9WdG997Z/YvyTAvcIMel0vLFJgfLLGK6L63dYm8XbuqM7L9UnWI50q&#10;Qysz3xr2FwTYGpLs/+uHxXxgfLDcNRT3Tw8NQXbe5JEN+kintjkymW9I4Mv08QE2xiPzd1Z7yhDe&#10;SffcqPNaCIrnvz3cu6F6r9dF5Ec6tYnMpr4x7KcH2BiOzN8KdMVicCf9YLk3nfHxcnrgbJc7D4sP&#10;nVse/Y7EkvpN3lvT/ugAW4OR/YSA3kLAibH3Jj3Xm1ujWvOaabF7ID0X/P217MvInceE35fwNyM8&#10;oQwMGB+t3EWjIdBgjGnxycnXDfCTs3Onbydg8S+cDRnvDI7Y+7K3na0vwiKRnzNNRMUz1f3qtc/B&#10;4gLGp2tzIxXfrwX21Edd3qimBGsUbBzzro1Zyva/56t4JxWFxbvro/e5dHc82r+bAidisZuP5y10&#10;67zQuytvDea8HJ22svQ6TdqvX3hoLN7bGMLivd1zb/bvjV27xwoIi60VQr91nRkmWGRu8AuboM2Z&#10;tT6f1wRqZHG0CrjY0wtThpTR1tfnY5ELyYljunjoBt9fmruv/P4Ld/TFXGvupQtaNpa1UsUieKWt&#10;iSd0beP5lKw1ewx7sHQ1D8TwNxRqWR2FyCi5XhfI7RaqcwyUi9qry8tMgDa7pYnzvMVXHFKYtvkb&#10;CSYd39+010Qw8mHSjEVT0Xi2+nu0siztcizGNPqsZmxywP5ZuF0+L2fmqYCqRIc7GndScnY2lDvE&#10;Ylj/kJtVRGdhMQtp8g2lra6+vh94uIZLN+8yOhZb5AcUgJQxVKzqMsUiCY3CzPnRgnypT38tdiEW&#10;q2rZjcVeSk7O5kHCNKfHIjSoWHkSFtOQmtI2cpe3dPhiO7BgaVdUgk6VWk4oRvQFMoFdUvOfp7ct&#10;j2e8lbZvexSPXcokfL0WdvhaKWB9zEVD1tr9fkpu5uYCkVwvpBVQIXDZbbN8MxbtLOcKG4WUYHH1&#10;MA2S02osK2GRzXdBmNdF5oG5a6r3Lry6RD23rJuUdb33wqcyGmgGaP/yGOgAhsNELQwJeL7UaEG8&#10;ppRkgsRuV3jGhw9yPsIitUphZAuECGk5zdB+yfJsyY9rJyySuUcQ9OezQlaHiw4WGbJYZ2YuAixu&#10;H/InPkKGfO5wGjxmNTgK5gOmlgh6YHT0zhsMLHwifGwduRJF0bkTyEtsAj4kgBMOt+H1IIpgDJPB&#10;scgn2UVgNgq5v1QaYNFyJMEd/jU0puGcoXdXf3nQTZ3PXwBwMQUuzfG9OJTBxeaIInULNynRvIGS&#10;at8GPfh++G1LStfflKDpEMWlRZW094FAvD+zpDs0gfd20tHFTp5uujPFwPPU/OjPZXV5OjukQYYh&#10;BdjIJ9GMOdnz6NOiTJQNaev+NdPf5EFxlv1+iF6EWZMX1znVjacJopknEljfkFfUhGL7BPnMYmrP&#10;tHhov71KMnqFNf7R7e8fsjJPQE4GswVFReI1XLwvOdQ0Vfq4QNhETgr7i1o1FYtjjClTq4Uvho/C&#10;NkJYNBnBWIRmDPApSOQLcQLBcZEDnmfVUNgZF+tb4jzq1SIrMu8oQSXEvGC95zj7xeY+GFND9Rzc&#10;6XGXZxVbd4P7xTjTJmlNvw1cLKYo8zFrOiddq+VvHYSjD34Sjls9leRV9Atw5qL/Yff5WrtbPA5m&#10;wyJ1CsJqyVYOWf64XnyaQ8IilRG3COHNzRlY3CTKcQYSiMMipUHyV+4aWO3er7YfMD6MyZg+Zu7A&#10;WK3fiMWUXfysi+4Y2OZtGQCaZPtZY1bZHxSgpVhc2wdjkSQGKUMwUa1gsVXCsRoOzxQyfBg3VuwU&#10;X3KMtGGRoiL+fH16nKVrTyu4wG/UZyxzYZHK929hMb/V3oiy8NADR0RFe4veWUmS/USSnfAKf4Hz&#10;EZ6yE8d33rZl67TIpY3QZUgTYZFKe9jMKWX43q2LefPfq59OJ9YPU2u5PydW3lxCP2p2IiXbpsV2&#10;Jf0gqbyau3bzhvQBLGYDXZRHGNfW23BxcHW7HCNfMTgW2fDHxGLam0vnHNMHz5toTUhZjMYdXf1Z&#10;qLpw+5DzNK6ijIrJ71smaItWR4LskGPgS1gu/KBEadlW0xCUgJqG8E5u22dtHk0Zwd2vM/G5RNv8&#10;psH2dSpqJix4mc6AT8Gi+2WbTfx1+G4VpeXlGeD012kKll8WmH31U/yDbd0lpIGx2PLh/2PTUCMW&#10;s8S2YDFbK7iJnrqLuFXOWrS++et4wKTwyQVIvNuk3j3IvKMi2nw/T/EpUp5E3FHUJs5A1sIilewQ&#10;i8UKfOvANZmD/RosfqhoYnM+2+fVkVmks5KMXlSGP0ZI2nULPrfJh5mcnVYfcpdjqtq85SvKYlVg&#10;dCyS8Xdu5qUFTSkybX4hFkv/go29nvolLLrnWONR4Wc/eaaea7mPxSfvqomGQAESC7+pHcMgf4rA&#10;NcxPFLunRefuvyYQeX/piQAexyuG+0Asnv5x7t3lGk6LDVhMtQ8M0mvDm+h43t0tzGAXDo9FTgCv&#10;VO3jz8Ei+dqpg0WvveCnj30RaSzuVJJjCN3UcLlZoUYsRptGbnMhRRVZ78wf/7RQP27IUeFXReAq&#10;cH7RCQ3bpuI6YDHNid+fO15pP4jFREKOdvC1Nk7Jvi0fYRHv5F4RZTEWjQpJWDwTSmkLnrn57Wu3&#10;YdF5Ccm+/oZOa3txw/BRLei3osFint8OWAzyiLHYUUk+hUy1uTmZwG3XQPunPsXgSy+fz2nvtUWm&#10;XBg1xrXJ2+antaEq0K9CcDk34/gDKOWRu8mOdyB5LL5dqwomc5fF4m4lMweaytdZ7BM2FmqHJtmP&#10;FlEhNUyL1HpNOv288eBY5H+yn50KLsMi4hP3gZp8vIU3tUirtONIanjqEnN36kJDD0dYbDs+9r6w&#10;+L6OCYnHIjrNGjQZ0nR0LNJcZEelo1ikegL/AoPZmmoIp93tcPRZrfE23cMiMXSSSlJBcr0doobG&#10;Yga17Hnvb0ra04z7gE5HgTgZf8BqeCzOX3FLc2mqC5cb2czua1WQ0/CLutsHJ2TBW9yaQOCVJxR8&#10;3b3zFltbD6mrjTcGFp4eUxIeWGk63wkorAD25+ezp2pNwq7KRcM1sBOLge+MSGPaCIvrV3/jZq75&#10;6RzCh7FoOA2ni3L396Y+gdYkA++8LrU7fLbY9MkC4/L/pJCoOvWoknXjE9yx96qI+ksgDVh0NClT&#10;AIwA9DZa25BgVSx34Mt2S2WMibe9UQuL608zV8VqJE2Lea7K+kpcwm73os7KncF337nPvBvmXYcU&#10;Ad7LZLlXzjTtK5klDzQIpfMKUO6PYKWapAbbHbfG3LRoy1nfcmmHo7C4nrBpZ5mKdnrtIBY3P12z&#10;7Gh3Mt6yyKiW8mcrq0dlS3S4M9T0VRIIxnSCdd+9yp3NzGGUapIafJzInPM9qi51DhhGoHFthEWu&#10;CqcKKYoVVg2iTOO0aJsC1+fGmaWR8qEIMdur/2oH8iba3Gej5XsqyQoGj6vVkYAC12PRgBGcZl7z&#10;1jOmf/KNC744cmFx1ScYzTYiTlanF9TsTbQR6wuzVojeU6JlvSc33xfkvqtIl46a7Xfuc+XR/Ye9&#10;XsoNm3oFLgWkgDMNSBgpIAWkgBTYKqBpUfUgBaSAFCgUEBZVEFJACkgBYVE1IAWkgBTwFdC0qOqQ&#10;AlJACmhaVA1IASkgBTQtqgakgBSQAqQCuokmhZKZFJACoyggLI6SacUpBaQAqYCwSAolMykgBUZR&#10;QFgcJdOKUwpIAVIBYZEUSmZSQAqMooCwOEqmFacUkAKkAsIiKZTMpIAUGEUBYXGUTCtOKSAFSAWE&#10;RVIomUkBKTCKAsLiKJlWnFJACpAKCIukUDKTAlJgFAWExVEyrTilgBQgFRAWSaFkJgWkwCgKCIuj&#10;ZFpxSgEpQCogLJJCyUwKSIFRFBAWR8m04pQCUoBUQFgkhZKZFJACoyggLI6SacUpBaQAqYCwSAol&#10;MykgBUZRQFgcJdOKUwpIAVIBYZEUSmZSQAqMooCwOEqmFacUkAKkAsIiKZTMpIAUGEUBYXGUTCtO&#10;KSAFSAWERVIomUkBKTCKAsLiKJlWnFJACpAKCIukUDKTAlJgFAWExVEyrTilgBQgFRAWSaFkJgWk&#10;wCgKCIujZFpxSgEpQCogLJJCnWP2b/rXZfW/tbqso0WkwOAKqJHuLICZil2y8F7szmi0txT4EQXU&#10;RzcmcqFilyw8EouPdCpN+Xd6nYYlA1aBLg3JbvZsuxVSFw1dnw1fonTJwiN7+ZFOpXX4nV6nYcmA&#10;VaBLQ7KbPdhuy8QVV+c63Pmm95G9/Ein0rR+p9dpWDJgFRAW39Ma+sdKuNtOWNwt3ckXCosnC/z0&#10;5YVFB4rn30h3puKH7U+rt0c6lYr0nV6nYcmAVeBxfcQ63s9unhS3K15BmN57qJf71YRWGlsBYXGi&#10;4vVlICxer7l2lAKMAqNj8TYofu7dmRSxNpoWWaVkJwViBbo25heKfSNLhMUvrBe5PIQCg2PxRipq&#10;WhyiwRTkNyowNhbvpKKw+I39Ip+HUEBYvE0B3UQP0WEK8gsVuA0KT9Dq1mFR0+ITSkA+SAGgwPBY&#10;bKyKzddh8JXL28uLpbUz36mJTHwH12XeNi7kK7tqwcrherswYBOI9QG83Y7egQejM6NkmD3sOn7/&#10;v3q0NsKBFs0zX+J8tiFOQmMVyvxkBUbGYvuwWHUHOmam7igsLYiShcqnXf6Wfe+Ek601AWk2Kzar&#10;aZAG8rlgYwacAgREn1aazSIlo+bwJGa2N15zWHwFzuh4ck9r+cMKjI7FJgFtc8Axb9MccHRIl0lo&#10;tM6GBRcxFtO1PphYzLYRZY46sOiDxZdLmZJB9ty4z8Uip2NT1cn4egWERV7zLePgUDDdys6QWe5s&#10;q49tk7TxLi+ouBrhm+iNzxDR05y2umSx+HkEXX0BFj9bhFLABK7X1a8uwNOjYqWxcSKtxdr85oij&#10;o5MEvghleYUCA2MRT1e+6NtO29CouuDVxEWT1Zct9nBsWQA0m+HLq0cx1bi13m5gXyYgTa4wemGe&#10;lBLBvcCDvJI2Z5GveKv6dcLsG0gwUldHA8krelt77FZAWGSls50GiTU182ZVr0UdLDJksZPhDEZL&#10;oOSWFr8YNk2I8WpAORMTCL4Ri4SSGIteYrtg0asGpp+885CtRNmdrgCTxtOduGeDtupEcHMfK1V1&#10;uHgAiw5syuluGhYLcdkLcUZSxRxY7J4W64CYgXUZ5CMsVmVfB5bu4+rIlHK6OrOIbM5UQFgk1YW1&#10;THYHxon/aNK08LM407jIQBDMgFwZZFj05OiGRfaznrGjcKTNhEtj+CSAqibakFpNRv0V4PLYf98H&#10;rNhUnLjmOQ74r9wB9YFXZhcf0XZMrYR25jmuDBLFkFuOQib9TNho/N0z1h7HIhlpw238A/pBLqwK&#10;cP3wk4o1YxGoYNfwOsZeDPd3ibe9nsQitVbLj3oTWKzD/Eks+vpzjdJUedySsuqqgLBIyendIOHh&#10;i2CDN/m4rKyxiDFr3k/NxzL+3i8hKAsLKkRHH9LZxKzygDvbNqMEf6DtGWapgpTRqQoIi5S8bp/l&#10;N2RTg1uhWTzYlxLxtGF85DYgSfOSKTTFTx6cFrkDhjgiCpMOWCSHf2GRaq/HGQmLVErc2547sOjQ&#10;6QAWKQ1iLLJOOb9KDgRGmrMMf9u5b4Acw2IQaYOOpKnMblFAWKRk/0YskuNbgI9JmokxTaiZVb1p&#10;Wow+jVnfnztE9jrD422jjlTZyegmBYRFSvgQi+kLej6g4E1iiaH5v7LXtswtLl6GmymXzewi/n0h&#10;qqW7sOj8ZsMG9EWIVVDBqOk+FWPR6EiVnYxuUmBwLLLhD4pFRFZYqCEs0o9h1vPbZwukeXRr7B4x&#10;1uNi6bZpkb9v2GwLdLyp37UtpQDLBWqx7zJqbTGOB3wzu5aPmRahI0gGX8r7psUJrOmkzifMY7VP&#10;8fUZTYtfBQdhkUrXb02LRcj+zd/Uyunde/S3XW/Fon8nvQm6CYvJ3bV/cv5dWOpIlZ2MblJgYCyy&#10;3yQLhwTTJ3yX8ZZVbTi9WT9MTsMx8c3rpt4LiE793oxF/INoBcdb0hBJ6uloDpf+fyH8Jnb88Laj&#10;Y5GMn39Fie8yuKY/u6VDW2csOkBzvq/Y8L4tGzevZNyfHy6Bo+X9kOtNI//dQ5Y9GH4YMt8XGomF&#10;7wuM8Jgcp9JpMb0nxRuxeDCRXDMt0lgMZWShEJFrI0BDyuJjZNmvBYvhmRVNix6TiSKVyR0KjIzF&#10;hq8Du+1omoGfcXZjMfjpifSzQrbGnHb2RixTMDGpnoBFlOc9WMwjBR0cjqp3dLz2JBQQFgmR/O93&#10;2KLvgMU0J5hkxpdwuFnC7oFFX0MSiyw8dk2L8PibwialnO8YgtQ06kiVnYxuUiBtwZv8umZbvsuC&#10;oi9dvQqLeGqj3iHJHZ5ec0MvyDGPxXe97BzKK5kWC1iqGYtZrdAVordc0nzdbiAscj8dipviwCzk&#10;NQcz4kFn3g9ejkUGFuDj3Axcr8JipztfHouZZrdDQQ6MjcXpq7NMGfgoyocvn6n4pb40KQ6OKyxy&#10;r53yN38WvPkO3N0xWPn4t1zi91w+L9A2Bh8VirDItNGX2KQd+CVx7HUTNiRarP+tH+4jyqFbsPjx&#10;rCyYdLblZHs+FvMJjyYsleG99azruigwOhbh3z+GymIm+B+Ii19gm169827gsrQYZyZmEfer9ZYe&#10;2bwtttdzsEjvmBFwO06L2Mt5WqTOwDxQfvAUFruQ69RFsv47dfNHLO4CBfGj/gqXfWESUSboS4qL&#10;9Yw2f3djuXiOoXYH8Ibi+GvhqntnimwLhoRF8pketPLsAMxBXjZFkB6GMIzfi8MjIdmWPF4iGueB&#10;yeIaBYTF5af5VrY4jbTtIwxTZwZsw2L5W4FO8273n9xFuywxrd3uft8DHwMf82ntqvVrxYAoMHTH&#10;+coB/oAxrbJJoA+/BiwSgfpfJd3sM/v197/XtLd22aeA0rMMRikWAUCt6Hwze+PF+gMHG4+czl8t&#10;nM9WgoYm6PMxqa61zCdo4Z8I24vhHTOvZCoOrPINO7OhlAg0xeL2hBIW99HqsquERUQA3MwIFLAj&#10;sy5bqePk2bQhsiuM1onOGfq2AC1MfDqXXJxBubmYoIWjZHmlBS7YbM1T3hz5CbdgHy5We00EGvzw&#10;iAm25UdK8mBl0V8BYXHW1BZvwiKcDDgIeA/66tfM87t3xZo3g5RzGcKmW1fbEecDr62pQ4uaurHv&#10;04rWeV5JsEEcM3MumbMDRFuJkcvoBtu/s7XiAQWExQPi6VIpIAV+UQFh8RezqpikgBQ4oMD/Af/l&#10;IHxH7jRhAAAAAElFTkSuQmCCUEsBAi0AFAAGAAgAAAAhALGCZ7YKAQAAEwIAABMAAAAAAAAAAAAA&#10;AAAAAAAAAFtDb250ZW50X1R5cGVzXS54bWxQSwECLQAUAAYACAAAACEAOP0h/9YAAACUAQAACwAA&#10;AAAAAAAAAAAAAAA7AQAAX3JlbHMvLnJlbHNQSwECLQAUAAYACAAAACEAuh0N9n0DAADBCwAADgAA&#10;AAAAAAAAAAAAAAA6AgAAZHJzL2Uyb0RvYy54bWxQSwECLQAUAAYACAAAACEALmzwAMUAAAClAQAA&#10;GQAAAAAAAAAAAAAAAADjBQAAZHJzL19yZWxzL2Uyb0RvYy54bWwucmVsc1BLAQItABQABgAIAAAA&#10;IQAuYcQg3QAAAAcBAAAPAAAAAAAAAAAAAAAAAN8GAABkcnMvZG93bnJldi54bWxQSwECLQAKAAAA&#10;AAAAACEAot21DZYWAACWFgAAFAAAAAAAAAAAAAAAAADpBwAAZHJzL21lZGlhL2ltYWdlMS5wbmdQ&#10;SwECLQAKAAAAAAAAACEAQIp9LK82AACvNgAAFAAAAAAAAAAAAAAAAACxHgAAZHJzL21lZGlhL2lt&#10;YWdlMi5wbmdQSwUGAAAAAAcABwC+AQAAklUAAAAA&#10;">
                <o:lock v:ext="edit" aspectratio="t"/>
                <v:shape id="Picture 2" o:spid="_x0000_s2050" type="#_x0000_t75" alt="Bundeslogo_sw_pos_600" style="position:absolute;left:3027;top:9286;width:7440;height:2250;visibility:hidden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DPrDAAAA2gAAAA8AAABkcnMvZG93bnJldi54bWxEj09rAjEUxO9Cv0N4hV5EsypIWY1ixYoU&#10;PFQ96O2xefuHbl6WJLrrtzcFweMwM79h5svO1OJGzleWFYyGCQjizOqKCwWn4/fgE4QPyBpry6Tg&#10;Th6Wi7feHFNtW/6l2yEUIkLYp6igDKFJpfRZSQb90DbE0cutMxiidIXUDtsIN7UcJ8lUGqw4LpTY&#10;0Lqk7O9wNQr2mbvn+VcreSR/JufN9rq6tH2lPt671QxEoC68ws/2TisYw/+VeAP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OcM+sMAAADaAAAADwAAAAAAAAAAAAAAAACf&#10;AgAAZHJzL2Rvd25yZXYueG1sUEsFBgAAAAAEAAQA9wAAAI8DAAAAAA==&#10;">
                  <v:imagedata r:id="rId1" o:title="Bundeslogo_sw_pos_600" cropleft="11776f"/>
                </v:shape>
                <v:shape id="Picture 3" o:spid="_x0000_s2051" type="#_x0000_t75" alt="Bundeslogo_RGB_pos_600 neu" style="position:absolute;left:1411;top:9286;width:1620;height:2250;visibility:hidden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8n9PBAAAA2gAAAA8AAABkcnMvZG93bnJldi54bWxEj9GKwjAURN8X/IdwBd/W1ApFukYRQVhY&#10;X1b9gEtyt602NzWJ2vr1ZmFhH4eZM8Ms171txZ18aBwrmE0zEMTamYYrBafj7n0BIkRkg61jUjBQ&#10;gPVq9LbE0rgHf9P9ECuRSjiUqKCOsSulDLomi2HqOuLk/ThvMSbpK2k8PlK5bWWeZYW02HBaqLGj&#10;bU36crhZBfO82OpTP+ih8PFsbvnz+rV/KjUZ95sPEJH6+B/+oz9N4uD3SroBcvU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8n9PBAAAA2gAAAA8AAAAAAAAAAAAAAAAAnwIA&#10;AGRycy9kb3ducmV2LnhtbFBLBQYAAAAABAAEAPcAAACNAwAAAAA=&#10;">
                  <v:imagedata r:id="rId2" o:title="Bundeslogo_RGB_pos_600 neu" cropright="53762f"/>
                </v:shape>
                <w10:wrap anchory="page"/>
                <w10:anchorlock/>
              </v:group>
            </w:pict>
          </w:r>
        </w:p>
      </w:tc>
      <w:tc>
        <w:tcPr>
          <w:tcW w:w="4858" w:type="dxa"/>
        </w:tcPr>
        <w:p w:rsidR="00BD3E87" w:rsidRPr="00872148" w:rsidRDefault="00BD3E87">
          <w:pPr>
            <w:pStyle w:val="zzKopfDept"/>
            <w:rPr>
              <w:lang w:val="it-CH"/>
            </w:rPr>
          </w:pPr>
          <w:r w:rsidRPr="00872148">
            <w:rPr>
              <w:lang w:val="it-CH"/>
            </w:rPr>
            <w:t>Dipartimento federale dell'economia,</w:t>
          </w:r>
          <w:r w:rsidR="00872148" w:rsidRPr="00872148">
            <w:rPr>
              <w:lang w:val="it-CH"/>
            </w:rPr>
            <w:br/>
          </w:r>
          <w:r w:rsidRPr="00872148">
            <w:rPr>
              <w:lang w:val="it-CH"/>
            </w:rPr>
            <w:t xml:space="preserve">della formazione e della ricerca DEFR </w:t>
          </w:r>
        </w:p>
        <w:p w:rsidR="00BD3E87" w:rsidRPr="00872148" w:rsidRDefault="00BD3E87" w:rsidP="00BD3E87">
          <w:pPr>
            <w:pStyle w:val="zzKopfFett"/>
            <w:rPr>
              <w:lang w:val="it-CH"/>
            </w:rPr>
          </w:pPr>
          <w:r w:rsidRPr="00872148">
            <w:rPr>
              <w:lang w:val="it-CH"/>
            </w:rPr>
            <w:t>Ufficio federale dell'agricoltura UFAG</w:t>
          </w:r>
        </w:p>
        <w:p w:rsidR="00BD3E87" w:rsidRPr="00872148" w:rsidRDefault="00BD3E87" w:rsidP="00BD3E87">
          <w:pPr>
            <w:pStyle w:val="zzKopfOE"/>
            <w:rPr>
              <w:lang w:val="it-CH"/>
            </w:rPr>
          </w:pPr>
          <w:r w:rsidRPr="00872148">
            <w:rPr>
              <w:lang w:val="it-CH"/>
            </w:rPr>
            <w:t>Settore Promozione della qualità e delle vendite</w:t>
          </w:r>
        </w:p>
      </w:tc>
    </w:tr>
  </w:tbl>
  <w:p w:rsidR="00BD3E87" w:rsidRPr="00872148" w:rsidRDefault="00BD3E87" w:rsidP="00BD3E87">
    <w:pPr>
      <w:pStyle w:val="zzRef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A9EEC502"/>
    <w:lvl w:ilvl="0">
      <w:start w:val="1"/>
      <w:numFmt w:val="decimal"/>
      <w:lvlRestart w:val="0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43A287F"/>
    <w:multiLevelType w:val="hybridMultilevel"/>
    <w:tmpl w:val="7E28474C"/>
    <w:lvl w:ilvl="0">
      <w:start w:val="4"/>
      <w:numFmt w:val="bullet"/>
      <w:lvlText w:val="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E13D95"/>
    <w:multiLevelType w:val="hybridMultilevel"/>
    <w:tmpl w:val="7BF277F4"/>
    <w:lvl w:ilvl="0">
      <w:start w:val="1"/>
      <w:numFmt w:val="lowerLetter"/>
      <w:pStyle w:val="Listea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376FB"/>
    <w:multiLevelType w:val="multilevel"/>
    <w:tmpl w:val="C5B2BC74"/>
    <w:lvl w:ilvl="0">
      <w:start w:val="1"/>
      <w:numFmt w:val="decimal"/>
      <w:lvlRestart w:val="0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45695A"/>
    <w:multiLevelType w:val="hybridMultilevel"/>
    <w:tmpl w:val="47CCB31A"/>
    <w:lvl w:ilvl="0">
      <w:start w:val="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40645"/>
    <w:multiLevelType w:val="hybridMultilevel"/>
    <w:tmpl w:val="4364B522"/>
    <w:lvl w:ilvl="0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8747E"/>
    <w:multiLevelType w:val="hybridMultilevel"/>
    <w:tmpl w:val="68A275D6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E28F2"/>
    <w:multiLevelType w:val="hybridMultilevel"/>
    <w:tmpl w:val="493853B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114" w:hanging="360"/>
      </w:pPr>
    </w:lvl>
    <w:lvl w:ilvl="2" w:tentative="1">
      <w:start w:val="1"/>
      <w:numFmt w:val="lowerRoman"/>
      <w:lvlText w:val="%3."/>
      <w:lvlJc w:val="right"/>
      <w:pPr>
        <w:ind w:left="1834" w:hanging="180"/>
      </w:pPr>
    </w:lvl>
    <w:lvl w:ilvl="3" w:tentative="1">
      <w:start w:val="1"/>
      <w:numFmt w:val="decimal"/>
      <w:lvlText w:val="%4."/>
      <w:lvlJc w:val="left"/>
      <w:pPr>
        <w:ind w:left="2554" w:hanging="360"/>
      </w:pPr>
    </w:lvl>
    <w:lvl w:ilvl="4" w:tentative="1">
      <w:start w:val="1"/>
      <w:numFmt w:val="lowerLetter"/>
      <w:lvlText w:val="%5."/>
      <w:lvlJc w:val="left"/>
      <w:pPr>
        <w:ind w:left="3274" w:hanging="360"/>
      </w:pPr>
    </w:lvl>
    <w:lvl w:ilvl="5" w:tentative="1">
      <w:start w:val="1"/>
      <w:numFmt w:val="lowerRoman"/>
      <w:lvlText w:val="%6."/>
      <w:lvlJc w:val="right"/>
      <w:pPr>
        <w:ind w:left="3994" w:hanging="180"/>
      </w:pPr>
    </w:lvl>
    <w:lvl w:ilvl="6" w:tentative="1">
      <w:start w:val="1"/>
      <w:numFmt w:val="decimal"/>
      <w:lvlText w:val="%7."/>
      <w:lvlJc w:val="left"/>
      <w:pPr>
        <w:ind w:left="4714" w:hanging="360"/>
      </w:pPr>
    </w:lvl>
    <w:lvl w:ilvl="7" w:tentative="1">
      <w:start w:val="1"/>
      <w:numFmt w:val="lowerLetter"/>
      <w:lvlText w:val="%8."/>
      <w:lvlJc w:val="left"/>
      <w:pPr>
        <w:ind w:left="5434" w:hanging="360"/>
      </w:pPr>
    </w:lvl>
    <w:lvl w:ilvl="8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A1B7591"/>
    <w:multiLevelType w:val="hybridMultilevel"/>
    <w:tmpl w:val="95FEB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B282A"/>
    <w:multiLevelType w:val="hybridMultilevel"/>
    <w:tmpl w:val="F2729CAE"/>
    <w:lvl w:ilvl="0">
      <w:start w:val="4"/>
      <w:numFmt w:val="bullet"/>
      <w:lvlText w:val="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6" w15:restartNumberingAfterBreak="0">
    <w:nsid w:val="64AC63FE"/>
    <w:multiLevelType w:val="multilevel"/>
    <w:tmpl w:val="5E9E4A4C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D3F46FE"/>
    <w:multiLevelType w:val="multilevel"/>
    <w:tmpl w:val="31C6D14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E9439C2"/>
    <w:multiLevelType w:val="hybridMultilevel"/>
    <w:tmpl w:val="5984B344"/>
    <w:lvl w:ilvl="0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20"/>
  </w:num>
  <w:num w:numId="15">
    <w:abstractNumId w:val="12"/>
  </w:num>
  <w:num w:numId="16">
    <w:abstractNumId w:val="11"/>
  </w:num>
  <w:num w:numId="17">
    <w:abstractNumId w:val="25"/>
  </w:num>
  <w:num w:numId="18">
    <w:abstractNumId w:val="28"/>
  </w:num>
  <w:num w:numId="19">
    <w:abstractNumId w:val="14"/>
  </w:num>
  <w:num w:numId="20">
    <w:abstractNumId w:val="17"/>
  </w:num>
  <w:num w:numId="21">
    <w:abstractNumId w:val="20"/>
  </w:num>
  <w:num w:numId="22">
    <w:abstractNumId w:val="17"/>
  </w:num>
  <w:num w:numId="23">
    <w:abstractNumId w:val="25"/>
  </w:num>
  <w:num w:numId="24">
    <w:abstractNumId w:val="14"/>
  </w:num>
  <w:num w:numId="25">
    <w:abstractNumId w:val="11"/>
  </w:num>
  <w:num w:numId="26">
    <w:abstractNumId w:val="28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27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  <w:num w:numId="42">
    <w:abstractNumId w:val="22"/>
  </w:num>
  <w:num w:numId="43">
    <w:abstractNumId w:val="21"/>
  </w:num>
  <w:num w:numId="44">
    <w:abstractNumId w:val="23"/>
  </w:num>
  <w:num w:numId="45">
    <w:abstractNumId w:val="16"/>
  </w:num>
  <w:num w:numId="46">
    <w:abstractNumId w:val="19"/>
  </w:num>
  <w:num w:numId="47">
    <w:abstractNumId w:val="24"/>
  </w:num>
  <w:num w:numId="48">
    <w:abstractNumId w:val="18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CB9"/>
    <w:rsid w:val="00217865"/>
    <w:rsid w:val="003B4FBE"/>
    <w:rsid w:val="0047753D"/>
    <w:rsid w:val="004C02F3"/>
    <w:rsid w:val="00594829"/>
    <w:rsid w:val="005E7B18"/>
    <w:rsid w:val="00630870"/>
    <w:rsid w:val="006F65F0"/>
    <w:rsid w:val="00777B14"/>
    <w:rsid w:val="00797EB1"/>
    <w:rsid w:val="007B489E"/>
    <w:rsid w:val="00872148"/>
    <w:rsid w:val="00A11FCF"/>
    <w:rsid w:val="00AF0295"/>
    <w:rsid w:val="00BD3E87"/>
    <w:rsid w:val="00C036EE"/>
    <w:rsid w:val="00D57F35"/>
    <w:rsid w:val="00D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chartTrackingRefBased/>
  <w15:docId w15:val="{F1E79BA3-ACEC-4C6F-B0D6-00C1F2FC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F2B"/>
    <w:pPr>
      <w:spacing w:line="260" w:lineRule="atLeast"/>
    </w:pPr>
    <w:rPr>
      <w:szCs w:val="22"/>
      <w:lang w:eastAsia="en-US"/>
    </w:rPr>
  </w:style>
  <w:style w:type="paragraph" w:styleId="berschrift1">
    <w:name w:val="heading 1"/>
    <w:aliases w:val="Überschrift 1."/>
    <w:basedOn w:val="Standard"/>
    <w:next w:val="Standard"/>
    <w:link w:val="berschrift1Zchn"/>
    <w:uiPriority w:val="1"/>
    <w:qFormat/>
    <w:rsid w:val="00A27235"/>
    <w:pPr>
      <w:keepNext/>
      <w:numPr>
        <w:numId w:val="49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aliases w:val="Überschrift 1. Zchn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sid w:val="00CC2537"/>
    <w:rPr>
      <w:rFonts w:ascii="Arial" w:eastAsia="Times New Roman" w:hAnsi="Arial" w:cs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sid w:val="0089505F"/>
    <w:rPr>
      <w:rFonts w:ascii="Arial" w:eastAsia="Times New Roman" w:hAnsi="Arial" w:cs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sid w:val="0089505F"/>
    <w:rPr>
      <w:rFonts w:ascii="Arial" w:eastAsia="Times New Roman" w:hAnsi="Arial" w:cs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sid w:val="0089505F"/>
    <w:rPr>
      <w:rFonts w:ascii="Arial" w:eastAsia="Times New Roman" w:hAnsi="Arial" w:cs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sid w:val="0089505F"/>
    <w:rPr>
      <w:rFonts w:ascii="Arial" w:eastAsia="Times New Roman" w:hAnsi="Arial" w:cs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sid w:val="0089505F"/>
    <w:rPr>
      <w:rFonts w:ascii="Arial" w:eastAsia="Times New Roman" w:hAnsi="Arial" w:cs="Times New Roman"/>
      <w:lang w:eastAsia="en-US"/>
    </w:rPr>
  </w:style>
  <w:style w:type="character" w:styleId="Hyperlink">
    <w:name w:val="Hyperlink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A23F2B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4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link w:val="Titel"/>
    <w:uiPriority w:val="5"/>
    <w:rsid w:val="00A23F2B"/>
    <w:rPr>
      <w:rFonts w:eastAsia="Times New Roman" w:cs="Arial"/>
      <w:b/>
      <w:bCs/>
      <w:kern w:val="28"/>
      <w:sz w:val="42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table" w:styleId="HelleListe-Akzent5">
    <w:name w:val="Light List Accent 5"/>
    <w:basedOn w:val="NormaleTabelle"/>
    <w:uiPriority w:val="61"/>
    <w:rsid w:val="002227DD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539E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szCs w:val="28"/>
      <w:lang w:eastAsia="de-CH"/>
    </w:rPr>
  </w:style>
  <w:style w:type="character" w:styleId="Kommentarzeichen">
    <w:name w:val="annotation reference"/>
    <w:uiPriority w:val="99"/>
    <w:semiHidden/>
    <w:unhideWhenUsed/>
    <w:rsid w:val="00C85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5B18"/>
    <w:pPr>
      <w:spacing w:line="240" w:lineRule="auto"/>
    </w:pPr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85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B1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85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78884A2-3A72-474D-BDF0-249C7482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Finanzhilfegesuche Exportinitiative - Marktabklärung</vt:lpstr>
      <vt:lpstr/>
    </vt:vector>
  </TitlesOfParts>
  <Company>EVD</Company>
  <LinksUpToDate>false</LinksUpToDate>
  <CharactersWithSpaces>3426</CharactersWithSpaces>
  <SharedDoc>false</SharedDoc>
  <HLinks>
    <vt:vector size="84" baseType="variant"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_Toc377623142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_Toc377623141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_Toc377623140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_Toc377623139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_Toc377623138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_Toc377623137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_Toc377623136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_Toc377623135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_Toc377623134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_Toc377623133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_Toc377623132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_Toc377623131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_Toc377623130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_Toc377623129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Finanzhilfegesuche Exportinitiative - Marktabklärung</dc:title>
  <dc:subject/>
  <dc:creator>Stucki-Meier Regula BLW</dc:creator>
  <cp:keywords/>
  <cp:lastModifiedBy>von Allmen Fritz BLW</cp:lastModifiedBy>
  <cp:revision>2</cp:revision>
  <cp:lastPrinted>2014-01-16T07:10:00Z</cp:lastPrinted>
  <dcterms:created xsi:type="dcterms:W3CDTF">2020-11-02T08:38:00Z</dcterms:created>
  <dcterms:modified xsi:type="dcterms:W3CDTF">2020-11-02T08:38:00Z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2017-03-07T12:15:07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COO.2101.101.4.927576</vt:lpwstr>
  </property>
  <property fmtid="{D5CDD505-2E9C-101B-9397-08002B2CF9AE}" pid="17" name="FSC#COOELAK@1.1001:Subject">
    <vt:lpwstr>Aktuelle Dokumente Absatzförderung; Internetauftritt</vt:lpwstr>
  </property>
  <property fmtid="{D5CDD505-2E9C-101B-9397-08002B2CF9AE}" pid="18" name="FSC#COOELAK@1.1001:FileReference">
    <vt:lpwstr>302.20-00018</vt:lpwstr>
  </property>
  <property fmtid="{D5CDD505-2E9C-101B-9397-08002B2CF9AE}" pid="19" name="FSC#COOELAK@1.1001:FileRefYear">
    <vt:lpwstr>2014</vt:lpwstr>
  </property>
  <property fmtid="{D5CDD505-2E9C-101B-9397-08002B2CF9AE}" pid="20" name="FSC#COOELAK@1.1001:FileRefOrdinal">
    <vt:lpwstr>18</vt:lpwstr>
  </property>
  <property fmtid="{D5CDD505-2E9C-101B-9397-08002B2CF9AE}" pid="21" name="FSC#COOELAK@1.1001:FileRefOU">
    <vt:lpwstr>FBQA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von Allmen Fritz, BLW</vt:lpwstr>
  </property>
  <property fmtid="{D5CDD505-2E9C-101B-9397-08002B2CF9AE}" pid="24" name="FSC#COOELAK@1.1001:OwnerExtension">
    <vt:lpwstr>+41 58 463 27 63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Qualitäts- und Absatzförderung (FBQA / BLW)</vt:lpwstr>
  </property>
  <property fmtid="{D5CDD505-2E9C-101B-9397-08002B2CF9AE}" pid="31" name="FSC#COOELAK@1.1001:CreatedAt">
    <vt:lpwstr>07.03.2017</vt:lpwstr>
  </property>
  <property fmtid="{D5CDD505-2E9C-101B-9397-08002B2CF9AE}" pid="32" name="FSC#COOELAK@1.1001:OU">
    <vt:lpwstr>Qualitäts- und Absatzförderung (FBQA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*COO.2101.101.4.927576*</vt:lpwstr>
  </property>
  <property fmtid="{D5CDD505-2E9C-101B-9397-08002B2CF9AE}" pid="35" name="FSC#COOELAK@1.1001:RefBarCode">
    <vt:lpwstr>*COO.2101.101.7.927573*</vt:lpwstr>
  </property>
  <property fmtid="{D5CDD505-2E9C-101B-9397-08002B2CF9AE}" pid="36" name="FSC#COOELAK@1.1001:FileRefBarCode">
    <vt:lpwstr>*302.20-00018*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302.20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fritz.vonallmen@blw.admin.ch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302.20</vt:lpwstr>
  </property>
  <property fmtid="{D5CDD505-2E9C-101B-9397-08002B2CF9AE}" pid="58" name="FSC#EVDCFG@15.1400:Dossierref">
    <vt:lpwstr>302.20-00018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/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Domanda di aiuto finanziario per un'iniziativa legata all'esportazione Analisi di mercato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Quality and Sales Promotion Unit</vt:lpwstr>
  </property>
  <property fmtid="{D5CDD505-2E9C-101B-9397-08002B2CF9AE}" pid="87" name="FSC#EVDCFG@15.1400:SalutationFrench">
    <vt:lpwstr>Secteur Promotion de la qualité et des ventes</vt:lpwstr>
  </property>
  <property fmtid="{D5CDD505-2E9C-101B-9397-08002B2CF9AE}" pid="88" name="FSC#EVDCFG@15.1400:SalutationGerman">
    <vt:lpwstr>Fachbereich Qualitäts- und Absatzförderung</vt:lpwstr>
  </property>
  <property fmtid="{D5CDD505-2E9C-101B-9397-08002B2CF9AE}" pid="89" name="FSC#EVDCFG@15.1400:SalutationItalian">
    <vt:lpwstr>Settore Promozione della qualità e delle vendite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FBQA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BLW</vt:lpwstr>
  </property>
  <property fmtid="{D5CDD505-2E9C-101B-9397-08002B2CF9AE}" pid="106" name="CDB@BUND:ResponsibleLCaseBureauShort">
    <vt:lpwstr>blw</vt:lpwstr>
  </property>
  <property fmtid="{D5CDD505-2E9C-101B-9397-08002B2CF9AE}" pid="107" name="FSC#EVDCFG@15.1400:ResponsibleEditorFirstname">
    <vt:lpwstr/>
  </property>
  <property fmtid="{D5CDD505-2E9C-101B-9397-08002B2CF9AE}" pid="108" name="FSC#EVDCFG@15.1400:ResponsibleEditorSurname">
    <vt:lpwstr/>
  </property>
  <property fmtid="{D5CDD505-2E9C-101B-9397-08002B2CF9AE}" pid="109" name="FSC#EVDCFG@15.1400:GroupTitle">
    <vt:lpwstr>Qualitäts- und Absatzförderung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/>
  </property>
  <property fmtid="{D5CDD505-2E9C-101B-9397-08002B2CF9AE}" pid="112" name="FSC#ATSTATECFG@1.1001:AgentPhone">
    <vt:lpwstr/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>Finanzhilfegesuch Exportinitiative Marktabklärung_x000d_
Finanzhilfegesuch Exportinitiative Marktbearbeitung</vt:lpwstr>
  </property>
  <property fmtid="{D5CDD505-2E9C-101B-9397-08002B2CF9AE}" pid="117" name="FSC#ATSTATECFG@1.1001:DepartmentZipCode">
    <vt:lpwstr>'3003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Mattenhofstrasse 5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302.20-00018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</Properties>
</file>