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36" w:type="dxa"/>
        <w:tblInd w:w="-595" w:type="dxa"/>
        <w:tblLayout w:type="fixed"/>
        <w:tblCellMar>
          <w:left w:w="71" w:type="dxa"/>
          <w:right w:w="71" w:type="dxa"/>
        </w:tblCellMar>
        <w:tblLook w:val="01E0" w:firstRow="1" w:lastRow="1" w:firstColumn="1" w:lastColumn="1" w:noHBand="0" w:noVBand="0"/>
      </w:tblPr>
      <w:tblGrid>
        <w:gridCol w:w="5769"/>
        <w:gridCol w:w="567"/>
      </w:tblGrid>
      <w:tr w:rsidR="00FC42C4" w:rsidRPr="00DC6F8A" w:rsidTr="00907EE1">
        <w:trPr>
          <w:cantSplit/>
          <w:trHeight w:hRule="exact" w:val="1980"/>
        </w:trPr>
        <w:tc>
          <w:tcPr>
            <w:tcW w:w="5769" w:type="dxa"/>
          </w:tcPr>
          <w:p w:rsidR="00FC42C4" w:rsidRPr="007305B4" w:rsidRDefault="008A7974" w:rsidP="00907EE1">
            <w:pPr>
              <w:pStyle w:val="Logo"/>
              <w:ind w:left="595"/>
              <w:rPr>
                <w:szCs w:val="24"/>
                <w:lang w:val="fr-CH"/>
              </w:rPr>
            </w:pPr>
            <w:r w:rsidRPr="007305B4">
              <w:rPr>
                <w:noProof w:val="0"/>
                <w:sz w:val="28"/>
                <w:szCs w:val="24"/>
                <w:lang w:val="fr-CH"/>
              </w:rPr>
              <w:t>Nom du groupement d</w:t>
            </w:r>
            <w:r w:rsidR="002F5C1F" w:rsidRPr="007305B4">
              <w:rPr>
                <w:noProof w:val="0"/>
                <w:sz w:val="28"/>
                <w:szCs w:val="24"/>
                <w:lang w:val="fr-CH"/>
              </w:rPr>
              <w:t>’</w:t>
            </w:r>
            <w:r w:rsidRPr="007305B4">
              <w:rPr>
                <w:noProof w:val="0"/>
                <w:sz w:val="28"/>
                <w:szCs w:val="24"/>
                <w:lang w:val="fr-CH"/>
              </w:rPr>
              <w:t>in</w:t>
            </w:r>
            <w:r w:rsidR="00907EE1" w:rsidRPr="007305B4">
              <w:rPr>
                <w:noProof w:val="0"/>
                <w:sz w:val="28"/>
                <w:szCs w:val="24"/>
                <w:lang w:val="fr-CH"/>
              </w:rPr>
              <w:t>térêt, de l</w:t>
            </w:r>
            <w:r w:rsidR="002F5C1F" w:rsidRPr="007305B4">
              <w:rPr>
                <w:noProof w:val="0"/>
                <w:sz w:val="28"/>
                <w:szCs w:val="24"/>
                <w:lang w:val="fr-CH"/>
              </w:rPr>
              <w:t>’</w:t>
            </w:r>
            <w:r w:rsidR="00907EE1" w:rsidRPr="007305B4">
              <w:rPr>
                <w:noProof w:val="0"/>
                <w:sz w:val="28"/>
                <w:szCs w:val="24"/>
                <w:lang w:val="fr-CH"/>
              </w:rPr>
              <w:t>organisation, du porteur de projet</w:t>
            </w:r>
            <w:r w:rsidRPr="007305B4">
              <w:rPr>
                <w:noProof w:val="0"/>
                <w:sz w:val="28"/>
                <w:szCs w:val="24"/>
                <w:lang w:val="fr-CH"/>
              </w:rPr>
              <w:t>, etc.</w:t>
            </w:r>
            <w:r w:rsidRPr="007305B4">
              <w:rPr>
                <w:sz w:val="28"/>
                <w:szCs w:val="24"/>
                <w:lang w:val="fr-CH"/>
              </w:rPr>
              <w:t xml:space="preserve"> </w:t>
            </w:r>
          </w:p>
        </w:tc>
        <w:tc>
          <w:tcPr>
            <w:tcW w:w="567" w:type="dxa"/>
          </w:tcPr>
          <w:p w:rsidR="00FC42C4" w:rsidRPr="007305B4" w:rsidRDefault="00FC42C4">
            <w:pPr>
              <w:pStyle w:val="En-tte"/>
              <w:jc w:val="left"/>
              <w:rPr>
                <w:lang w:val="fr-CH"/>
              </w:rPr>
            </w:pPr>
          </w:p>
        </w:tc>
      </w:tr>
    </w:tbl>
    <w:p w:rsidR="00825AD1" w:rsidRPr="007305B4" w:rsidRDefault="00825AD1" w:rsidP="00825AD1">
      <w:pPr>
        <w:jc w:val="right"/>
        <w:rPr>
          <w:b/>
          <w:lang w:val="fr-CH"/>
        </w:rPr>
      </w:pPr>
    </w:p>
    <w:p w:rsidR="00FC42C4" w:rsidRPr="007305B4" w:rsidRDefault="00FC42C4" w:rsidP="00825AD1">
      <w:pPr>
        <w:jc w:val="right"/>
        <w:rPr>
          <w:b/>
          <w:sz w:val="40"/>
          <w:szCs w:val="40"/>
          <w:lang w:val="fr-CH"/>
        </w:rPr>
      </w:pPr>
    </w:p>
    <w:p w:rsidR="00CD1439" w:rsidRPr="007305B4" w:rsidRDefault="006A4FB3" w:rsidP="00CD1439">
      <w:pPr>
        <w:jc w:val="center"/>
        <w:rPr>
          <w:b/>
          <w:sz w:val="40"/>
          <w:szCs w:val="24"/>
          <w:lang w:val="fr-CH"/>
        </w:rPr>
      </w:pPr>
      <w:bookmarkStart w:id="0" w:name="_Toc159833303"/>
      <w:r w:rsidRPr="007305B4">
        <w:rPr>
          <w:b/>
          <w:sz w:val="40"/>
          <w:szCs w:val="24"/>
          <w:lang w:val="fr-CH"/>
        </w:rPr>
        <w:t xml:space="preserve">Titre </w:t>
      </w:r>
      <w:r w:rsidR="00CD1439" w:rsidRPr="007305B4">
        <w:rPr>
          <w:b/>
          <w:sz w:val="40"/>
          <w:szCs w:val="24"/>
          <w:lang w:val="fr-CH"/>
        </w:rPr>
        <w:t>du projet</w:t>
      </w:r>
    </w:p>
    <w:bookmarkEnd w:id="0"/>
    <w:p w:rsidR="00FC42C4" w:rsidRPr="007305B4" w:rsidRDefault="00FC42C4">
      <w:pPr>
        <w:rPr>
          <w:lang w:val="fr-CH"/>
        </w:rPr>
      </w:pPr>
    </w:p>
    <w:p w:rsidR="00CD1439" w:rsidRDefault="00CD1439" w:rsidP="00CD1439">
      <w:pPr>
        <w:rPr>
          <w:b/>
          <w:sz w:val="28"/>
          <w:szCs w:val="24"/>
          <w:lang w:val="fr-CH"/>
        </w:rPr>
      </w:pPr>
      <w:r w:rsidRPr="007305B4">
        <w:rPr>
          <w:b/>
          <w:sz w:val="28"/>
          <w:szCs w:val="24"/>
          <w:lang w:val="fr-CH"/>
        </w:rPr>
        <w:t>Document de travail concernant l</w:t>
      </w:r>
      <w:r w:rsidR="002F5C1F" w:rsidRPr="007305B4">
        <w:rPr>
          <w:b/>
          <w:sz w:val="28"/>
          <w:szCs w:val="24"/>
          <w:lang w:val="fr-CH"/>
        </w:rPr>
        <w:t>’</w:t>
      </w:r>
      <w:r w:rsidRPr="007305B4">
        <w:rPr>
          <w:b/>
          <w:sz w:val="28"/>
          <w:szCs w:val="24"/>
          <w:lang w:val="fr-CH"/>
        </w:rPr>
        <w:t>étude préliminaire d</w:t>
      </w:r>
      <w:r w:rsidR="002F5C1F" w:rsidRPr="007305B4">
        <w:rPr>
          <w:b/>
          <w:sz w:val="28"/>
          <w:szCs w:val="24"/>
          <w:lang w:val="fr-CH"/>
        </w:rPr>
        <w:t>’</w:t>
      </w:r>
      <w:r w:rsidRPr="007305B4">
        <w:rPr>
          <w:b/>
          <w:sz w:val="28"/>
          <w:szCs w:val="24"/>
          <w:lang w:val="fr-CH"/>
        </w:rPr>
        <w:t xml:space="preserve">initiatives collectives </w:t>
      </w:r>
      <w:r w:rsidR="00907EE1" w:rsidRPr="007305B4">
        <w:rPr>
          <w:b/>
          <w:sz w:val="28"/>
          <w:szCs w:val="24"/>
          <w:lang w:val="fr-CH"/>
        </w:rPr>
        <w:t>de projet ayant une orientation pour la mise en œuvre d</w:t>
      </w:r>
      <w:r w:rsidR="002F5C1F" w:rsidRPr="007305B4">
        <w:rPr>
          <w:b/>
          <w:sz w:val="28"/>
          <w:szCs w:val="24"/>
          <w:lang w:val="fr-CH"/>
        </w:rPr>
        <w:t>’</w:t>
      </w:r>
      <w:r w:rsidR="00907EE1" w:rsidRPr="007305B4">
        <w:rPr>
          <w:b/>
          <w:sz w:val="28"/>
          <w:szCs w:val="24"/>
          <w:lang w:val="fr-CH"/>
        </w:rPr>
        <w:t xml:space="preserve">un </w:t>
      </w:r>
      <w:r w:rsidRPr="007305B4">
        <w:rPr>
          <w:b/>
          <w:sz w:val="28"/>
          <w:szCs w:val="24"/>
          <w:lang w:val="fr-CH"/>
        </w:rPr>
        <w:t>projet de développement régional PDR (art. 93, al. 1, let. c</w:t>
      </w:r>
      <w:r w:rsidR="00814B22" w:rsidRPr="007305B4">
        <w:rPr>
          <w:b/>
          <w:sz w:val="28"/>
          <w:szCs w:val="24"/>
          <w:lang w:val="fr-CH"/>
        </w:rPr>
        <w:t>,</w:t>
      </w:r>
      <w:r w:rsidR="00427B0D" w:rsidRPr="007305B4">
        <w:rPr>
          <w:b/>
          <w:sz w:val="28"/>
          <w:szCs w:val="24"/>
          <w:lang w:val="fr-CH"/>
        </w:rPr>
        <w:t xml:space="preserve"> LAgr)</w:t>
      </w:r>
      <w:r w:rsidR="0079307E" w:rsidRPr="007305B4">
        <w:rPr>
          <w:b/>
          <w:sz w:val="28"/>
          <w:szCs w:val="24"/>
          <w:lang w:val="fr-CH"/>
        </w:rPr>
        <w:t>. V</w:t>
      </w:r>
      <w:r w:rsidRPr="007305B4">
        <w:rPr>
          <w:b/>
          <w:sz w:val="28"/>
          <w:szCs w:val="24"/>
          <w:lang w:val="fr-CH"/>
        </w:rPr>
        <w:t xml:space="preserve">ersion </w:t>
      </w:r>
      <w:r w:rsidR="00DE59AD">
        <w:rPr>
          <w:b/>
          <w:sz w:val="28"/>
          <w:szCs w:val="24"/>
          <w:lang w:val="fr-CH"/>
        </w:rPr>
        <w:t>2016</w:t>
      </w:r>
    </w:p>
    <w:p w:rsidR="00D36B9A" w:rsidRPr="00D36B9A" w:rsidRDefault="00D36B9A" w:rsidP="00D36B9A">
      <w:pPr>
        <w:jc w:val="both"/>
        <w:rPr>
          <w:lang w:val="fr-CH"/>
        </w:rPr>
      </w:pPr>
      <w:r w:rsidRPr="00D36B9A">
        <w:rPr>
          <w:lang w:val="fr-CH"/>
        </w:rPr>
        <w:t xml:space="preserve">Ce document de travail (y c. fichiers Excel sur le chapitre 10) doit être utilisé pour l’élaboration du dossier d’étude préliminaire d’initiatives de projet collectives axées sur un projet de développement régional (PDR). </w:t>
      </w:r>
    </w:p>
    <w:p w:rsidR="00D36B9A" w:rsidRDefault="00D36B9A" w:rsidP="002B6E3E">
      <w:pPr>
        <w:ind w:right="-142"/>
        <w:rPr>
          <w:color w:val="008000"/>
          <w:lang w:val="fr-CH"/>
        </w:rPr>
      </w:pPr>
    </w:p>
    <w:p w:rsidR="00B407AA" w:rsidRPr="009B7A92" w:rsidRDefault="00B407AA" w:rsidP="009B7A92">
      <w:pPr>
        <w:ind w:right="-142"/>
        <w:rPr>
          <w:color w:val="008000"/>
          <w:lang w:val="fr-CH"/>
        </w:rPr>
      </w:pPr>
      <w:bookmarkStart w:id="1" w:name="_GoBack"/>
      <w:bookmarkEnd w:id="1"/>
      <w:r w:rsidRPr="009B7A92">
        <w:rPr>
          <w:color w:val="008000"/>
          <w:lang w:val="fr-CH"/>
        </w:rPr>
        <w:t>Le présent document doit être utilisé comme fichier Word : les champs de texte peuvent être étendus et complétés à volonté.</w:t>
      </w:r>
    </w:p>
    <w:p w:rsidR="00B407AA" w:rsidRPr="00572B93" w:rsidRDefault="00B407AA" w:rsidP="00B407AA">
      <w:pPr>
        <w:rPr>
          <w:i/>
          <w:color w:val="008000"/>
          <w:lang w:val="fr-CH"/>
        </w:rPr>
      </w:pPr>
      <w:r w:rsidRPr="00572B93">
        <w:rPr>
          <w:b/>
          <w:i/>
          <w:color w:val="008000"/>
          <w:lang w:val="fr-CH"/>
        </w:rPr>
        <w:t>Remarques importantes :</w:t>
      </w:r>
      <w:r w:rsidRPr="00572B93">
        <w:rPr>
          <w:b/>
          <w:i/>
          <w:color w:val="008000"/>
          <w:lang w:val="fr-CH"/>
        </w:rPr>
        <w:br/>
      </w:r>
      <w:r w:rsidRPr="00572B93">
        <w:rPr>
          <w:i/>
          <w:color w:val="008000"/>
          <w:lang w:val="fr-CH"/>
        </w:rPr>
        <w:t>Vous trouverez sur le site de l</w:t>
      </w:r>
      <w:r w:rsidR="002F5C1F" w:rsidRPr="00572B93">
        <w:rPr>
          <w:i/>
          <w:color w:val="008000"/>
          <w:lang w:val="fr-CH"/>
        </w:rPr>
        <w:t>’</w:t>
      </w:r>
      <w:r w:rsidRPr="00572B93">
        <w:rPr>
          <w:i/>
          <w:color w:val="008000"/>
          <w:lang w:val="fr-CH"/>
        </w:rPr>
        <w:t>OFAG un programme d</w:t>
      </w:r>
      <w:r w:rsidR="002F5C1F" w:rsidRPr="00572B93">
        <w:rPr>
          <w:i/>
          <w:color w:val="008000"/>
          <w:lang w:val="fr-CH"/>
        </w:rPr>
        <w:t>’</w:t>
      </w:r>
      <w:r w:rsidRPr="00572B93">
        <w:rPr>
          <w:i/>
          <w:color w:val="008000"/>
          <w:lang w:val="fr-CH"/>
        </w:rPr>
        <w:t xml:space="preserve">installation. </w:t>
      </w:r>
    </w:p>
    <w:p w:rsidR="00DE7348" w:rsidRPr="00572B93" w:rsidRDefault="00DF5775" w:rsidP="00DE7348">
      <w:pPr>
        <w:rPr>
          <w:i/>
          <w:color w:val="008000"/>
          <w:lang w:val="fr-CH"/>
        </w:rPr>
      </w:pPr>
      <w:r w:rsidRPr="00572B93">
        <w:rPr>
          <w:i/>
          <w:color w:val="008000"/>
          <w:lang w:val="fr-CH"/>
        </w:rPr>
        <w:t>Le fichier Excel « </w:t>
      </w:r>
      <w:r w:rsidR="00DE7348" w:rsidRPr="00572B93">
        <w:rPr>
          <w:i/>
          <w:color w:val="008000"/>
          <w:lang w:val="fr-CH"/>
        </w:rPr>
        <w:t>Finances</w:t>
      </w:r>
      <w:r w:rsidRPr="00572B93">
        <w:rPr>
          <w:i/>
          <w:color w:val="008000"/>
          <w:lang w:val="fr-CH"/>
        </w:rPr>
        <w:t xml:space="preserve"> de la planification du projet » </w:t>
      </w:r>
      <w:r w:rsidR="00DE7348" w:rsidRPr="00572B93">
        <w:rPr>
          <w:i/>
          <w:color w:val="008000"/>
          <w:lang w:val="fr-CH"/>
        </w:rPr>
        <w:t>ser</w:t>
      </w:r>
      <w:r w:rsidR="005E4088" w:rsidRPr="00572B93">
        <w:rPr>
          <w:i/>
          <w:color w:val="008000"/>
          <w:lang w:val="fr-CH"/>
        </w:rPr>
        <w:t xml:space="preserve">t au calcul/présentation de la </w:t>
      </w:r>
      <w:r w:rsidR="006A4FB3" w:rsidRPr="00572B93">
        <w:rPr>
          <w:i/>
          <w:color w:val="008000"/>
          <w:lang w:val="fr-CH"/>
        </w:rPr>
        <w:t xml:space="preserve">viabilité économique </w:t>
      </w:r>
      <w:r w:rsidR="00DE7348" w:rsidRPr="00572B93">
        <w:rPr>
          <w:i/>
          <w:color w:val="008000"/>
          <w:lang w:val="fr-CH"/>
        </w:rPr>
        <w:t xml:space="preserve">et </w:t>
      </w:r>
      <w:r w:rsidR="00907EE1" w:rsidRPr="00572B93">
        <w:rPr>
          <w:i/>
          <w:color w:val="008000"/>
          <w:lang w:val="fr-CH"/>
        </w:rPr>
        <w:t>du plan</w:t>
      </w:r>
      <w:r w:rsidR="00DE7348" w:rsidRPr="00572B93">
        <w:rPr>
          <w:i/>
          <w:color w:val="008000"/>
          <w:lang w:val="fr-CH"/>
        </w:rPr>
        <w:t xml:space="preserve"> de financement. Celui-ci peut être aussi téléchargé à partir du site Internet de l</w:t>
      </w:r>
      <w:r w:rsidR="002F5C1F" w:rsidRPr="00572B93">
        <w:rPr>
          <w:i/>
          <w:color w:val="008000"/>
          <w:lang w:val="fr-CH"/>
        </w:rPr>
        <w:t>’</w:t>
      </w:r>
      <w:r w:rsidR="00DE7348" w:rsidRPr="00572B93">
        <w:rPr>
          <w:i/>
          <w:color w:val="008000"/>
          <w:lang w:val="fr-CH"/>
        </w:rPr>
        <w:t xml:space="preserve">OFAG. </w:t>
      </w:r>
    </w:p>
    <w:p w:rsidR="001F0733" w:rsidRPr="00572B93" w:rsidRDefault="001F0733" w:rsidP="001F0733">
      <w:pPr>
        <w:rPr>
          <w:i/>
          <w:color w:val="008000"/>
          <w:lang w:val="fr-CH"/>
        </w:rPr>
      </w:pPr>
      <w:r w:rsidRPr="00572B93">
        <w:rPr>
          <w:i/>
          <w:color w:val="008000"/>
          <w:lang w:val="fr-CH"/>
        </w:rPr>
        <w:t xml:space="preserve">Le document de travail est ainsi conçu </w:t>
      </w:r>
      <w:r w:rsidR="00717ED7" w:rsidRPr="00572B93">
        <w:rPr>
          <w:i/>
          <w:color w:val="008000"/>
          <w:lang w:val="fr-CH"/>
        </w:rPr>
        <w:t>pour qu</w:t>
      </w:r>
      <w:r w:rsidR="002F5C1F" w:rsidRPr="00572B93">
        <w:rPr>
          <w:i/>
          <w:color w:val="008000"/>
          <w:lang w:val="fr-CH"/>
        </w:rPr>
        <w:t>’</w:t>
      </w:r>
      <w:r w:rsidR="00717ED7" w:rsidRPr="00572B93">
        <w:rPr>
          <w:i/>
          <w:color w:val="008000"/>
          <w:lang w:val="fr-CH"/>
        </w:rPr>
        <w:t>il puisse</w:t>
      </w:r>
      <w:r w:rsidRPr="00572B93">
        <w:rPr>
          <w:i/>
          <w:color w:val="008000"/>
          <w:lang w:val="fr-CH"/>
        </w:rPr>
        <w:t xml:space="preserve"> être utilisé pour différents types de projet. Les auteurs doivent ainsi décider </w:t>
      </w:r>
      <w:r w:rsidR="002F5C1F" w:rsidRPr="00572B93">
        <w:rPr>
          <w:i/>
          <w:color w:val="008000"/>
          <w:lang w:val="fr-CH"/>
        </w:rPr>
        <w:t>eux-mêmes</w:t>
      </w:r>
      <w:r w:rsidRPr="00572B93">
        <w:rPr>
          <w:i/>
          <w:color w:val="008000"/>
          <w:lang w:val="fr-CH"/>
        </w:rPr>
        <w:t xml:space="preserve"> quelles sont les questions qui sont pertinentes pour leur projet</w:t>
      </w:r>
      <w:r w:rsidR="0065580A" w:rsidRPr="00572B93">
        <w:rPr>
          <w:i/>
          <w:color w:val="008000"/>
          <w:lang w:val="fr-CH"/>
        </w:rPr>
        <w:t>. Lorsqu</w:t>
      </w:r>
      <w:r w:rsidR="002F5C1F" w:rsidRPr="00572B93">
        <w:rPr>
          <w:i/>
          <w:color w:val="008000"/>
          <w:lang w:val="fr-CH"/>
        </w:rPr>
        <w:t>’</w:t>
      </w:r>
      <w:r w:rsidR="0065580A" w:rsidRPr="00572B93">
        <w:rPr>
          <w:i/>
          <w:color w:val="008000"/>
          <w:lang w:val="fr-CH"/>
        </w:rPr>
        <w:t>ils choisissent de ne pas répondre à une question, ils doivent le justifier par un bref commentaire.</w:t>
      </w:r>
    </w:p>
    <w:p w:rsidR="001F0733" w:rsidRPr="00572B93" w:rsidRDefault="001F0733" w:rsidP="001F0733">
      <w:pPr>
        <w:rPr>
          <w:i/>
          <w:color w:val="008000"/>
          <w:lang w:val="fr-CH"/>
        </w:rPr>
      </w:pPr>
      <w:r w:rsidRPr="00572B93">
        <w:rPr>
          <w:i/>
          <w:color w:val="008000"/>
          <w:lang w:val="fr-CH"/>
        </w:rPr>
        <w:t>Le texte en vert a pour but de faciliter la compréhension du document de travail. Il peut donc être effacé lors de la rédaction finale du dossier.</w:t>
      </w:r>
    </w:p>
    <w:p w:rsidR="00DE59AD" w:rsidRPr="00DE59AD" w:rsidRDefault="00DE59AD" w:rsidP="00DE59AD">
      <w:pPr>
        <w:rPr>
          <w:i/>
          <w:iCs/>
          <w:color w:val="008000"/>
          <w:lang w:val="fr-CH"/>
        </w:rPr>
      </w:pPr>
      <w:r w:rsidRPr="00DE59AD">
        <w:rPr>
          <w:i/>
          <w:iCs/>
          <w:color w:val="008000"/>
          <w:lang w:val="fr-CH"/>
        </w:rPr>
        <w:t>Le « Guide pour la planification d’un projet de développement régional, PDR » indique les exigences du point de vue du contenu et de la forme auxquelles doivent satisfaire la planification et la réalisation d’un PDR. Les renvois au Guide sont indiqués comme suit :</w:t>
      </w:r>
    </w:p>
    <w:p w:rsidR="00DE59AD" w:rsidRPr="00572B93" w:rsidRDefault="00DE59AD" w:rsidP="00DE59AD">
      <w:pPr>
        <w:numPr>
          <w:ilvl w:val="0"/>
          <w:numId w:val="39"/>
        </w:numPr>
        <w:ind w:left="1276" w:hanging="284"/>
        <w:rPr>
          <w:i/>
          <w:color w:val="2E74B5"/>
          <w:lang w:val="fr-CH"/>
        </w:rPr>
      </w:pPr>
      <w:r w:rsidRPr="00572B93">
        <w:rPr>
          <w:i/>
          <w:color w:val="2E74B5"/>
          <w:lang w:val="fr-CH"/>
        </w:rPr>
        <w:t>cf. chap. XY (étude préliminaire) ou chap. XZ (étape de la documentation)</w:t>
      </w:r>
    </w:p>
    <w:p w:rsidR="00DE59AD" w:rsidRPr="00DE59AD" w:rsidRDefault="00DE59AD" w:rsidP="001F0733">
      <w:pPr>
        <w:rPr>
          <w:i/>
          <w:color w:val="008000"/>
          <w:lang w:val="fr-CH"/>
        </w:rPr>
      </w:pPr>
    </w:p>
    <w:p w:rsidR="00FC42C4" w:rsidRPr="007305B4" w:rsidRDefault="00FC42C4">
      <w:pPr>
        <w:rPr>
          <w:b/>
          <w:sz w:val="32"/>
          <w:szCs w:val="32"/>
          <w:lang w:val="fr-CH"/>
        </w:rPr>
      </w:pPr>
      <w:r w:rsidRPr="007305B4">
        <w:rPr>
          <w:lang w:val="fr-CH"/>
        </w:rPr>
        <w:br w:type="page"/>
      </w:r>
      <w:r w:rsidR="008A7974" w:rsidRPr="007305B4">
        <w:rPr>
          <w:b/>
          <w:sz w:val="32"/>
          <w:szCs w:val="32"/>
          <w:lang w:val="fr-CH"/>
        </w:rPr>
        <w:lastRenderedPageBreak/>
        <w:t>Table des matières</w:t>
      </w:r>
    </w:p>
    <w:p w:rsidR="008F007E" w:rsidRPr="00D5160F" w:rsidRDefault="00FC42C4">
      <w:pPr>
        <w:pStyle w:val="TM1"/>
        <w:rPr>
          <w:rFonts w:ascii="Calibri" w:hAnsi="Calibri"/>
          <w:noProof/>
          <w:sz w:val="22"/>
          <w:szCs w:val="22"/>
        </w:rPr>
      </w:pPr>
      <w:r w:rsidRPr="007305B4">
        <w:rPr>
          <w:b/>
          <w:bCs/>
          <w:lang w:val="fr-CH"/>
        </w:rPr>
        <w:fldChar w:fldCharType="begin"/>
      </w:r>
      <w:r w:rsidRPr="007305B4">
        <w:rPr>
          <w:b/>
          <w:bCs/>
          <w:lang w:val="fr-CH"/>
        </w:rPr>
        <w:instrText xml:space="preserve"> TOC \o "1-2" \h \z \u </w:instrText>
      </w:r>
      <w:r w:rsidRPr="007305B4">
        <w:rPr>
          <w:b/>
          <w:bCs/>
          <w:lang w:val="fr-CH"/>
        </w:rPr>
        <w:fldChar w:fldCharType="separate"/>
      </w:r>
      <w:hyperlink w:anchor="_Toc347224299" w:history="1">
        <w:r w:rsidR="008F007E" w:rsidRPr="00A70391">
          <w:rPr>
            <w:rStyle w:val="Lienhypertexte"/>
            <w:noProof/>
            <w:lang w:val="fr-CH"/>
          </w:rPr>
          <w:t>1.</w:t>
        </w:r>
        <w:r w:rsidR="008F007E" w:rsidRPr="00D5160F">
          <w:rPr>
            <w:rFonts w:ascii="Calibri" w:hAnsi="Calibri"/>
            <w:noProof/>
            <w:sz w:val="22"/>
            <w:szCs w:val="22"/>
          </w:rPr>
          <w:tab/>
        </w:r>
        <w:r w:rsidR="008F007E" w:rsidRPr="00A70391">
          <w:rPr>
            <w:rStyle w:val="Lienhypertexte"/>
            <w:noProof/>
            <w:lang w:val="fr-CH"/>
          </w:rPr>
          <w:t>Exigences en ce qui concerne le dossier du projet</w:t>
        </w:r>
        <w:r w:rsidR="008F007E">
          <w:rPr>
            <w:noProof/>
            <w:webHidden/>
          </w:rPr>
          <w:tab/>
        </w:r>
        <w:r w:rsidR="008F007E">
          <w:rPr>
            <w:noProof/>
            <w:webHidden/>
          </w:rPr>
          <w:fldChar w:fldCharType="begin"/>
        </w:r>
        <w:r w:rsidR="008F007E">
          <w:rPr>
            <w:noProof/>
            <w:webHidden/>
          </w:rPr>
          <w:instrText xml:space="preserve"> PAGEREF _Toc347224299 \h </w:instrText>
        </w:r>
        <w:r w:rsidR="008F007E">
          <w:rPr>
            <w:noProof/>
            <w:webHidden/>
          </w:rPr>
        </w:r>
        <w:r w:rsidR="008F007E">
          <w:rPr>
            <w:noProof/>
            <w:webHidden/>
          </w:rPr>
          <w:fldChar w:fldCharType="separate"/>
        </w:r>
        <w:r w:rsidR="00572B93">
          <w:rPr>
            <w:noProof/>
            <w:webHidden/>
          </w:rPr>
          <w:t>3</w:t>
        </w:r>
        <w:r w:rsidR="008F007E">
          <w:rPr>
            <w:noProof/>
            <w:webHidden/>
          </w:rPr>
          <w:fldChar w:fldCharType="end"/>
        </w:r>
      </w:hyperlink>
    </w:p>
    <w:p w:rsidR="008F007E" w:rsidRPr="00D5160F" w:rsidRDefault="000F12EA">
      <w:pPr>
        <w:pStyle w:val="TM1"/>
        <w:rPr>
          <w:rFonts w:ascii="Calibri" w:hAnsi="Calibri"/>
          <w:noProof/>
          <w:sz w:val="22"/>
          <w:szCs w:val="22"/>
        </w:rPr>
      </w:pPr>
      <w:hyperlink w:anchor="_Toc347224300" w:history="1">
        <w:r w:rsidR="008F007E" w:rsidRPr="00A70391">
          <w:rPr>
            <w:rStyle w:val="Lienhypertexte"/>
            <w:noProof/>
            <w:lang w:val="fr-CH"/>
          </w:rPr>
          <w:t>2.</w:t>
        </w:r>
        <w:r w:rsidR="008F007E" w:rsidRPr="00D5160F">
          <w:rPr>
            <w:rFonts w:ascii="Calibri" w:hAnsi="Calibri"/>
            <w:noProof/>
            <w:sz w:val="22"/>
            <w:szCs w:val="22"/>
          </w:rPr>
          <w:tab/>
        </w:r>
        <w:r w:rsidR="008F007E" w:rsidRPr="00A70391">
          <w:rPr>
            <w:rStyle w:val="Lienhypertexte"/>
            <w:noProof/>
            <w:lang w:val="fr-CH"/>
          </w:rPr>
          <w:t>Titre du projet</w:t>
        </w:r>
        <w:r w:rsidR="008F007E">
          <w:rPr>
            <w:noProof/>
            <w:webHidden/>
          </w:rPr>
          <w:tab/>
        </w:r>
        <w:r w:rsidR="008F007E">
          <w:rPr>
            <w:noProof/>
            <w:webHidden/>
          </w:rPr>
          <w:fldChar w:fldCharType="begin"/>
        </w:r>
        <w:r w:rsidR="008F007E">
          <w:rPr>
            <w:noProof/>
            <w:webHidden/>
          </w:rPr>
          <w:instrText xml:space="preserve"> PAGEREF _Toc347224300 \h </w:instrText>
        </w:r>
        <w:r w:rsidR="008F007E">
          <w:rPr>
            <w:noProof/>
            <w:webHidden/>
          </w:rPr>
        </w:r>
        <w:r w:rsidR="008F007E">
          <w:rPr>
            <w:noProof/>
            <w:webHidden/>
          </w:rPr>
          <w:fldChar w:fldCharType="separate"/>
        </w:r>
        <w:r w:rsidR="00572B93">
          <w:rPr>
            <w:noProof/>
            <w:webHidden/>
          </w:rPr>
          <w:t>4</w:t>
        </w:r>
        <w:r w:rsidR="008F007E">
          <w:rPr>
            <w:noProof/>
            <w:webHidden/>
          </w:rPr>
          <w:fldChar w:fldCharType="end"/>
        </w:r>
      </w:hyperlink>
    </w:p>
    <w:p w:rsidR="008F007E" w:rsidRPr="00D5160F" w:rsidRDefault="000F12EA">
      <w:pPr>
        <w:pStyle w:val="TM1"/>
        <w:rPr>
          <w:rFonts w:ascii="Calibri" w:hAnsi="Calibri"/>
          <w:noProof/>
          <w:sz w:val="22"/>
          <w:szCs w:val="22"/>
        </w:rPr>
      </w:pPr>
      <w:hyperlink w:anchor="_Toc347224301" w:history="1">
        <w:r w:rsidR="008F007E" w:rsidRPr="00A70391">
          <w:rPr>
            <w:rStyle w:val="Lienhypertexte"/>
            <w:noProof/>
            <w:lang w:val="fr-CH"/>
          </w:rPr>
          <w:t>3.</w:t>
        </w:r>
        <w:r w:rsidR="008F007E" w:rsidRPr="00D5160F">
          <w:rPr>
            <w:rFonts w:ascii="Calibri" w:hAnsi="Calibri"/>
            <w:noProof/>
            <w:sz w:val="22"/>
            <w:szCs w:val="22"/>
          </w:rPr>
          <w:tab/>
        </w:r>
        <w:r w:rsidR="008F007E" w:rsidRPr="00A70391">
          <w:rPr>
            <w:rStyle w:val="Lienhypertexte"/>
            <w:noProof/>
            <w:lang w:val="fr-CH"/>
          </w:rPr>
          <w:t>Nom de l’organisation, de l’organe responsable, du groupement d’intérêt ou des participants :</w:t>
        </w:r>
        <w:r w:rsidR="008F007E">
          <w:rPr>
            <w:noProof/>
            <w:webHidden/>
          </w:rPr>
          <w:tab/>
        </w:r>
        <w:r w:rsidR="008F007E">
          <w:rPr>
            <w:noProof/>
            <w:webHidden/>
          </w:rPr>
          <w:fldChar w:fldCharType="begin"/>
        </w:r>
        <w:r w:rsidR="008F007E">
          <w:rPr>
            <w:noProof/>
            <w:webHidden/>
          </w:rPr>
          <w:instrText xml:space="preserve"> PAGEREF _Toc347224301 \h </w:instrText>
        </w:r>
        <w:r w:rsidR="008F007E">
          <w:rPr>
            <w:noProof/>
            <w:webHidden/>
          </w:rPr>
        </w:r>
        <w:r w:rsidR="008F007E">
          <w:rPr>
            <w:noProof/>
            <w:webHidden/>
          </w:rPr>
          <w:fldChar w:fldCharType="separate"/>
        </w:r>
        <w:r w:rsidR="00572B93">
          <w:rPr>
            <w:noProof/>
            <w:webHidden/>
          </w:rPr>
          <w:t>4</w:t>
        </w:r>
        <w:r w:rsidR="008F007E">
          <w:rPr>
            <w:noProof/>
            <w:webHidden/>
          </w:rPr>
          <w:fldChar w:fldCharType="end"/>
        </w:r>
      </w:hyperlink>
    </w:p>
    <w:p w:rsidR="008F007E" w:rsidRPr="00D5160F" w:rsidRDefault="000F12EA">
      <w:pPr>
        <w:pStyle w:val="TM1"/>
        <w:rPr>
          <w:rFonts w:ascii="Calibri" w:hAnsi="Calibri"/>
          <w:noProof/>
          <w:sz w:val="22"/>
          <w:szCs w:val="22"/>
        </w:rPr>
      </w:pPr>
      <w:hyperlink w:anchor="_Toc347224302" w:history="1">
        <w:r w:rsidR="008F007E" w:rsidRPr="00A70391">
          <w:rPr>
            <w:rStyle w:val="Lienhypertexte"/>
            <w:noProof/>
            <w:lang w:val="fr-CH"/>
          </w:rPr>
          <w:t>4.</w:t>
        </w:r>
        <w:r w:rsidR="008F007E" w:rsidRPr="00D5160F">
          <w:rPr>
            <w:rFonts w:ascii="Calibri" w:hAnsi="Calibri"/>
            <w:noProof/>
            <w:sz w:val="22"/>
            <w:szCs w:val="22"/>
          </w:rPr>
          <w:tab/>
        </w:r>
        <w:r w:rsidR="008F007E" w:rsidRPr="00A70391">
          <w:rPr>
            <w:rStyle w:val="Lienhypertexte"/>
            <w:noProof/>
            <w:lang w:val="fr-CH"/>
          </w:rPr>
          <w:t>Situation initiale et idée de projet</w:t>
        </w:r>
        <w:r w:rsidR="008F007E">
          <w:rPr>
            <w:noProof/>
            <w:webHidden/>
          </w:rPr>
          <w:tab/>
        </w:r>
        <w:r w:rsidR="008F007E">
          <w:rPr>
            <w:noProof/>
            <w:webHidden/>
          </w:rPr>
          <w:fldChar w:fldCharType="begin"/>
        </w:r>
        <w:r w:rsidR="008F007E">
          <w:rPr>
            <w:noProof/>
            <w:webHidden/>
          </w:rPr>
          <w:instrText xml:space="preserve"> PAGEREF _Toc347224302 \h </w:instrText>
        </w:r>
        <w:r w:rsidR="008F007E">
          <w:rPr>
            <w:noProof/>
            <w:webHidden/>
          </w:rPr>
        </w:r>
        <w:r w:rsidR="008F007E">
          <w:rPr>
            <w:noProof/>
            <w:webHidden/>
          </w:rPr>
          <w:fldChar w:fldCharType="separate"/>
        </w:r>
        <w:r w:rsidR="00572B93">
          <w:rPr>
            <w:noProof/>
            <w:webHidden/>
          </w:rPr>
          <w:t>4</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03" w:history="1">
        <w:r w:rsidR="008F007E" w:rsidRPr="00A70391">
          <w:rPr>
            <w:rStyle w:val="Lienhypertexte"/>
            <w:noProof/>
            <w:lang w:val="fr-CH"/>
          </w:rPr>
          <w:t>4.1.</w:t>
        </w:r>
        <w:r w:rsidR="008F007E" w:rsidRPr="00D5160F">
          <w:rPr>
            <w:rFonts w:ascii="Calibri" w:hAnsi="Calibri"/>
            <w:noProof/>
            <w:sz w:val="22"/>
            <w:szCs w:val="22"/>
          </w:rPr>
          <w:tab/>
        </w:r>
        <w:r w:rsidR="008F007E" w:rsidRPr="00A70391">
          <w:rPr>
            <w:rStyle w:val="Lienhypertexte"/>
            <w:noProof/>
            <w:lang w:val="fr-CH"/>
          </w:rPr>
          <w:t>Périmètre du projet et/ou personnes touchées par le projet</w:t>
        </w:r>
        <w:r w:rsidR="008F007E">
          <w:rPr>
            <w:noProof/>
            <w:webHidden/>
          </w:rPr>
          <w:tab/>
        </w:r>
        <w:r w:rsidR="008F007E">
          <w:rPr>
            <w:noProof/>
            <w:webHidden/>
          </w:rPr>
          <w:fldChar w:fldCharType="begin"/>
        </w:r>
        <w:r w:rsidR="008F007E">
          <w:rPr>
            <w:noProof/>
            <w:webHidden/>
          </w:rPr>
          <w:instrText xml:space="preserve"> PAGEREF _Toc347224303 \h </w:instrText>
        </w:r>
        <w:r w:rsidR="008F007E">
          <w:rPr>
            <w:noProof/>
            <w:webHidden/>
          </w:rPr>
        </w:r>
        <w:r w:rsidR="008F007E">
          <w:rPr>
            <w:noProof/>
            <w:webHidden/>
          </w:rPr>
          <w:fldChar w:fldCharType="separate"/>
        </w:r>
        <w:r w:rsidR="00572B93">
          <w:rPr>
            <w:noProof/>
            <w:webHidden/>
          </w:rPr>
          <w:t>4</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04" w:history="1">
        <w:r w:rsidR="008F007E" w:rsidRPr="00A70391">
          <w:rPr>
            <w:rStyle w:val="Lienhypertexte"/>
            <w:noProof/>
            <w:lang w:val="fr-CH"/>
          </w:rPr>
          <w:t>4.2.</w:t>
        </w:r>
        <w:r w:rsidR="008F007E" w:rsidRPr="00D5160F">
          <w:rPr>
            <w:rFonts w:ascii="Calibri" w:hAnsi="Calibri"/>
            <w:noProof/>
            <w:sz w:val="22"/>
            <w:szCs w:val="22"/>
          </w:rPr>
          <w:tab/>
        </w:r>
        <w:r w:rsidR="008F007E" w:rsidRPr="00A70391">
          <w:rPr>
            <w:rStyle w:val="Lienhypertexte"/>
            <w:noProof/>
            <w:lang w:val="fr-CH"/>
          </w:rPr>
          <w:t>Description de la situation initiale</w:t>
        </w:r>
        <w:r w:rsidR="008F007E">
          <w:rPr>
            <w:noProof/>
            <w:webHidden/>
          </w:rPr>
          <w:tab/>
        </w:r>
        <w:r w:rsidR="008F007E">
          <w:rPr>
            <w:noProof/>
            <w:webHidden/>
          </w:rPr>
          <w:fldChar w:fldCharType="begin"/>
        </w:r>
        <w:r w:rsidR="008F007E">
          <w:rPr>
            <w:noProof/>
            <w:webHidden/>
          </w:rPr>
          <w:instrText xml:space="preserve"> PAGEREF _Toc347224304 \h </w:instrText>
        </w:r>
        <w:r w:rsidR="008F007E">
          <w:rPr>
            <w:noProof/>
            <w:webHidden/>
          </w:rPr>
        </w:r>
        <w:r w:rsidR="008F007E">
          <w:rPr>
            <w:noProof/>
            <w:webHidden/>
          </w:rPr>
          <w:fldChar w:fldCharType="separate"/>
        </w:r>
        <w:r w:rsidR="00572B93">
          <w:rPr>
            <w:noProof/>
            <w:webHidden/>
          </w:rPr>
          <w:t>4</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05" w:history="1">
        <w:r w:rsidR="008F007E" w:rsidRPr="00A70391">
          <w:rPr>
            <w:rStyle w:val="Lienhypertexte"/>
            <w:noProof/>
            <w:lang w:val="fr-CH"/>
          </w:rPr>
          <w:t>4.3.</w:t>
        </w:r>
        <w:r w:rsidR="008F007E" w:rsidRPr="00D5160F">
          <w:rPr>
            <w:rFonts w:ascii="Calibri" w:hAnsi="Calibri"/>
            <w:noProof/>
            <w:sz w:val="22"/>
            <w:szCs w:val="22"/>
          </w:rPr>
          <w:tab/>
        </w:r>
        <w:r w:rsidR="008F007E" w:rsidRPr="00A70391">
          <w:rPr>
            <w:rStyle w:val="Lienhypertexte"/>
            <w:noProof/>
            <w:lang w:val="fr-CH"/>
          </w:rPr>
          <w:t>Exposé succinct de l’idée de projet</w:t>
        </w:r>
        <w:r w:rsidR="008F007E">
          <w:rPr>
            <w:noProof/>
            <w:webHidden/>
          </w:rPr>
          <w:tab/>
        </w:r>
        <w:r w:rsidR="008F007E">
          <w:rPr>
            <w:noProof/>
            <w:webHidden/>
          </w:rPr>
          <w:fldChar w:fldCharType="begin"/>
        </w:r>
        <w:r w:rsidR="008F007E">
          <w:rPr>
            <w:noProof/>
            <w:webHidden/>
          </w:rPr>
          <w:instrText xml:space="preserve"> PAGEREF _Toc347224305 \h </w:instrText>
        </w:r>
        <w:r w:rsidR="008F007E">
          <w:rPr>
            <w:noProof/>
            <w:webHidden/>
          </w:rPr>
        </w:r>
        <w:r w:rsidR="008F007E">
          <w:rPr>
            <w:noProof/>
            <w:webHidden/>
          </w:rPr>
          <w:fldChar w:fldCharType="separate"/>
        </w:r>
        <w:r w:rsidR="00572B93">
          <w:rPr>
            <w:noProof/>
            <w:webHidden/>
          </w:rPr>
          <w:t>4</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06" w:history="1">
        <w:r w:rsidR="008F007E" w:rsidRPr="00A70391">
          <w:rPr>
            <w:rStyle w:val="Lienhypertexte"/>
            <w:noProof/>
            <w:lang w:val="fr-CH"/>
          </w:rPr>
          <w:t>4.4.</w:t>
        </w:r>
        <w:r w:rsidR="008F007E" w:rsidRPr="00D5160F">
          <w:rPr>
            <w:rFonts w:ascii="Calibri" w:hAnsi="Calibri"/>
            <w:noProof/>
            <w:sz w:val="22"/>
            <w:szCs w:val="22"/>
          </w:rPr>
          <w:tab/>
        </w:r>
        <w:r w:rsidR="008F007E" w:rsidRPr="00A70391">
          <w:rPr>
            <w:rStyle w:val="Lienhypertexte"/>
            <w:noProof/>
            <w:lang w:val="fr-CH"/>
          </w:rPr>
          <w:t>Lien de l’idée de projet avec l’agriculture</w:t>
        </w:r>
        <w:r w:rsidR="008F007E">
          <w:rPr>
            <w:noProof/>
            <w:webHidden/>
          </w:rPr>
          <w:tab/>
        </w:r>
        <w:r w:rsidR="008F007E">
          <w:rPr>
            <w:noProof/>
            <w:webHidden/>
          </w:rPr>
          <w:fldChar w:fldCharType="begin"/>
        </w:r>
        <w:r w:rsidR="008F007E">
          <w:rPr>
            <w:noProof/>
            <w:webHidden/>
          </w:rPr>
          <w:instrText xml:space="preserve"> PAGEREF _Toc347224306 \h </w:instrText>
        </w:r>
        <w:r w:rsidR="008F007E">
          <w:rPr>
            <w:noProof/>
            <w:webHidden/>
          </w:rPr>
        </w:r>
        <w:r w:rsidR="008F007E">
          <w:rPr>
            <w:noProof/>
            <w:webHidden/>
          </w:rPr>
          <w:fldChar w:fldCharType="separate"/>
        </w:r>
        <w:r w:rsidR="00572B93">
          <w:rPr>
            <w:noProof/>
            <w:webHidden/>
          </w:rPr>
          <w:t>5</w:t>
        </w:r>
        <w:r w:rsidR="008F007E">
          <w:rPr>
            <w:noProof/>
            <w:webHidden/>
          </w:rPr>
          <w:fldChar w:fldCharType="end"/>
        </w:r>
      </w:hyperlink>
    </w:p>
    <w:p w:rsidR="008F007E" w:rsidRPr="00D5160F" w:rsidRDefault="000F12EA">
      <w:pPr>
        <w:pStyle w:val="TM1"/>
        <w:rPr>
          <w:rFonts w:ascii="Calibri" w:hAnsi="Calibri"/>
          <w:noProof/>
          <w:sz w:val="22"/>
          <w:szCs w:val="22"/>
        </w:rPr>
      </w:pPr>
      <w:hyperlink w:anchor="_Toc347224307" w:history="1">
        <w:r w:rsidR="008F007E" w:rsidRPr="00A70391">
          <w:rPr>
            <w:rStyle w:val="Lienhypertexte"/>
            <w:noProof/>
            <w:lang w:val="fr-CH"/>
          </w:rPr>
          <w:t>5.</w:t>
        </w:r>
        <w:r w:rsidR="008F007E" w:rsidRPr="00D5160F">
          <w:rPr>
            <w:rFonts w:ascii="Calibri" w:hAnsi="Calibri"/>
            <w:noProof/>
            <w:sz w:val="22"/>
            <w:szCs w:val="22"/>
          </w:rPr>
          <w:tab/>
        </w:r>
        <w:r w:rsidR="008F007E" w:rsidRPr="00A70391">
          <w:rPr>
            <w:rStyle w:val="Lienhypertexte"/>
            <w:noProof/>
            <w:lang w:val="fr-CH"/>
          </w:rPr>
          <w:t>Objectifs du projet et leur mise en œuvre</w:t>
        </w:r>
        <w:r w:rsidR="008F007E">
          <w:rPr>
            <w:noProof/>
            <w:webHidden/>
          </w:rPr>
          <w:tab/>
        </w:r>
        <w:r w:rsidR="008F007E">
          <w:rPr>
            <w:noProof/>
            <w:webHidden/>
          </w:rPr>
          <w:fldChar w:fldCharType="begin"/>
        </w:r>
        <w:r w:rsidR="008F007E">
          <w:rPr>
            <w:noProof/>
            <w:webHidden/>
          </w:rPr>
          <w:instrText xml:space="preserve"> PAGEREF _Toc347224307 \h </w:instrText>
        </w:r>
        <w:r w:rsidR="008F007E">
          <w:rPr>
            <w:noProof/>
            <w:webHidden/>
          </w:rPr>
        </w:r>
        <w:r w:rsidR="008F007E">
          <w:rPr>
            <w:noProof/>
            <w:webHidden/>
          </w:rPr>
          <w:fldChar w:fldCharType="separate"/>
        </w:r>
        <w:r w:rsidR="00572B93">
          <w:rPr>
            <w:noProof/>
            <w:webHidden/>
          </w:rPr>
          <w:t>6</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08" w:history="1">
        <w:r w:rsidR="008F007E" w:rsidRPr="00A70391">
          <w:rPr>
            <w:rStyle w:val="Lienhypertexte"/>
            <w:noProof/>
            <w:lang w:val="fr-CH"/>
          </w:rPr>
          <w:t>5.1.</w:t>
        </w:r>
        <w:r w:rsidR="008F007E" w:rsidRPr="00D5160F">
          <w:rPr>
            <w:rFonts w:ascii="Calibri" w:hAnsi="Calibri"/>
            <w:noProof/>
            <w:sz w:val="22"/>
            <w:szCs w:val="22"/>
          </w:rPr>
          <w:tab/>
        </w:r>
        <w:r w:rsidR="008F007E" w:rsidRPr="00A70391">
          <w:rPr>
            <w:rStyle w:val="Lienhypertexte"/>
            <w:noProof/>
            <w:lang w:val="fr-CH"/>
          </w:rPr>
          <w:t>Objectif supérieur du projet global</w:t>
        </w:r>
        <w:r w:rsidR="008F007E">
          <w:rPr>
            <w:noProof/>
            <w:webHidden/>
          </w:rPr>
          <w:tab/>
        </w:r>
        <w:r w:rsidR="008F007E">
          <w:rPr>
            <w:noProof/>
            <w:webHidden/>
          </w:rPr>
          <w:fldChar w:fldCharType="begin"/>
        </w:r>
        <w:r w:rsidR="008F007E">
          <w:rPr>
            <w:noProof/>
            <w:webHidden/>
          </w:rPr>
          <w:instrText xml:space="preserve"> PAGEREF _Toc347224308 \h </w:instrText>
        </w:r>
        <w:r w:rsidR="008F007E">
          <w:rPr>
            <w:noProof/>
            <w:webHidden/>
          </w:rPr>
        </w:r>
        <w:r w:rsidR="008F007E">
          <w:rPr>
            <w:noProof/>
            <w:webHidden/>
          </w:rPr>
          <w:fldChar w:fldCharType="separate"/>
        </w:r>
        <w:r w:rsidR="00572B93">
          <w:rPr>
            <w:noProof/>
            <w:webHidden/>
          </w:rPr>
          <w:t>6</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09" w:history="1">
        <w:r w:rsidR="008F007E" w:rsidRPr="00A70391">
          <w:rPr>
            <w:rStyle w:val="Lienhypertexte"/>
            <w:noProof/>
            <w:lang w:val="fr-CH"/>
          </w:rPr>
          <w:t>5.2.</w:t>
        </w:r>
        <w:r w:rsidR="008F007E" w:rsidRPr="00D5160F">
          <w:rPr>
            <w:rFonts w:ascii="Calibri" w:hAnsi="Calibri"/>
            <w:noProof/>
            <w:sz w:val="22"/>
            <w:szCs w:val="22"/>
          </w:rPr>
          <w:tab/>
        </w:r>
        <w:r w:rsidR="008F007E" w:rsidRPr="00A70391">
          <w:rPr>
            <w:rStyle w:val="Lienhypertexte"/>
            <w:noProof/>
            <w:lang w:val="fr-CH"/>
          </w:rPr>
          <w:t>Objectifs partiels, objectifs du projet et mesures (éléments de mise en œuvre)</w:t>
        </w:r>
        <w:r w:rsidR="008F007E">
          <w:rPr>
            <w:noProof/>
            <w:webHidden/>
          </w:rPr>
          <w:tab/>
        </w:r>
        <w:r w:rsidR="008F007E">
          <w:rPr>
            <w:noProof/>
            <w:webHidden/>
          </w:rPr>
          <w:fldChar w:fldCharType="begin"/>
        </w:r>
        <w:r w:rsidR="008F007E">
          <w:rPr>
            <w:noProof/>
            <w:webHidden/>
          </w:rPr>
          <w:instrText xml:space="preserve"> PAGEREF _Toc347224309 \h </w:instrText>
        </w:r>
        <w:r w:rsidR="008F007E">
          <w:rPr>
            <w:noProof/>
            <w:webHidden/>
          </w:rPr>
        </w:r>
        <w:r w:rsidR="008F007E">
          <w:rPr>
            <w:noProof/>
            <w:webHidden/>
          </w:rPr>
          <w:fldChar w:fldCharType="separate"/>
        </w:r>
        <w:r w:rsidR="00572B93">
          <w:rPr>
            <w:noProof/>
            <w:webHidden/>
          </w:rPr>
          <w:t>6</w:t>
        </w:r>
        <w:r w:rsidR="008F007E">
          <w:rPr>
            <w:noProof/>
            <w:webHidden/>
          </w:rPr>
          <w:fldChar w:fldCharType="end"/>
        </w:r>
      </w:hyperlink>
    </w:p>
    <w:p w:rsidR="008F007E" w:rsidRPr="00D5160F" w:rsidRDefault="000F12EA">
      <w:pPr>
        <w:pStyle w:val="TM1"/>
        <w:rPr>
          <w:rFonts w:ascii="Calibri" w:hAnsi="Calibri"/>
          <w:noProof/>
          <w:sz w:val="22"/>
          <w:szCs w:val="22"/>
        </w:rPr>
      </w:pPr>
      <w:hyperlink w:anchor="_Toc347224310" w:history="1">
        <w:r w:rsidR="008F007E" w:rsidRPr="00A70391">
          <w:rPr>
            <w:rStyle w:val="Lienhypertexte"/>
            <w:noProof/>
            <w:lang w:val="fr-CH"/>
          </w:rPr>
          <w:t>6.</w:t>
        </w:r>
        <w:r w:rsidR="008F007E" w:rsidRPr="00D5160F">
          <w:rPr>
            <w:rFonts w:ascii="Calibri" w:hAnsi="Calibri"/>
            <w:noProof/>
            <w:sz w:val="22"/>
            <w:szCs w:val="22"/>
          </w:rPr>
          <w:tab/>
        </w:r>
        <w:r w:rsidR="008F007E" w:rsidRPr="00A70391">
          <w:rPr>
            <w:rStyle w:val="Lienhypertexte"/>
            <w:noProof/>
            <w:lang w:val="fr-CH"/>
          </w:rPr>
          <w:t>Organisme porteur et coordination, du projet global</w:t>
        </w:r>
        <w:r w:rsidR="008F007E">
          <w:rPr>
            <w:noProof/>
            <w:webHidden/>
          </w:rPr>
          <w:tab/>
        </w:r>
        <w:r w:rsidR="008F007E">
          <w:rPr>
            <w:noProof/>
            <w:webHidden/>
          </w:rPr>
          <w:fldChar w:fldCharType="begin"/>
        </w:r>
        <w:r w:rsidR="008F007E">
          <w:rPr>
            <w:noProof/>
            <w:webHidden/>
          </w:rPr>
          <w:instrText xml:space="preserve"> PAGEREF _Toc347224310 \h </w:instrText>
        </w:r>
        <w:r w:rsidR="008F007E">
          <w:rPr>
            <w:noProof/>
            <w:webHidden/>
          </w:rPr>
        </w:r>
        <w:r w:rsidR="008F007E">
          <w:rPr>
            <w:noProof/>
            <w:webHidden/>
          </w:rPr>
          <w:fldChar w:fldCharType="separate"/>
        </w:r>
        <w:r w:rsidR="00572B93">
          <w:rPr>
            <w:noProof/>
            <w:webHidden/>
          </w:rPr>
          <w:t>8</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11" w:history="1">
        <w:r w:rsidR="008F007E" w:rsidRPr="00A70391">
          <w:rPr>
            <w:rStyle w:val="Lienhypertexte"/>
            <w:noProof/>
            <w:lang w:val="fr-CH"/>
          </w:rPr>
          <w:t>6.1.</w:t>
        </w:r>
        <w:r w:rsidR="008F007E" w:rsidRPr="00D5160F">
          <w:rPr>
            <w:rFonts w:ascii="Calibri" w:hAnsi="Calibri"/>
            <w:noProof/>
            <w:sz w:val="22"/>
            <w:szCs w:val="22"/>
          </w:rPr>
          <w:tab/>
        </w:r>
        <w:r w:rsidR="008F007E" w:rsidRPr="00A70391">
          <w:rPr>
            <w:rStyle w:val="Lienhypertexte"/>
            <w:noProof/>
            <w:lang w:val="fr-CH"/>
          </w:rPr>
          <w:t>Organisme porteur, organisation, du projet global</w:t>
        </w:r>
        <w:r w:rsidR="008F007E">
          <w:rPr>
            <w:noProof/>
            <w:webHidden/>
          </w:rPr>
          <w:tab/>
        </w:r>
        <w:r w:rsidR="008F007E">
          <w:rPr>
            <w:noProof/>
            <w:webHidden/>
          </w:rPr>
          <w:fldChar w:fldCharType="begin"/>
        </w:r>
        <w:r w:rsidR="008F007E">
          <w:rPr>
            <w:noProof/>
            <w:webHidden/>
          </w:rPr>
          <w:instrText xml:space="preserve"> PAGEREF _Toc347224311 \h </w:instrText>
        </w:r>
        <w:r w:rsidR="008F007E">
          <w:rPr>
            <w:noProof/>
            <w:webHidden/>
          </w:rPr>
        </w:r>
        <w:r w:rsidR="008F007E">
          <w:rPr>
            <w:noProof/>
            <w:webHidden/>
          </w:rPr>
          <w:fldChar w:fldCharType="separate"/>
        </w:r>
        <w:r w:rsidR="00572B93">
          <w:rPr>
            <w:noProof/>
            <w:webHidden/>
          </w:rPr>
          <w:t>8</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12" w:history="1">
        <w:r w:rsidR="008F007E" w:rsidRPr="00A70391">
          <w:rPr>
            <w:rStyle w:val="Lienhypertexte"/>
            <w:noProof/>
            <w:lang w:val="fr-CH"/>
          </w:rPr>
          <w:t>6.2.</w:t>
        </w:r>
        <w:r w:rsidR="008F007E" w:rsidRPr="00D5160F">
          <w:rPr>
            <w:rFonts w:ascii="Calibri" w:hAnsi="Calibri"/>
            <w:noProof/>
            <w:sz w:val="22"/>
            <w:szCs w:val="22"/>
          </w:rPr>
          <w:tab/>
        </w:r>
        <w:r w:rsidR="008F007E" w:rsidRPr="00A70391">
          <w:rPr>
            <w:rStyle w:val="Lienhypertexte"/>
            <w:noProof/>
            <w:lang w:val="fr-CH"/>
          </w:rPr>
          <w:t>Coordination, ancrage régional et participation</w:t>
        </w:r>
        <w:r w:rsidR="008F007E">
          <w:rPr>
            <w:noProof/>
            <w:webHidden/>
          </w:rPr>
          <w:tab/>
        </w:r>
        <w:r w:rsidR="008F007E">
          <w:rPr>
            <w:noProof/>
            <w:webHidden/>
          </w:rPr>
          <w:fldChar w:fldCharType="begin"/>
        </w:r>
        <w:r w:rsidR="008F007E">
          <w:rPr>
            <w:noProof/>
            <w:webHidden/>
          </w:rPr>
          <w:instrText xml:space="preserve"> PAGEREF _Toc347224312 \h </w:instrText>
        </w:r>
        <w:r w:rsidR="008F007E">
          <w:rPr>
            <w:noProof/>
            <w:webHidden/>
          </w:rPr>
        </w:r>
        <w:r w:rsidR="008F007E">
          <w:rPr>
            <w:noProof/>
            <w:webHidden/>
          </w:rPr>
          <w:fldChar w:fldCharType="separate"/>
        </w:r>
        <w:r w:rsidR="00572B93">
          <w:rPr>
            <w:noProof/>
            <w:webHidden/>
          </w:rPr>
          <w:t>8</w:t>
        </w:r>
        <w:r w:rsidR="008F007E">
          <w:rPr>
            <w:noProof/>
            <w:webHidden/>
          </w:rPr>
          <w:fldChar w:fldCharType="end"/>
        </w:r>
      </w:hyperlink>
    </w:p>
    <w:p w:rsidR="008F007E" w:rsidRPr="00D5160F" w:rsidRDefault="000F12EA">
      <w:pPr>
        <w:pStyle w:val="TM1"/>
        <w:rPr>
          <w:rFonts w:ascii="Calibri" w:hAnsi="Calibri"/>
          <w:noProof/>
          <w:sz w:val="22"/>
          <w:szCs w:val="22"/>
        </w:rPr>
      </w:pPr>
      <w:hyperlink w:anchor="_Toc347224313" w:history="1">
        <w:r w:rsidR="008F007E" w:rsidRPr="00A70391">
          <w:rPr>
            <w:rStyle w:val="Lienhypertexte"/>
            <w:noProof/>
            <w:lang w:val="fr-CH"/>
          </w:rPr>
          <w:t>7.</w:t>
        </w:r>
        <w:r w:rsidR="008F007E" w:rsidRPr="00D5160F">
          <w:rPr>
            <w:rFonts w:ascii="Calibri" w:hAnsi="Calibri"/>
            <w:noProof/>
            <w:sz w:val="22"/>
            <w:szCs w:val="22"/>
          </w:rPr>
          <w:tab/>
        </w:r>
        <w:r w:rsidR="008F007E" w:rsidRPr="00A70391">
          <w:rPr>
            <w:rStyle w:val="Lienhypertexte"/>
            <w:noProof/>
            <w:lang w:val="fr-CH"/>
          </w:rPr>
          <w:t>Descriptif et potentiel de valeur ajoutée des projets partiels à vocation commerciale</w:t>
        </w:r>
        <w:r w:rsidR="008F007E">
          <w:rPr>
            <w:noProof/>
            <w:webHidden/>
          </w:rPr>
          <w:tab/>
        </w:r>
        <w:r w:rsidR="008F007E">
          <w:rPr>
            <w:noProof/>
            <w:webHidden/>
          </w:rPr>
          <w:fldChar w:fldCharType="begin"/>
        </w:r>
        <w:r w:rsidR="008F007E">
          <w:rPr>
            <w:noProof/>
            <w:webHidden/>
          </w:rPr>
          <w:instrText xml:space="preserve"> PAGEREF _Toc347224313 \h </w:instrText>
        </w:r>
        <w:r w:rsidR="008F007E">
          <w:rPr>
            <w:noProof/>
            <w:webHidden/>
          </w:rPr>
        </w:r>
        <w:r w:rsidR="008F007E">
          <w:rPr>
            <w:noProof/>
            <w:webHidden/>
          </w:rPr>
          <w:fldChar w:fldCharType="separate"/>
        </w:r>
        <w:r w:rsidR="00572B93">
          <w:rPr>
            <w:noProof/>
            <w:webHidden/>
          </w:rPr>
          <w:t>9</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14" w:history="1">
        <w:r w:rsidR="008F007E" w:rsidRPr="00A70391">
          <w:rPr>
            <w:rStyle w:val="Lienhypertexte"/>
            <w:noProof/>
            <w:lang w:val="fr-CH"/>
          </w:rPr>
          <w:t>7.1.</w:t>
        </w:r>
        <w:r w:rsidR="008F007E" w:rsidRPr="00D5160F">
          <w:rPr>
            <w:rFonts w:ascii="Calibri" w:hAnsi="Calibri"/>
            <w:noProof/>
            <w:sz w:val="22"/>
            <w:szCs w:val="22"/>
          </w:rPr>
          <w:tab/>
        </w:r>
        <w:r w:rsidR="008F007E" w:rsidRPr="00A70391">
          <w:rPr>
            <w:rStyle w:val="Lienhypertexte"/>
            <w:noProof/>
            <w:lang w:val="fr-CH"/>
          </w:rPr>
          <w:t>Descriptif et potentiel de valeur ajoutée des produits et prestations planifiés dans le cadre du projet partiel X (X = nom)</w:t>
        </w:r>
        <w:r w:rsidR="008F007E">
          <w:rPr>
            <w:noProof/>
            <w:webHidden/>
          </w:rPr>
          <w:tab/>
        </w:r>
        <w:r w:rsidR="008F007E">
          <w:rPr>
            <w:noProof/>
            <w:webHidden/>
          </w:rPr>
          <w:fldChar w:fldCharType="begin"/>
        </w:r>
        <w:r w:rsidR="008F007E">
          <w:rPr>
            <w:noProof/>
            <w:webHidden/>
          </w:rPr>
          <w:instrText xml:space="preserve"> PAGEREF _Toc347224314 \h </w:instrText>
        </w:r>
        <w:r w:rsidR="008F007E">
          <w:rPr>
            <w:noProof/>
            <w:webHidden/>
          </w:rPr>
        </w:r>
        <w:r w:rsidR="008F007E">
          <w:rPr>
            <w:noProof/>
            <w:webHidden/>
          </w:rPr>
          <w:fldChar w:fldCharType="separate"/>
        </w:r>
        <w:r w:rsidR="00572B93">
          <w:rPr>
            <w:noProof/>
            <w:webHidden/>
          </w:rPr>
          <w:t>9</w:t>
        </w:r>
        <w:r w:rsidR="008F007E">
          <w:rPr>
            <w:noProof/>
            <w:webHidden/>
          </w:rPr>
          <w:fldChar w:fldCharType="end"/>
        </w:r>
      </w:hyperlink>
    </w:p>
    <w:p w:rsidR="008F007E" w:rsidRPr="00D5160F" w:rsidRDefault="000F12EA">
      <w:pPr>
        <w:pStyle w:val="TM1"/>
        <w:rPr>
          <w:rFonts w:ascii="Calibri" w:hAnsi="Calibri"/>
          <w:noProof/>
          <w:sz w:val="22"/>
          <w:szCs w:val="22"/>
        </w:rPr>
      </w:pPr>
      <w:hyperlink w:anchor="_Toc347224315" w:history="1">
        <w:r w:rsidR="008F007E" w:rsidRPr="00A70391">
          <w:rPr>
            <w:rStyle w:val="Lienhypertexte"/>
            <w:noProof/>
            <w:lang w:val="fr-CH"/>
          </w:rPr>
          <w:t>8.</w:t>
        </w:r>
        <w:r w:rsidR="008F007E" w:rsidRPr="00D5160F">
          <w:rPr>
            <w:rFonts w:ascii="Calibri" w:hAnsi="Calibri"/>
            <w:noProof/>
            <w:sz w:val="22"/>
            <w:szCs w:val="22"/>
          </w:rPr>
          <w:tab/>
        </w:r>
        <w:r w:rsidR="008F007E" w:rsidRPr="00A70391">
          <w:rPr>
            <w:rStyle w:val="Lienhypertexte"/>
            <w:noProof/>
            <w:lang w:val="fr-CH"/>
          </w:rPr>
          <w:t>Descriptif des projets partiels d’intérêt public comprises (à vocation non commerciale)</w:t>
        </w:r>
        <w:r w:rsidR="008F007E">
          <w:rPr>
            <w:noProof/>
            <w:webHidden/>
          </w:rPr>
          <w:tab/>
        </w:r>
        <w:r w:rsidR="008F007E">
          <w:rPr>
            <w:noProof/>
            <w:webHidden/>
          </w:rPr>
          <w:fldChar w:fldCharType="begin"/>
        </w:r>
        <w:r w:rsidR="008F007E">
          <w:rPr>
            <w:noProof/>
            <w:webHidden/>
          </w:rPr>
          <w:instrText xml:space="preserve"> PAGEREF _Toc347224315 \h </w:instrText>
        </w:r>
        <w:r w:rsidR="008F007E">
          <w:rPr>
            <w:noProof/>
            <w:webHidden/>
          </w:rPr>
        </w:r>
        <w:r w:rsidR="008F007E">
          <w:rPr>
            <w:noProof/>
            <w:webHidden/>
          </w:rPr>
          <w:fldChar w:fldCharType="separate"/>
        </w:r>
        <w:r w:rsidR="00572B93">
          <w:rPr>
            <w:noProof/>
            <w:webHidden/>
          </w:rPr>
          <w:t>11</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16" w:history="1">
        <w:r w:rsidR="008F007E" w:rsidRPr="00A70391">
          <w:rPr>
            <w:rStyle w:val="Lienhypertexte"/>
            <w:noProof/>
            <w:lang w:val="fr-CH"/>
          </w:rPr>
          <w:t>8.1.</w:t>
        </w:r>
        <w:r w:rsidR="008F007E" w:rsidRPr="00D5160F">
          <w:rPr>
            <w:rFonts w:ascii="Calibri" w:hAnsi="Calibri"/>
            <w:noProof/>
            <w:sz w:val="22"/>
            <w:szCs w:val="22"/>
          </w:rPr>
          <w:tab/>
        </w:r>
        <w:r w:rsidR="008F007E" w:rsidRPr="00A70391">
          <w:rPr>
            <w:rStyle w:val="Lienhypertexte"/>
            <w:noProof/>
            <w:lang w:val="fr-CH"/>
          </w:rPr>
          <w:t>Mesure relatives à l’objectif de mise en œuvre 1</w:t>
        </w:r>
        <w:r w:rsidR="008F007E">
          <w:rPr>
            <w:noProof/>
            <w:webHidden/>
          </w:rPr>
          <w:tab/>
        </w:r>
        <w:r w:rsidR="008F007E">
          <w:rPr>
            <w:noProof/>
            <w:webHidden/>
          </w:rPr>
          <w:fldChar w:fldCharType="begin"/>
        </w:r>
        <w:r w:rsidR="008F007E">
          <w:rPr>
            <w:noProof/>
            <w:webHidden/>
          </w:rPr>
          <w:instrText xml:space="preserve"> PAGEREF _Toc347224316 \h </w:instrText>
        </w:r>
        <w:r w:rsidR="008F007E">
          <w:rPr>
            <w:noProof/>
            <w:webHidden/>
          </w:rPr>
        </w:r>
        <w:r w:rsidR="008F007E">
          <w:rPr>
            <w:noProof/>
            <w:webHidden/>
          </w:rPr>
          <w:fldChar w:fldCharType="separate"/>
        </w:r>
        <w:r w:rsidR="00572B93">
          <w:rPr>
            <w:noProof/>
            <w:webHidden/>
          </w:rPr>
          <w:t>11</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17" w:history="1">
        <w:r w:rsidR="008F007E" w:rsidRPr="00A70391">
          <w:rPr>
            <w:rStyle w:val="Lienhypertexte"/>
            <w:noProof/>
            <w:lang w:val="fr-CH"/>
          </w:rPr>
          <w:t>8.2.</w:t>
        </w:r>
        <w:r w:rsidR="008F007E" w:rsidRPr="00D5160F">
          <w:rPr>
            <w:rFonts w:ascii="Calibri" w:hAnsi="Calibri"/>
            <w:noProof/>
            <w:sz w:val="22"/>
            <w:szCs w:val="22"/>
          </w:rPr>
          <w:tab/>
        </w:r>
        <w:r w:rsidR="008F007E" w:rsidRPr="00A70391">
          <w:rPr>
            <w:rStyle w:val="Lienhypertexte"/>
            <w:noProof/>
            <w:lang w:val="fr-CH"/>
          </w:rPr>
          <w:t>Mesure en vue de la réalisation de produits ou de prestations d’intérêt public dans le cadre du projet partiel X (X=nom du projet partiel)</w:t>
        </w:r>
        <w:r w:rsidR="008F007E">
          <w:rPr>
            <w:noProof/>
            <w:webHidden/>
          </w:rPr>
          <w:tab/>
        </w:r>
        <w:r w:rsidR="008F007E">
          <w:rPr>
            <w:noProof/>
            <w:webHidden/>
          </w:rPr>
          <w:fldChar w:fldCharType="begin"/>
        </w:r>
        <w:r w:rsidR="008F007E">
          <w:rPr>
            <w:noProof/>
            <w:webHidden/>
          </w:rPr>
          <w:instrText xml:space="preserve"> PAGEREF _Toc347224317 \h </w:instrText>
        </w:r>
        <w:r w:rsidR="008F007E">
          <w:rPr>
            <w:noProof/>
            <w:webHidden/>
          </w:rPr>
        </w:r>
        <w:r w:rsidR="008F007E">
          <w:rPr>
            <w:noProof/>
            <w:webHidden/>
          </w:rPr>
          <w:fldChar w:fldCharType="separate"/>
        </w:r>
        <w:r w:rsidR="00572B93">
          <w:rPr>
            <w:noProof/>
            <w:webHidden/>
          </w:rPr>
          <w:t>12</w:t>
        </w:r>
        <w:r w:rsidR="008F007E">
          <w:rPr>
            <w:noProof/>
            <w:webHidden/>
          </w:rPr>
          <w:fldChar w:fldCharType="end"/>
        </w:r>
      </w:hyperlink>
    </w:p>
    <w:p w:rsidR="008F007E" w:rsidRPr="00D5160F" w:rsidRDefault="000F12EA">
      <w:pPr>
        <w:pStyle w:val="TM1"/>
        <w:rPr>
          <w:rFonts w:ascii="Calibri" w:hAnsi="Calibri"/>
          <w:noProof/>
          <w:sz w:val="22"/>
          <w:szCs w:val="22"/>
        </w:rPr>
      </w:pPr>
      <w:hyperlink w:anchor="_Toc347224318" w:history="1">
        <w:r w:rsidR="008F007E" w:rsidRPr="00A70391">
          <w:rPr>
            <w:rStyle w:val="Lienhypertexte"/>
            <w:noProof/>
            <w:lang w:val="fr-CH"/>
          </w:rPr>
          <w:t>9.</w:t>
        </w:r>
        <w:r w:rsidR="008F007E" w:rsidRPr="00D5160F">
          <w:rPr>
            <w:rFonts w:ascii="Calibri" w:hAnsi="Calibri"/>
            <w:noProof/>
            <w:sz w:val="22"/>
            <w:szCs w:val="22"/>
          </w:rPr>
          <w:tab/>
        </w:r>
        <w:r w:rsidR="008F007E" w:rsidRPr="00A70391">
          <w:rPr>
            <w:rStyle w:val="Lienhypertexte"/>
            <w:noProof/>
            <w:lang w:val="fr-CH"/>
          </w:rPr>
          <w:t>Évaluation de la durabilité (appréciation effectuée par le coach du projet)</w:t>
        </w:r>
        <w:r w:rsidR="008F007E">
          <w:rPr>
            <w:noProof/>
            <w:webHidden/>
          </w:rPr>
          <w:tab/>
        </w:r>
        <w:r w:rsidR="008F007E">
          <w:rPr>
            <w:noProof/>
            <w:webHidden/>
          </w:rPr>
          <w:fldChar w:fldCharType="begin"/>
        </w:r>
        <w:r w:rsidR="008F007E">
          <w:rPr>
            <w:noProof/>
            <w:webHidden/>
          </w:rPr>
          <w:instrText xml:space="preserve"> PAGEREF _Toc347224318 \h </w:instrText>
        </w:r>
        <w:r w:rsidR="008F007E">
          <w:rPr>
            <w:noProof/>
            <w:webHidden/>
          </w:rPr>
        </w:r>
        <w:r w:rsidR="008F007E">
          <w:rPr>
            <w:noProof/>
            <w:webHidden/>
          </w:rPr>
          <w:fldChar w:fldCharType="separate"/>
        </w:r>
        <w:r w:rsidR="00572B93">
          <w:rPr>
            <w:noProof/>
            <w:webHidden/>
          </w:rPr>
          <w:t>13</w:t>
        </w:r>
        <w:r w:rsidR="008F007E">
          <w:rPr>
            <w:noProof/>
            <w:webHidden/>
          </w:rPr>
          <w:fldChar w:fldCharType="end"/>
        </w:r>
      </w:hyperlink>
    </w:p>
    <w:p w:rsidR="008F007E" w:rsidRPr="00D5160F" w:rsidRDefault="000F12EA">
      <w:pPr>
        <w:pStyle w:val="TM1"/>
        <w:rPr>
          <w:rFonts w:ascii="Calibri" w:hAnsi="Calibri"/>
          <w:noProof/>
          <w:sz w:val="22"/>
          <w:szCs w:val="22"/>
        </w:rPr>
      </w:pPr>
      <w:hyperlink w:anchor="_Toc347224319" w:history="1">
        <w:r w:rsidR="008F007E" w:rsidRPr="00A70391">
          <w:rPr>
            <w:rStyle w:val="Lienhypertexte"/>
            <w:noProof/>
            <w:lang w:val="fr-CH"/>
          </w:rPr>
          <w:t>10.</w:t>
        </w:r>
        <w:r w:rsidR="008F007E" w:rsidRPr="00D5160F">
          <w:rPr>
            <w:rFonts w:ascii="Calibri" w:hAnsi="Calibri"/>
            <w:noProof/>
            <w:sz w:val="22"/>
            <w:szCs w:val="22"/>
          </w:rPr>
          <w:tab/>
        </w:r>
        <w:r w:rsidR="008F007E" w:rsidRPr="00A70391">
          <w:rPr>
            <w:rStyle w:val="Lienhypertexte"/>
            <w:noProof/>
            <w:lang w:val="fr-CH"/>
          </w:rPr>
          <w:t>Viabilité économique et financement</w:t>
        </w:r>
        <w:r w:rsidR="008F007E">
          <w:rPr>
            <w:noProof/>
            <w:webHidden/>
          </w:rPr>
          <w:tab/>
        </w:r>
        <w:r w:rsidR="008F007E">
          <w:rPr>
            <w:noProof/>
            <w:webHidden/>
          </w:rPr>
          <w:fldChar w:fldCharType="begin"/>
        </w:r>
        <w:r w:rsidR="008F007E">
          <w:rPr>
            <w:noProof/>
            <w:webHidden/>
          </w:rPr>
          <w:instrText xml:space="preserve"> PAGEREF _Toc347224319 \h </w:instrText>
        </w:r>
        <w:r w:rsidR="008F007E">
          <w:rPr>
            <w:noProof/>
            <w:webHidden/>
          </w:rPr>
        </w:r>
        <w:r w:rsidR="008F007E">
          <w:rPr>
            <w:noProof/>
            <w:webHidden/>
          </w:rPr>
          <w:fldChar w:fldCharType="separate"/>
        </w:r>
        <w:r w:rsidR="00572B93">
          <w:rPr>
            <w:noProof/>
            <w:webHidden/>
          </w:rPr>
          <w:t>13</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20" w:history="1">
        <w:r w:rsidR="008F007E" w:rsidRPr="00A70391">
          <w:rPr>
            <w:rStyle w:val="Lienhypertexte"/>
            <w:noProof/>
            <w:lang w:val="fr-CH"/>
          </w:rPr>
          <w:t>10.1.</w:t>
        </w:r>
        <w:r w:rsidR="008F007E" w:rsidRPr="00D5160F">
          <w:rPr>
            <w:rFonts w:ascii="Calibri" w:hAnsi="Calibri"/>
            <w:noProof/>
            <w:sz w:val="22"/>
            <w:szCs w:val="22"/>
          </w:rPr>
          <w:tab/>
        </w:r>
        <w:r w:rsidR="008F007E" w:rsidRPr="00A70391">
          <w:rPr>
            <w:rStyle w:val="Lienhypertexte"/>
            <w:noProof/>
            <w:lang w:val="fr-CH"/>
          </w:rPr>
          <w:t>Evolution des recettes et des dépenses</w:t>
        </w:r>
        <w:r w:rsidR="008F007E">
          <w:rPr>
            <w:noProof/>
            <w:webHidden/>
          </w:rPr>
          <w:tab/>
        </w:r>
        <w:r w:rsidR="008F007E">
          <w:rPr>
            <w:noProof/>
            <w:webHidden/>
          </w:rPr>
          <w:fldChar w:fldCharType="begin"/>
        </w:r>
        <w:r w:rsidR="008F007E">
          <w:rPr>
            <w:noProof/>
            <w:webHidden/>
          </w:rPr>
          <w:instrText xml:space="preserve"> PAGEREF _Toc347224320 \h </w:instrText>
        </w:r>
        <w:r w:rsidR="008F007E">
          <w:rPr>
            <w:noProof/>
            <w:webHidden/>
          </w:rPr>
        </w:r>
        <w:r w:rsidR="008F007E">
          <w:rPr>
            <w:noProof/>
            <w:webHidden/>
          </w:rPr>
          <w:fldChar w:fldCharType="separate"/>
        </w:r>
        <w:r w:rsidR="00572B93">
          <w:rPr>
            <w:noProof/>
            <w:webHidden/>
          </w:rPr>
          <w:t>13</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21" w:history="1">
        <w:r w:rsidR="008F007E" w:rsidRPr="00A70391">
          <w:rPr>
            <w:rStyle w:val="Lienhypertexte"/>
            <w:noProof/>
            <w:lang w:val="fr-CH"/>
          </w:rPr>
          <w:t>10.2.</w:t>
        </w:r>
        <w:r w:rsidR="008F007E" w:rsidRPr="00D5160F">
          <w:rPr>
            <w:rFonts w:ascii="Calibri" w:hAnsi="Calibri"/>
            <w:noProof/>
            <w:sz w:val="22"/>
            <w:szCs w:val="22"/>
          </w:rPr>
          <w:tab/>
        </w:r>
        <w:r w:rsidR="008F007E" w:rsidRPr="00A70391">
          <w:rPr>
            <w:rStyle w:val="Lienhypertexte"/>
            <w:noProof/>
            <w:lang w:val="fr-CH"/>
          </w:rPr>
          <w:t>Investissement</w:t>
        </w:r>
        <w:r w:rsidR="008F007E">
          <w:rPr>
            <w:noProof/>
            <w:webHidden/>
          </w:rPr>
          <w:tab/>
        </w:r>
        <w:r w:rsidR="008F007E">
          <w:rPr>
            <w:noProof/>
            <w:webHidden/>
          </w:rPr>
          <w:fldChar w:fldCharType="begin"/>
        </w:r>
        <w:r w:rsidR="008F007E">
          <w:rPr>
            <w:noProof/>
            <w:webHidden/>
          </w:rPr>
          <w:instrText xml:space="preserve"> PAGEREF _Toc347224321 \h </w:instrText>
        </w:r>
        <w:r w:rsidR="008F007E">
          <w:rPr>
            <w:noProof/>
            <w:webHidden/>
          </w:rPr>
        </w:r>
        <w:r w:rsidR="008F007E">
          <w:rPr>
            <w:noProof/>
            <w:webHidden/>
          </w:rPr>
          <w:fldChar w:fldCharType="separate"/>
        </w:r>
        <w:r w:rsidR="00572B93">
          <w:rPr>
            <w:noProof/>
            <w:webHidden/>
          </w:rPr>
          <w:t>13</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22" w:history="1">
        <w:r w:rsidR="008F007E" w:rsidRPr="00A70391">
          <w:rPr>
            <w:rStyle w:val="Lienhypertexte"/>
            <w:noProof/>
            <w:lang w:val="fr-CH"/>
          </w:rPr>
          <w:t>10.3.</w:t>
        </w:r>
        <w:r w:rsidR="008F007E" w:rsidRPr="00D5160F">
          <w:rPr>
            <w:rFonts w:ascii="Calibri" w:hAnsi="Calibri"/>
            <w:noProof/>
            <w:sz w:val="22"/>
            <w:szCs w:val="22"/>
          </w:rPr>
          <w:tab/>
        </w:r>
        <w:r w:rsidR="008F007E" w:rsidRPr="00A70391">
          <w:rPr>
            <w:rStyle w:val="Lienhypertexte"/>
            <w:noProof/>
            <w:lang w:val="fr-CH"/>
          </w:rPr>
          <w:t>Emprunts</w:t>
        </w:r>
        <w:r w:rsidR="008F007E">
          <w:rPr>
            <w:noProof/>
            <w:webHidden/>
          </w:rPr>
          <w:tab/>
        </w:r>
        <w:r w:rsidR="008F007E">
          <w:rPr>
            <w:noProof/>
            <w:webHidden/>
          </w:rPr>
          <w:fldChar w:fldCharType="begin"/>
        </w:r>
        <w:r w:rsidR="008F007E">
          <w:rPr>
            <w:noProof/>
            <w:webHidden/>
          </w:rPr>
          <w:instrText xml:space="preserve"> PAGEREF _Toc347224322 \h </w:instrText>
        </w:r>
        <w:r w:rsidR="008F007E">
          <w:rPr>
            <w:noProof/>
            <w:webHidden/>
          </w:rPr>
        </w:r>
        <w:r w:rsidR="008F007E">
          <w:rPr>
            <w:noProof/>
            <w:webHidden/>
          </w:rPr>
          <w:fldChar w:fldCharType="separate"/>
        </w:r>
        <w:r w:rsidR="00572B93">
          <w:rPr>
            <w:noProof/>
            <w:webHidden/>
          </w:rPr>
          <w:t>13</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23" w:history="1">
        <w:r w:rsidR="008F007E" w:rsidRPr="00A70391">
          <w:rPr>
            <w:rStyle w:val="Lienhypertexte"/>
            <w:noProof/>
            <w:lang w:val="fr-CH"/>
          </w:rPr>
          <w:t>10.4.</w:t>
        </w:r>
        <w:r w:rsidR="008F007E" w:rsidRPr="00D5160F">
          <w:rPr>
            <w:rFonts w:ascii="Calibri" w:hAnsi="Calibri"/>
            <w:noProof/>
            <w:sz w:val="22"/>
            <w:szCs w:val="22"/>
          </w:rPr>
          <w:tab/>
        </w:r>
        <w:r w:rsidR="008F007E" w:rsidRPr="00A70391">
          <w:rPr>
            <w:rStyle w:val="Lienhypertexte"/>
            <w:noProof/>
            <w:lang w:val="fr-CH"/>
          </w:rPr>
          <w:t>Financement, budget de trésorerie, viabilité</w:t>
        </w:r>
        <w:r w:rsidR="008F007E">
          <w:rPr>
            <w:noProof/>
            <w:webHidden/>
          </w:rPr>
          <w:tab/>
        </w:r>
        <w:r w:rsidR="008F007E">
          <w:rPr>
            <w:noProof/>
            <w:webHidden/>
          </w:rPr>
          <w:fldChar w:fldCharType="begin"/>
        </w:r>
        <w:r w:rsidR="008F007E">
          <w:rPr>
            <w:noProof/>
            <w:webHidden/>
          </w:rPr>
          <w:instrText xml:space="preserve"> PAGEREF _Toc347224323 \h </w:instrText>
        </w:r>
        <w:r w:rsidR="008F007E">
          <w:rPr>
            <w:noProof/>
            <w:webHidden/>
          </w:rPr>
        </w:r>
        <w:r w:rsidR="008F007E">
          <w:rPr>
            <w:noProof/>
            <w:webHidden/>
          </w:rPr>
          <w:fldChar w:fldCharType="separate"/>
        </w:r>
        <w:r w:rsidR="00572B93">
          <w:rPr>
            <w:noProof/>
            <w:webHidden/>
          </w:rPr>
          <w:t>13</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24" w:history="1">
        <w:r w:rsidR="008F007E" w:rsidRPr="00A70391">
          <w:rPr>
            <w:rStyle w:val="Lienhypertexte"/>
            <w:noProof/>
            <w:lang w:val="fr-CH"/>
          </w:rPr>
          <w:t>10.5.</w:t>
        </w:r>
        <w:r w:rsidR="008F007E" w:rsidRPr="00D5160F">
          <w:rPr>
            <w:rFonts w:ascii="Calibri" w:hAnsi="Calibri"/>
            <w:noProof/>
            <w:sz w:val="22"/>
            <w:szCs w:val="22"/>
          </w:rPr>
          <w:tab/>
        </w:r>
        <w:r w:rsidR="008F007E" w:rsidRPr="00A70391">
          <w:rPr>
            <w:rStyle w:val="Lienhypertexte"/>
            <w:noProof/>
            <w:lang w:val="fr-CH"/>
          </w:rPr>
          <w:t>Compte de résultats</w:t>
        </w:r>
        <w:r w:rsidR="008F007E">
          <w:rPr>
            <w:noProof/>
            <w:webHidden/>
          </w:rPr>
          <w:tab/>
        </w:r>
        <w:r w:rsidR="008F007E">
          <w:rPr>
            <w:noProof/>
            <w:webHidden/>
          </w:rPr>
          <w:fldChar w:fldCharType="begin"/>
        </w:r>
        <w:r w:rsidR="008F007E">
          <w:rPr>
            <w:noProof/>
            <w:webHidden/>
          </w:rPr>
          <w:instrText xml:space="preserve"> PAGEREF _Toc347224324 \h </w:instrText>
        </w:r>
        <w:r w:rsidR="008F007E">
          <w:rPr>
            <w:noProof/>
            <w:webHidden/>
          </w:rPr>
        </w:r>
        <w:r w:rsidR="008F007E">
          <w:rPr>
            <w:noProof/>
            <w:webHidden/>
          </w:rPr>
          <w:fldChar w:fldCharType="separate"/>
        </w:r>
        <w:r w:rsidR="00572B93">
          <w:rPr>
            <w:noProof/>
            <w:webHidden/>
          </w:rPr>
          <w:t>13</w:t>
        </w:r>
        <w:r w:rsidR="008F007E">
          <w:rPr>
            <w:noProof/>
            <w:webHidden/>
          </w:rPr>
          <w:fldChar w:fldCharType="end"/>
        </w:r>
      </w:hyperlink>
    </w:p>
    <w:p w:rsidR="008F007E" w:rsidRPr="00D5160F" w:rsidRDefault="000F12EA">
      <w:pPr>
        <w:pStyle w:val="TM1"/>
        <w:rPr>
          <w:rFonts w:ascii="Calibri" w:hAnsi="Calibri"/>
          <w:noProof/>
          <w:sz w:val="22"/>
          <w:szCs w:val="22"/>
        </w:rPr>
      </w:pPr>
      <w:hyperlink w:anchor="_Toc347224325" w:history="1">
        <w:r w:rsidR="008F007E" w:rsidRPr="00A70391">
          <w:rPr>
            <w:rStyle w:val="Lienhypertexte"/>
            <w:noProof/>
            <w:lang w:val="fr-CH"/>
          </w:rPr>
          <w:t>11.</w:t>
        </w:r>
        <w:r w:rsidR="008F007E" w:rsidRPr="00D5160F">
          <w:rPr>
            <w:rFonts w:ascii="Calibri" w:hAnsi="Calibri"/>
            <w:noProof/>
            <w:sz w:val="22"/>
            <w:szCs w:val="22"/>
          </w:rPr>
          <w:tab/>
        </w:r>
        <w:r w:rsidR="008F007E" w:rsidRPr="00A70391">
          <w:rPr>
            <w:rStyle w:val="Lienhypertexte"/>
            <w:noProof/>
            <w:lang w:val="fr-CH"/>
          </w:rPr>
          <w:t>Avis des services compétents</w:t>
        </w:r>
        <w:r w:rsidR="008F007E">
          <w:rPr>
            <w:noProof/>
            <w:webHidden/>
          </w:rPr>
          <w:tab/>
        </w:r>
        <w:r w:rsidR="008F007E">
          <w:rPr>
            <w:noProof/>
            <w:webHidden/>
          </w:rPr>
          <w:fldChar w:fldCharType="begin"/>
        </w:r>
        <w:r w:rsidR="008F007E">
          <w:rPr>
            <w:noProof/>
            <w:webHidden/>
          </w:rPr>
          <w:instrText xml:space="preserve"> PAGEREF _Toc347224325 \h </w:instrText>
        </w:r>
        <w:r w:rsidR="008F007E">
          <w:rPr>
            <w:noProof/>
            <w:webHidden/>
          </w:rPr>
        </w:r>
        <w:r w:rsidR="008F007E">
          <w:rPr>
            <w:noProof/>
            <w:webHidden/>
          </w:rPr>
          <w:fldChar w:fldCharType="separate"/>
        </w:r>
        <w:r w:rsidR="00572B93">
          <w:rPr>
            <w:noProof/>
            <w:webHidden/>
          </w:rPr>
          <w:t>14</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26" w:history="1">
        <w:r w:rsidR="008F007E" w:rsidRPr="00A70391">
          <w:rPr>
            <w:rStyle w:val="Lienhypertexte"/>
            <w:noProof/>
            <w:lang w:val="fr-CH"/>
          </w:rPr>
          <w:t>11.1.</w:t>
        </w:r>
        <w:r w:rsidR="008F007E" w:rsidRPr="00D5160F">
          <w:rPr>
            <w:rFonts w:ascii="Calibri" w:hAnsi="Calibri"/>
            <w:noProof/>
            <w:sz w:val="22"/>
            <w:szCs w:val="22"/>
          </w:rPr>
          <w:tab/>
        </w:r>
        <w:r w:rsidR="008F007E" w:rsidRPr="00A70391">
          <w:rPr>
            <w:rStyle w:val="Lienhypertexte"/>
            <w:noProof/>
            <w:lang w:val="fr-CH"/>
          </w:rPr>
          <w:t>Procédures d’autorisation nécessaires</w:t>
        </w:r>
        <w:r w:rsidR="008F007E">
          <w:rPr>
            <w:noProof/>
            <w:webHidden/>
          </w:rPr>
          <w:tab/>
        </w:r>
        <w:r w:rsidR="008F007E">
          <w:rPr>
            <w:noProof/>
            <w:webHidden/>
          </w:rPr>
          <w:fldChar w:fldCharType="begin"/>
        </w:r>
        <w:r w:rsidR="008F007E">
          <w:rPr>
            <w:noProof/>
            <w:webHidden/>
          </w:rPr>
          <w:instrText xml:space="preserve"> PAGEREF _Toc347224326 \h </w:instrText>
        </w:r>
        <w:r w:rsidR="008F007E">
          <w:rPr>
            <w:noProof/>
            <w:webHidden/>
          </w:rPr>
        </w:r>
        <w:r w:rsidR="008F007E">
          <w:rPr>
            <w:noProof/>
            <w:webHidden/>
          </w:rPr>
          <w:fldChar w:fldCharType="separate"/>
        </w:r>
        <w:r w:rsidR="00572B93">
          <w:rPr>
            <w:noProof/>
            <w:webHidden/>
          </w:rPr>
          <w:t>14</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27" w:history="1">
        <w:r w:rsidR="008F007E" w:rsidRPr="00A70391">
          <w:rPr>
            <w:rStyle w:val="Lienhypertexte"/>
            <w:noProof/>
            <w:lang w:val="fr-CH"/>
          </w:rPr>
          <w:t>11.2.</w:t>
        </w:r>
        <w:r w:rsidR="008F007E" w:rsidRPr="00D5160F">
          <w:rPr>
            <w:rFonts w:ascii="Calibri" w:hAnsi="Calibri"/>
            <w:noProof/>
            <w:sz w:val="22"/>
            <w:szCs w:val="22"/>
          </w:rPr>
          <w:tab/>
        </w:r>
        <w:r w:rsidR="008F007E" w:rsidRPr="00A70391">
          <w:rPr>
            <w:rStyle w:val="Lienhypertexte"/>
            <w:noProof/>
            <w:lang w:val="fr-CH"/>
          </w:rPr>
          <w:t>Avis des autorités compétentes</w:t>
        </w:r>
        <w:r w:rsidR="008F007E">
          <w:rPr>
            <w:noProof/>
            <w:webHidden/>
          </w:rPr>
          <w:tab/>
        </w:r>
        <w:r w:rsidR="008F007E">
          <w:rPr>
            <w:noProof/>
            <w:webHidden/>
          </w:rPr>
          <w:fldChar w:fldCharType="begin"/>
        </w:r>
        <w:r w:rsidR="008F007E">
          <w:rPr>
            <w:noProof/>
            <w:webHidden/>
          </w:rPr>
          <w:instrText xml:space="preserve"> PAGEREF _Toc347224327 \h </w:instrText>
        </w:r>
        <w:r w:rsidR="008F007E">
          <w:rPr>
            <w:noProof/>
            <w:webHidden/>
          </w:rPr>
        </w:r>
        <w:r w:rsidR="008F007E">
          <w:rPr>
            <w:noProof/>
            <w:webHidden/>
          </w:rPr>
          <w:fldChar w:fldCharType="separate"/>
        </w:r>
        <w:r w:rsidR="00572B93">
          <w:rPr>
            <w:noProof/>
            <w:webHidden/>
          </w:rPr>
          <w:t>14</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28" w:history="1">
        <w:r w:rsidR="008F007E" w:rsidRPr="00A70391">
          <w:rPr>
            <w:rStyle w:val="Lienhypertexte"/>
            <w:noProof/>
            <w:lang w:val="fr-CH"/>
          </w:rPr>
          <w:t>11.3.</w:t>
        </w:r>
        <w:r w:rsidR="008F007E" w:rsidRPr="00D5160F">
          <w:rPr>
            <w:rFonts w:ascii="Calibri" w:hAnsi="Calibri"/>
            <w:noProof/>
            <w:sz w:val="22"/>
            <w:szCs w:val="22"/>
          </w:rPr>
          <w:tab/>
        </w:r>
        <w:r w:rsidR="008F007E" w:rsidRPr="00A70391">
          <w:rPr>
            <w:rStyle w:val="Lienhypertexte"/>
            <w:noProof/>
            <w:lang w:val="fr-CH"/>
          </w:rPr>
          <w:t>Justifications des éventuelles publications nécessaires</w:t>
        </w:r>
        <w:r w:rsidR="008F007E">
          <w:rPr>
            <w:noProof/>
            <w:webHidden/>
          </w:rPr>
          <w:tab/>
        </w:r>
        <w:r w:rsidR="008F007E">
          <w:rPr>
            <w:noProof/>
            <w:webHidden/>
          </w:rPr>
          <w:fldChar w:fldCharType="begin"/>
        </w:r>
        <w:r w:rsidR="008F007E">
          <w:rPr>
            <w:noProof/>
            <w:webHidden/>
          </w:rPr>
          <w:instrText xml:space="preserve"> PAGEREF _Toc347224328 \h </w:instrText>
        </w:r>
        <w:r w:rsidR="008F007E">
          <w:rPr>
            <w:noProof/>
            <w:webHidden/>
          </w:rPr>
        </w:r>
        <w:r w:rsidR="008F007E">
          <w:rPr>
            <w:noProof/>
            <w:webHidden/>
          </w:rPr>
          <w:fldChar w:fldCharType="separate"/>
        </w:r>
        <w:r w:rsidR="00572B93">
          <w:rPr>
            <w:noProof/>
            <w:webHidden/>
          </w:rPr>
          <w:t>14</w:t>
        </w:r>
        <w:r w:rsidR="008F007E">
          <w:rPr>
            <w:noProof/>
            <w:webHidden/>
          </w:rPr>
          <w:fldChar w:fldCharType="end"/>
        </w:r>
      </w:hyperlink>
    </w:p>
    <w:p w:rsidR="008F007E" w:rsidRPr="00D5160F" w:rsidRDefault="000F12EA">
      <w:pPr>
        <w:pStyle w:val="TM1"/>
        <w:rPr>
          <w:rFonts w:ascii="Calibri" w:hAnsi="Calibri"/>
          <w:noProof/>
          <w:sz w:val="22"/>
          <w:szCs w:val="22"/>
        </w:rPr>
      </w:pPr>
      <w:hyperlink w:anchor="_Toc347224329" w:history="1">
        <w:r w:rsidR="008F007E" w:rsidRPr="00A70391">
          <w:rPr>
            <w:rStyle w:val="Lienhypertexte"/>
            <w:noProof/>
            <w:lang w:val="fr-CH"/>
          </w:rPr>
          <w:t>12.</w:t>
        </w:r>
        <w:r w:rsidR="008F007E" w:rsidRPr="00D5160F">
          <w:rPr>
            <w:rFonts w:ascii="Calibri" w:hAnsi="Calibri"/>
            <w:noProof/>
            <w:sz w:val="22"/>
            <w:szCs w:val="22"/>
          </w:rPr>
          <w:tab/>
        </w:r>
        <w:r w:rsidR="008F007E" w:rsidRPr="00A70391">
          <w:rPr>
            <w:rStyle w:val="Lienhypertexte"/>
            <w:noProof/>
            <w:lang w:val="fr-CH"/>
          </w:rPr>
          <w:t>Planification de la mise en œuvre (étapes, activités)</w:t>
        </w:r>
        <w:r w:rsidR="008F007E">
          <w:rPr>
            <w:noProof/>
            <w:webHidden/>
          </w:rPr>
          <w:tab/>
        </w:r>
        <w:r w:rsidR="008F007E">
          <w:rPr>
            <w:noProof/>
            <w:webHidden/>
          </w:rPr>
          <w:fldChar w:fldCharType="begin"/>
        </w:r>
        <w:r w:rsidR="008F007E">
          <w:rPr>
            <w:noProof/>
            <w:webHidden/>
          </w:rPr>
          <w:instrText xml:space="preserve"> PAGEREF _Toc347224329 \h </w:instrText>
        </w:r>
        <w:r w:rsidR="008F007E">
          <w:rPr>
            <w:noProof/>
            <w:webHidden/>
          </w:rPr>
        </w:r>
        <w:r w:rsidR="008F007E">
          <w:rPr>
            <w:noProof/>
            <w:webHidden/>
          </w:rPr>
          <w:fldChar w:fldCharType="separate"/>
        </w:r>
        <w:r w:rsidR="00572B93">
          <w:rPr>
            <w:noProof/>
            <w:webHidden/>
          </w:rPr>
          <w:t>14</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30" w:history="1">
        <w:r w:rsidR="008F007E" w:rsidRPr="00A70391">
          <w:rPr>
            <w:rStyle w:val="Lienhypertexte"/>
            <w:noProof/>
            <w:lang w:val="fr-CH"/>
          </w:rPr>
          <w:t>12.1.</w:t>
        </w:r>
        <w:r w:rsidR="008F007E" w:rsidRPr="00D5160F">
          <w:rPr>
            <w:rFonts w:ascii="Calibri" w:hAnsi="Calibri"/>
            <w:noProof/>
            <w:sz w:val="22"/>
            <w:szCs w:val="22"/>
          </w:rPr>
          <w:tab/>
        </w:r>
        <w:r w:rsidR="008F007E" w:rsidRPr="00A70391">
          <w:rPr>
            <w:rStyle w:val="Lienhypertexte"/>
            <w:noProof/>
            <w:lang w:val="fr-CH"/>
          </w:rPr>
          <w:t>Etapes et objectifs intermédiaires (smart)</w:t>
        </w:r>
        <w:r w:rsidR="008F007E">
          <w:rPr>
            <w:noProof/>
            <w:webHidden/>
          </w:rPr>
          <w:tab/>
        </w:r>
        <w:r w:rsidR="008F007E">
          <w:rPr>
            <w:noProof/>
            <w:webHidden/>
          </w:rPr>
          <w:fldChar w:fldCharType="begin"/>
        </w:r>
        <w:r w:rsidR="008F007E">
          <w:rPr>
            <w:noProof/>
            <w:webHidden/>
          </w:rPr>
          <w:instrText xml:space="preserve"> PAGEREF _Toc347224330 \h </w:instrText>
        </w:r>
        <w:r w:rsidR="008F007E">
          <w:rPr>
            <w:noProof/>
            <w:webHidden/>
          </w:rPr>
        </w:r>
        <w:r w:rsidR="008F007E">
          <w:rPr>
            <w:noProof/>
            <w:webHidden/>
          </w:rPr>
          <w:fldChar w:fldCharType="separate"/>
        </w:r>
        <w:r w:rsidR="00572B93">
          <w:rPr>
            <w:noProof/>
            <w:webHidden/>
          </w:rPr>
          <w:t>14</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31" w:history="1">
        <w:r w:rsidR="008F007E" w:rsidRPr="00A70391">
          <w:rPr>
            <w:rStyle w:val="Lienhypertexte"/>
            <w:noProof/>
            <w:lang w:val="fr-CH"/>
          </w:rPr>
          <w:t>12.2.</w:t>
        </w:r>
        <w:r w:rsidR="008F007E" w:rsidRPr="00D5160F">
          <w:rPr>
            <w:rFonts w:ascii="Calibri" w:hAnsi="Calibri"/>
            <w:noProof/>
            <w:sz w:val="22"/>
            <w:szCs w:val="22"/>
          </w:rPr>
          <w:tab/>
        </w:r>
        <w:r w:rsidR="008F007E" w:rsidRPr="00A70391">
          <w:rPr>
            <w:rStyle w:val="Lienhypertexte"/>
            <w:noProof/>
            <w:lang w:val="fr-CH"/>
          </w:rPr>
          <w:t>Analyse des risques</w:t>
        </w:r>
        <w:r w:rsidR="008F007E">
          <w:rPr>
            <w:noProof/>
            <w:webHidden/>
          </w:rPr>
          <w:tab/>
        </w:r>
        <w:r w:rsidR="008F007E">
          <w:rPr>
            <w:noProof/>
            <w:webHidden/>
          </w:rPr>
          <w:fldChar w:fldCharType="begin"/>
        </w:r>
        <w:r w:rsidR="008F007E">
          <w:rPr>
            <w:noProof/>
            <w:webHidden/>
          </w:rPr>
          <w:instrText xml:space="preserve"> PAGEREF _Toc347224331 \h </w:instrText>
        </w:r>
        <w:r w:rsidR="008F007E">
          <w:rPr>
            <w:noProof/>
            <w:webHidden/>
          </w:rPr>
        </w:r>
        <w:r w:rsidR="008F007E">
          <w:rPr>
            <w:noProof/>
            <w:webHidden/>
          </w:rPr>
          <w:fldChar w:fldCharType="separate"/>
        </w:r>
        <w:r w:rsidR="00572B93">
          <w:rPr>
            <w:noProof/>
            <w:webHidden/>
          </w:rPr>
          <w:t>15</w:t>
        </w:r>
        <w:r w:rsidR="008F007E">
          <w:rPr>
            <w:noProof/>
            <w:webHidden/>
          </w:rPr>
          <w:fldChar w:fldCharType="end"/>
        </w:r>
      </w:hyperlink>
    </w:p>
    <w:p w:rsidR="008F007E" w:rsidRPr="00D5160F" w:rsidRDefault="000F12EA">
      <w:pPr>
        <w:pStyle w:val="TM1"/>
        <w:rPr>
          <w:rFonts w:ascii="Calibri" w:hAnsi="Calibri"/>
          <w:noProof/>
          <w:sz w:val="22"/>
          <w:szCs w:val="22"/>
        </w:rPr>
      </w:pPr>
      <w:hyperlink w:anchor="_Toc347224332" w:history="1">
        <w:r w:rsidR="008F007E" w:rsidRPr="00A70391">
          <w:rPr>
            <w:rStyle w:val="Lienhypertexte"/>
            <w:noProof/>
            <w:lang w:val="fr-CH"/>
          </w:rPr>
          <w:t>13.</w:t>
        </w:r>
        <w:r w:rsidR="008F007E" w:rsidRPr="00D5160F">
          <w:rPr>
            <w:rFonts w:ascii="Calibri" w:hAnsi="Calibri"/>
            <w:noProof/>
            <w:sz w:val="22"/>
            <w:szCs w:val="22"/>
          </w:rPr>
          <w:tab/>
        </w:r>
        <w:r w:rsidR="008F007E" w:rsidRPr="00A70391">
          <w:rPr>
            <w:rStyle w:val="Lienhypertexte"/>
            <w:noProof/>
            <w:lang w:val="fr-CH"/>
          </w:rPr>
          <w:t>Instruments de mise en œuvre potentiels</w:t>
        </w:r>
        <w:r w:rsidR="008F007E">
          <w:rPr>
            <w:noProof/>
            <w:webHidden/>
          </w:rPr>
          <w:tab/>
        </w:r>
        <w:r w:rsidR="008F007E">
          <w:rPr>
            <w:noProof/>
            <w:webHidden/>
          </w:rPr>
          <w:fldChar w:fldCharType="begin"/>
        </w:r>
        <w:r w:rsidR="008F007E">
          <w:rPr>
            <w:noProof/>
            <w:webHidden/>
          </w:rPr>
          <w:instrText xml:space="preserve"> PAGEREF _Toc347224332 \h </w:instrText>
        </w:r>
        <w:r w:rsidR="008F007E">
          <w:rPr>
            <w:noProof/>
            <w:webHidden/>
          </w:rPr>
        </w:r>
        <w:r w:rsidR="008F007E">
          <w:rPr>
            <w:noProof/>
            <w:webHidden/>
          </w:rPr>
          <w:fldChar w:fldCharType="separate"/>
        </w:r>
        <w:r w:rsidR="00572B93">
          <w:rPr>
            <w:noProof/>
            <w:webHidden/>
          </w:rPr>
          <w:t>15</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33" w:history="1">
        <w:r w:rsidR="008F007E" w:rsidRPr="00A70391">
          <w:rPr>
            <w:rStyle w:val="Lienhypertexte"/>
            <w:noProof/>
            <w:lang w:val="fr-CH"/>
          </w:rPr>
          <w:t>13.1.</w:t>
        </w:r>
        <w:r w:rsidR="008F007E" w:rsidRPr="00D5160F">
          <w:rPr>
            <w:rFonts w:ascii="Calibri" w:hAnsi="Calibri"/>
            <w:noProof/>
            <w:sz w:val="22"/>
            <w:szCs w:val="22"/>
          </w:rPr>
          <w:tab/>
        </w:r>
        <w:r w:rsidR="008F007E" w:rsidRPr="00A70391">
          <w:rPr>
            <w:rStyle w:val="Lienhypertexte"/>
            <w:noProof/>
            <w:lang w:val="fr-CH"/>
          </w:rPr>
          <w:t>Dispositions légales fédérales</w:t>
        </w:r>
        <w:r w:rsidR="008F007E">
          <w:rPr>
            <w:noProof/>
            <w:webHidden/>
          </w:rPr>
          <w:tab/>
        </w:r>
        <w:r w:rsidR="008F007E">
          <w:rPr>
            <w:noProof/>
            <w:webHidden/>
          </w:rPr>
          <w:fldChar w:fldCharType="begin"/>
        </w:r>
        <w:r w:rsidR="008F007E">
          <w:rPr>
            <w:noProof/>
            <w:webHidden/>
          </w:rPr>
          <w:instrText xml:space="preserve"> PAGEREF _Toc347224333 \h </w:instrText>
        </w:r>
        <w:r w:rsidR="008F007E">
          <w:rPr>
            <w:noProof/>
            <w:webHidden/>
          </w:rPr>
        </w:r>
        <w:r w:rsidR="008F007E">
          <w:rPr>
            <w:noProof/>
            <w:webHidden/>
          </w:rPr>
          <w:fldChar w:fldCharType="separate"/>
        </w:r>
        <w:r w:rsidR="00572B93">
          <w:rPr>
            <w:noProof/>
            <w:webHidden/>
          </w:rPr>
          <w:t>15</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34" w:history="1">
        <w:r w:rsidR="008F007E" w:rsidRPr="00A70391">
          <w:rPr>
            <w:rStyle w:val="Lienhypertexte"/>
            <w:noProof/>
            <w:lang w:val="fr-CH"/>
          </w:rPr>
          <w:t>13.2.</w:t>
        </w:r>
        <w:r w:rsidR="008F007E" w:rsidRPr="00D5160F">
          <w:rPr>
            <w:rFonts w:ascii="Calibri" w:hAnsi="Calibri"/>
            <w:noProof/>
            <w:sz w:val="22"/>
            <w:szCs w:val="22"/>
          </w:rPr>
          <w:tab/>
        </w:r>
        <w:r w:rsidR="008F007E" w:rsidRPr="00A70391">
          <w:rPr>
            <w:rStyle w:val="Lienhypertexte"/>
            <w:noProof/>
            <w:lang w:val="fr-CH"/>
          </w:rPr>
          <w:t>Dispositions légales cantonales</w:t>
        </w:r>
        <w:r w:rsidR="008F007E">
          <w:rPr>
            <w:noProof/>
            <w:webHidden/>
          </w:rPr>
          <w:tab/>
        </w:r>
        <w:r w:rsidR="008F007E">
          <w:rPr>
            <w:noProof/>
            <w:webHidden/>
          </w:rPr>
          <w:fldChar w:fldCharType="begin"/>
        </w:r>
        <w:r w:rsidR="008F007E">
          <w:rPr>
            <w:noProof/>
            <w:webHidden/>
          </w:rPr>
          <w:instrText xml:space="preserve"> PAGEREF _Toc347224334 \h </w:instrText>
        </w:r>
        <w:r w:rsidR="008F007E">
          <w:rPr>
            <w:noProof/>
            <w:webHidden/>
          </w:rPr>
        </w:r>
        <w:r w:rsidR="008F007E">
          <w:rPr>
            <w:noProof/>
            <w:webHidden/>
          </w:rPr>
          <w:fldChar w:fldCharType="separate"/>
        </w:r>
        <w:r w:rsidR="00572B93">
          <w:rPr>
            <w:noProof/>
            <w:webHidden/>
          </w:rPr>
          <w:t>15</w:t>
        </w:r>
        <w:r w:rsidR="008F007E">
          <w:rPr>
            <w:noProof/>
            <w:webHidden/>
          </w:rPr>
          <w:fldChar w:fldCharType="end"/>
        </w:r>
      </w:hyperlink>
    </w:p>
    <w:p w:rsidR="008F007E" w:rsidRPr="00D5160F" w:rsidRDefault="000F12EA">
      <w:pPr>
        <w:pStyle w:val="TM2"/>
        <w:rPr>
          <w:rFonts w:ascii="Calibri" w:hAnsi="Calibri"/>
          <w:noProof/>
          <w:sz w:val="22"/>
          <w:szCs w:val="22"/>
        </w:rPr>
      </w:pPr>
      <w:hyperlink w:anchor="_Toc347224335" w:history="1">
        <w:r w:rsidR="008F007E" w:rsidRPr="00A70391">
          <w:rPr>
            <w:rStyle w:val="Lienhypertexte"/>
            <w:noProof/>
            <w:lang w:val="fr-CH"/>
          </w:rPr>
          <w:t>13.3.</w:t>
        </w:r>
        <w:r w:rsidR="008F007E" w:rsidRPr="00D5160F">
          <w:rPr>
            <w:rFonts w:ascii="Calibri" w:hAnsi="Calibri"/>
            <w:noProof/>
            <w:sz w:val="22"/>
            <w:szCs w:val="22"/>
          </w:rPr>
          <w:tab/>
        </w:r>
        <w:r w:rsidR="008F007E" w:rsidRPr="00A70391">
          <w:rPr>
            <w:rStyle w:val="Lienhypertexte"/>
            <w:noProof/>
            <w:lang w:val="fr-CH"/>
          </w:rPr>
          <w:t>Autres instruments disponibles</w:t>
        </w:r>
        <w:r w:rsidR="008F007E">
          <w:rPr>
            <w:noProof/>
            <w:webHidden/>
          </w:rPr>
          <w:tab/>
        </w:r>
        <w:r w:rsidR="008F007E">
          <w:rPr>
            <w:noProof/>
            <w:webHidden/>
          </w:rPr>
          <w:fldChar w:fldCharType="begin"/>
        </w:r>
        <w:r w:rsidR="008F007E">
          <w:rPr>
            <w:noProof/>
            <w:webHidden/>
          </w:rPr>
          <w:instrText xml:space="preserve"> PAGEREF _Toc347224335 \h </w:instrText>
        </w:r>
        <w:r w:rsidR="008F007E">
          <w:rPr>
            <w:noProof/>
            <w:webHidden/>
          </w:rPr>
        </w:r>
        <w:r w:rsidR="008F007E">
          <w:rPr>
            <w:noProof/>
            <w:webHidden/>
          </w:rPr>
          <w:fldChar w:fldCharType="separate"/>
        </w:r>
        <w:r w:rsidR="00572B93">
          <w:rPr>
            <w:noProof/>
            <w:webHidden/>
          </w:rPr>
          <w:t>15</w:t>
        </w:r>
        <w:r w:rsidR="008F007E">
          <w:rPr>
            <w:noProof/>
            <w:webHidden/>
          </w:rPr>
          <w:fldChar w:fldCharType="end"/>
        </w:r>
      </w:hyperlink>
    </w:p>
    <w:p w:rsidR="008F007E" w:rsidRPr="00D5160F" w:rsidRDefault="000F12EA">
      <w:pPr>
        <w:pStyle w:val="TM1"/>
        <w:rPr>
          <w:rFonts w:ascii="Calibri" w:hAnsi="Calibri"/>
          <w:noProof/>
          <w:sz w:val="22"/>
          <w:szCs w:val="22"/>
        </w:rPr>
      </w:pPr>
      <w:hyperlink w:anchor="_Toc347224336" w:history="1">
        <w:r w:rsidR="008F007E" w:rsidRPr="00A70391">
          <w:rPr>
            <w:rStyle w:val="Lienhypertexte"/>
            <w:noProof/>
            <w:lang w:val="fr-CH"/>
          </w:rPr>
          <w:t>14.</w:t>
        </w:r>
        <w:r w:rsidR="008F007E" w:rsidRPr="00D5160F">
          <w:rPr>
            <w:rFonts w:ascii="Calibri" w:hAnsi="Calibri"/>
            <w:noProof/>
            <w:sz w:val="22"/>
            <w:szCs w:val="22"/>
          </w:rPr>
          <w:tab/>
        </w:r>
        <w:r w:rsidR="008F007E" w:rsidRPr="00A70391">
          <w:rPr>
            <w:rStyle w:val="Lienhypertexte"/>
            <w:noProof/>
            <w:lang w:val="fr-CH"/>
          </w:rPr>
          <w:t>Forces, faiblesses, chances et risques du projet</w:t>
        </w:r>
        <w:r w:rsidR="008F007E">
          <w:rPr>
            <w:noProof/>
            <w:webHidden/>
          </w:rPr>
          <w:tab/>
        </w:r>
        <w:r w:rsidR="008F007E">
          <w:rPr>
            <w:noProof/>
            <w:webHidden/>
          </w:rPr>
          <w:fldChar w:fldCharType="begin"/>
        </w:r>
        <w:r w:rsidR="008F007E">
          <w:rPr>
            <w:noProof/>
            <w:webHidden/>
          </w:rPr>
          <w:instrText xml:space="preserve"> PAGEREF _Toc347224336 \h </w:instrText>
        </w:r>
        <w:r w:rsidR="008F007E">
          <w:rPr>
            <w:noProof/>
            <w:webHidden/>
          </w:rPr>
        </w:r>
        <w:r w:rsidR="008F007E">
          <w:rPr>
            <w:noProof/>
            <w:webHidden/>
          </w:rPr>
          <w:fldChar w:fldCharType="separate"/>
        </w:r>
        <w:r w:rsidR="00572B93">
          <w:rPr>
            <w:noProof/>
            <w:webHidden/>
          </w:rPr>
          <w:t>16</w:t>
        </w:r>
        <w:r w:rsidR="008F007E">
          <w:rPr>
            <w:noProof/>
            <w:webHidden/>
          </w:rPr>
          <w:fldChar w:fldCharType="end"/>
        </w:r>
      </w:hyperlink>
    </w:p>
    <w:p w:rsidR="008F007E" w:rsidRPr="00D5160F" w:rsidRDefault="000F12EA">
      <w:pPr>
        <w:pStyle w:val="TM1"/>
        <w:rPr>
          <w:rFonts w:ascii="Calibri" w:hAnsi="Calibri"/>
          <w:noProof/>
          <w:sz w:val="22"/>
          <w:szCs w:val="22"/>
        </w:rPr>
      </w:pPr>
      <w:hyperlink w:anchor="_Toc347224337" w:history="1">
        <w:r w:rsidR="008F007E" w:rsidRPr="00A70391">
          <w:rPr>
            <w:rStyle w:val="Lienhypertexte"/>
            <w:noProof/>
            <w:lang w:val="fr-CH"/>
          </w:rPr>
          <w:t>15.</w:t>
        </w:r>
        <w:r w:rsidR="008F007E" w:rsidRPr="00D5160F">
          <w:rPr>
            <w:rFonts w:ascii="Calibri" w:hAnsi="Calibri"/>
            <w:noProof/>
            <w:sz w:val="22"/>
            <w:szCs w:val="22"/>
          </w:rPr>
          <w:tab/>
        </w:r>
        <w:r w:rsidR="008F007E" w:rsidRPr="00A70391">
          <w:rPr>
            <w:rStyle w:val="Lienhypertexte"/>
            <w:noProof/>
            <w:lang w:val="fr-CH"/>
          </w:rPr>
          <w:t>Concept de controlling, de monitoring et d’évaluation</w:t>
        </w:r>
        <w:r w:rsidR="008F007E">
          <w:rPr>
            <w:noProof/>
            <w:webHidden/>
          </w:rPr>
          <w:tab/>
        </w:r>
        <w:r w:rsidR="008F007E">
          <w:rPr>
            <w:noProof/>
            <w:webHidden/>
          </w:rPr>
          <w:fldChar w:fldCharType="begin"/>
        </w:r>
        <w:r w:rsidR="008F007E">
          <w:rPr>
            <w:noProof/>
            <w:webHidden/>
          </w:rPr>
          <w:instrText xml:space="preserve"> PAGEREF _Toc347224337 \h </w:instrText>
        </w:r>
        <w:r w:rsidR="008F007E">
          <w:rPr>
            <w:noProof/>
            <w:webHidden/>
          </w:rPr>
        </w:r>
        <w:r w:rsidR="008F007E">
          <w:rPr>
            <w:noProof/>
            <w:webHidden/>
          </w:rPr>
          <w:fldChar w:fldCharType="separate"/>
        </w:r>
        <w:r w:rsidR="00572B93">
          <w:rPr>
            <w:noProof/>
            <w:webHidden/>
          </w:rPr>
          <w:t>17</w:t>
        </w:r>
        <w:r w:rsidR="008F007E">
          <w:rPr>
            <w:noProof/>
            <w:webHidden/>
          </w:rPr>
          <w:fldChar w:fldCharType="end"/>
        </w:r>
      </w:hyperlink>
    </w:p>
    <w:p w:rsidR="008F007E" w:rsidRPr="00D5160F" w:rsidRDefault="000F12EA">
      <w:pPr>
        <w:pStyle w:val="TM1"/>
        <w:rPr>
          <w:rFonts w:ascii="Calibri" w:hAnsi="Calibri"/>
          <w:noProof/>
          <w:sz w:val="22"/>
          <w:szCs w:val="22"/>
        </w:rPr>
      </w:pPr>
      <w:hyperlink w:anchor="_Toc347224338" w:history="1">
        <w:r w:rsidR="008F007E" w:rsidRPr="00A70391">
          <w:rPr>
            <w:rStyle w:val="Lienhypertexte"/>
            <w:noProof/>
            <w:lang w:val="fr-CH"/>
          </w:rPr>
          <w:t>16.</w:t>
        </w:r>
        <w:r w:rsidR="008F007E" w:rsidRPr="00D5160F">
          <w:rPr>
            <w:rFonts w:ascii="Calibri" w:hAnsi="Calibri"/>
            <w:noProof/>
            <w:sz w:val="22"/>
            <w:szCs w:val="22"/>
          </w:rPr>
          <w:tab/>
        </w:r>
        <w:r w:rsidR="008F007E" w:rsidRPr="00A70391">
          <w:rPr>
            <w:rStyle w:val="Lienhypertexte"/>
            <w:noProof/>
            <w:lang w:val="fr-CH"/>
          </w:rPr>
          <w:t>Annexes</w:t>
        </w:r>
        <w:r w:rsidR="008F007E">
          <w:rPr>
            <w:noProof/>
            <w:webHidden/>
          </w:rPr>
          <w:tab/>
        </w:r>
        <w:r w:rsidR="008F007E">
          <w:rPr>
            <w:noProof/>
            <w:webHidden/>
          </w:rPr>
          <w:fldChar w:fldCharType="begin"/>
        </w:r>
        <w:r w:rsidR="008F007E">
          <w:rPr>
            <w:noProof/>
            <w:webHidden/>
          </w:rPr>
          <w:instrText xml:space="preserve"> PAGEREF _Toc347224338 \h </w:instrText>
        </w:r>
        <w:r w:rsidR="008F007E">
          <w:rPr>
            <w:noProof/>
            <w:webHidden/>
          </w:rPr>
        </w:r>
        <w:r w:rsidR="008F007E">
          <w:rPr>
            <w:noProof/>
            <w:webHidden/>
          </w:rPr>
          <w:fldChar w:fldCharType="separate"/>
        </w:r>
        <w:r w:rsidR="00572B93">
          <w:rPr>
            <w:noProof/>
            <w:webHidden/>
          </w:rPr>
          <w:t>17</w:t>
        </w:r>
        <w:r w:rsidR="008F007E">
          <w:rPr>
            <w:noProof/>
            <w:webHidden/>
          </w:rPr>
          <w:fldChar w:fldCharType="end"/>
        </w:r>
      </w:hyperlink>
    </w:p>
    <w:p w:rsidR="008F007E" w:rsidRPr="00D5160F" w:rsidRDefault="000F12EA">
      <w:pPr>
        <w:pStyle w:val="TM1"/>
        <w:rPr>
          <w:rFonts w:ascii="Calibri" w:hAnsi="Calibri"/>
          <w:noProof/>
          <w:sz w:val="22"/>
          <w:szCs w:val="22"/>
        </w:rPr>
      </w:pPr>
      <w:hyperlink w:anchor="_Toc347224339" w:history="1">
        <w:r w:rsidR="008F007E" w:rsidRPr="00A70391">
          <w:rPr>
            <w:rStyle w:val="Lienhypertexte"/>
            <w:noProof/>
            <w:lang w:val="fr-CH"/>
          </w:rPr>
          <w:t>Annexe durabilité</w:t>
        </w:r>
        <w:r w:rsidR="008F007E">
          <w:rPr>
            <w:noProof/>
            <w:webHidden/>
          </w:rPr>
          <w:tab/>
        </w:r>
        <w:r w:rsidR="008F007E">
          <w:rPr>
            <w:noProof/>
            <w:webHidden/>
          </w:rPr>
          <w:fldChar w:fldCharType="begin"/>
        </w:r>
        <w:r w:rsidR="008F007E">
          <w:rPr>
            <w:noProof/>
            <w:webHidden/>
          </w:rPr>
          <w:instrText xml:space="preserve"> PAGEREF _Toc347224339 \h </w:instrText>
        </w:r>
        <w:r w:rsidR="008F007E">
          <w:rPr>
            <w:noProof/>
            <w:webHidden/>
          </w:rPr>
        </w:r>
        <w:r w:rsidR="008F007E">
          <w:rPr>
            <w:noProof/>
            <w:webHidden/>
          </w:rPr>
          <w:fldChar w:fldCharType="separate"/>
        </w:r>
        <w:r w:rsidR="00572B93">
          <w:rPr>
            <w:noProof/>
            <w:webHidden/>
          </w:rPr>
          <w:t>18</w:t>
        </w:r>
        <w:r w:rsidR="008F007E">
          <w:rPr>
            <w:noProof/>
            <w:webHidden/>
          </w:rPr>
          <w:fldChar w:fldCharType="end"/>
        </w:r>
      </w:hyperlink>
    </w:p>
    <w:p w:rsidR="00FC42C4" w:rsidRPr="007305B4" w:rsidRDefault="00FC42C4">
      <w:pPr>
        <w:rPr>
          <w:lang w:val="fr-CH"/>
        </w:rPr>
      </w:pPr>
      <w:r w:rsidRPr="007305B4">
        <w:rPr>
          <w:b/>
          <w:bCs/>
          <w:lang w:val="fr-CH"/>
        </w:rPr>
        <w:fldChar w:fldCharType="end"/>
      </w:r>
    </w:p>
    <w:p w:rsidR="00FC42C4" w:rsidRPr="007305B4" w:rsidRDefault="00FC42C4">
      <w:pPr>
        <w:pStyle w:val="Titre1"/>
        <w:rPr>
          <w:rFonts w:cs="Times New Roman"/>
          <w:kern w:val="0"/>
          <w:sz w:val="22"/>
          <w:szCs w:val="22"/>
          <w:lang w:val="fr-CH"/>
        </w:rPr>
        <w:sectPr w:rsidR="00FC42C4" w:rsidRPr="007305B4" w:rsidSect="00026B74">
          <w:headerReference w:type="default" r:id="rId9"/>
          <w:footerReference w:type="default" r:id="rId10"/>
          <w:footerReference w:type="first" r:id="rId11"/>
          <w:pgSz w:w="11906" w:h="16838"/>
          <w:pgMar w:top="720" w:right="720" w:bottom="720" w:left="720" w:header="720" w:footer="720" w:gutter="0"/>
          <w:pgNumType w:start="1"/>
          <w:cols w:space="720"/>
          <w:docGrid w:linePitch="272"/>
        </w:sectPr>
      </w:pPr>
    </w:p>
    <w:p w:rsidR="00F266E6" w:rsidRPr="002B6E3E" w:rsidRDefault="00F266E6" w:rsidP="002B6E3E">
      <w:pPr>
        <w:pStyle w:val="Titre1"/>
        <w:numPr>
          <w:ilvl w:val="0"/>
          <w:numId w:val="22"/>
        </w:numPr>
        <w:rPr>
          <w:rFonts w:cs="Times New Roman"/>
          <w:bCs w:val="0"/>
          <w:szCs w:val="24"/>
          <w:lang w:val="fr-CH"/>
        </w:rPr>
      </w:pPr>
      <w:bookmarkStart w:id="2" w:name="_Toc347224299"/>
      <w:r w:rsidRPr="002B6E3E">
        <w:rPr>
          <w:rFonts w:cs="Times New Roman"/>
          <w:bCs w:val="0"/>
          <w:szCs w:val="24"/>
          <w:lang w:val="fr-CH"/>
        </w:rPr>
        <w:lastRenderedPageBreak/>
        <w:t>Exigences en ce qui concerne le dossier du projet</w:t>
      </w:r>
      <w:bookmarkEnd w:id="2"/>
      <w:r w:rsidRPr="002B6E3E">
        <w:rPr>
          <w:rFonts w:cs="Times New Roman"/>
          <w:bCs w:val="0"/>
          <w:szCs w:val="24"/>
          <w:lang w:val="fr-CH"/>
        </w:rPr>
        <w:t xml:space="preserve">  </w:t>
      </w:r>
    </w:p>
    <w:p w:rsidR="00026A11" w:rsidRPr="00572B93" w:rsidRDefault="00026A11" w:rsidP="00026A11">
      <w:pPr>
        <w:rPr>
          <w:color w:val="008000"/>
          <w:lang w:val="fr-CH"/>
        </w:rPr>
      </w:pPr>
      <w:r w:rsidRPr="00572B93">
        <w:rPr>
          <w:color w:val="008000"/>
          <w:lang w:val="fr-CH"/>
        </w:rPr>
        <w:t>Le dossier du projet qui doit être déposé en tant que résultat de l</w:t>
      </w:r>
      <w:r w:rsidR="002F5C1F" w:rsidRPr="00572B93">
        <w:rPr>
          <w:color w:val="008000"/>
          <w:lang w:val="fr-CH"/>
        </w:rPr>
        <w:t>’</w:t>
      </w:r>
      <w:r w:rsidRPr="00572B93">
        <w:rPr>
          <w:color w:val="008000"/>
          <w:lang w:val="fr-CH"/>
        </w:rPr>
        <w:t>étude préliminaire doit comprendre les points suivants en plus du</w:t>
      </w:r>
      <w:r w:rsidR="008A17FD" w:rsidRPr="00572B93">
        <w:rPr>
          <w:color w:val="008000"/>
          <w:lang w:val="fr-CH"/>
        </w:rPr>
        <w:t xml:space="preserve"> périmètre du projet (chapitre 4</w:t>
      </w:r>
      <w:r w:rsidRPr="00572B93">
        <w:rPr>
          <w:color w:val="008000"/>
          <w:lang w:val="fr-CH"/>
        </w:rPr>
        <w:t>.1), de la sit</w:t>
      </w:r>
      <w:r w:rsidR="008A17FD" w:rsidRPr="00572B93">
        <w:rPr>
          <w:color w:val="008000"/>
          <w:lang w:val="fr-CH"/>
        </w:rPr>
        <w:t>uation actuelle (chapitre 4</w:t>
      </w:r>
      <w:r w:rsidRPr="00572B93">
        <w:rPr>
          <w:color w:val="008000"/>
          <w:lang w:val="fr-CH"/>
        </w:rPr>
        <w:t>.2) et des objectifs du projet</w:t>
      </w:r>
      <w:r w:rsidR="0065580A" w:rsidRPr="00572B93">
        <w:rPr>
          <w:color w:val="008000"/>
          <w:lang w:val="fr-CH"/>
        </w:rPr>
        <w:t xml:space="preserve">, y compris les mesures (éléments de mise en œuvre) </w:t>
      </w:r>
      <w:r w:rsidR="008A17FD" w:rsidRPr="00572B93">
        <w:rPr>
          <w:color w:val="008000"/>
          <w:lang w:val="fr-CH"/>
        </w:rPr>
        <w:t xml:space="preserve"> (chapitre 5</w:t>
      </w:r>
      <w:r w:rsidRPr="00572B93">
        <w:rPr>
          <w:color w:val="008000"/>
          <w:lang w:val="fr-CH"/>
        </w:rPr>
        <w:t xml:space="preserve">).  </w:t>
      </w:r>
    </w:p>
    <w:p w:rsidR="009C51B2" w:rsidRPr="00572B93" w:rsidRDefault="0065580A" w:rsidP="009C51B2">
      <w:pPr>
        <w:numPr>
          <w:ilvl w:val="0"/>
          <w:numId w:val="7"/>
        </w:numPr>
        <w:spacing w:before="80" w:after="80"/>
        <w:ind w:left="714" w:hanging="357"/>
        <w:rPr>
          <w:color w:val="008000"/>
          <w:lang w:val="fr-CH"/>
        </w:rPr>
      </w:pPr>
      <w:r w:rsidRPr="00572B93">
        <w:rPr>
          <w:color w:val="008000"/>
          <w:lang w:val="fr-CH"/>
        </w:rPr>
        <w:t>Les formes juridiques prévues pour le  porteur de projet et la structure de ce porteur de projet sont indiquées</w:t>
      </w:r>
      <w:r w:rsidR="009C51B2" w:rsidRPr="00572B93">
        <w:rPr>
          <w:color w:val="008000"/>
          <w:lang w:val="fr-CH"/>
        </w:rPr>
        <w:t>. Le</w:t>
      </w:r>
      <w:r w:rsidRPr="00572B93">
        <w:rPr>
          <w:color w:val="008000"/>
          <w:lang w:val="fr-CH"/>
        </w:rPr>
        <w:t xml:space="preserve"> cas échéant, le</w:t>
      </w:r>
      <w:r w:rsidR="009C51B2" w:rsidRPr="00572B93">
        <w:rPr>
          <w:color w:val="008000"/>
          <w:lang w:val="fr-CH"/>
        </w:rPr>
        <w:t>s participations de collectivités publiques (communes, cantons) sont décrites</w:t>
      </w:r>
      <w:r w:rsidR="00D438BE" w:rsidRPr="00572B93">
        <w:rPr>
          <w:color w:val="008000"/>
          <w:lang w:val="fr-CH"/>
        </w:rPr>
        <w:t xml:space="preserve">. Concernant </w:t>
      </w:r>
      <w:r w:rsidR="009C51B2" w:rsidRPr="00572B93">
        <w:rPr>
          <w:color w:val="008000"/>
          <w:lang w:val="fr-CH"/>
        </w:rPr>
        <w:t>les projets se</w:t>
      </w:r>
      <w:r w:rsidR="00717ED7" w:rsidRPr="00572B93">
        <w:rPr>
          <w:color w:val="008000"/>
          <w:lang w:val="fr-CH"/>
        </w:rPr>
        <w:t>lon l</w:t>
      </w:r>
      <w:r w:rsidR="002F5C1F" w:rsidRPr="00572B93">
        <w:rPr>
          <w:color w:val="008000"/>
          <w:lang w:val="fr-CH"/>
        </w:rPr>
        <w:t>’</w:t>
      </w:r>
      <w:r w:rsidR="00717ED7" w:rsidRPr="00572B93">
        <w:rPr>
          <w:color w:val="008000"/>
          <w:lang w:val="fr-CH"/>
        </w:rPr>
        <w:t>art 93, al. 1, let. c, LA</w:t>
      </w:r>
      <w:r w:rsidR="009C51B2" w:rsidRPr="00572B93">
        <w:rPr>
          <w:color w:val="008000"/>
          <w:lang w:val="fr-CH"/>
        </w:rPr>
        <w:t>gr (ci-après appelés projets PDR), la participation prépondérante de l</w:t>
      </w:r>
      <w:r w:rsidR="002F5C1F" w:rsidRPr="00572B93">
        <w:rPr>
          <w:color w:val="008000"/>
          <w:lang w:val="fr-CH"/>
        </w:rPr>
        <w:t>’</w:t>
      </w:r>
      <w:r w:rsidR="009C51B2" w:rsidRPr="00572B93">
        <w:rPr>
          <w:color w:val="008000"/>
          <w:lang w:val="fr-CH"/>
        </w:rPr>
        <w:t>agriculture (selon l</w:t>
      </w:r>
      <w:r w:rsidR="002F5C1F" w:rsidRPr="00572B93">
        <w:rPr>
          <w:color w:val="008000"/>
          <w:lang w:val="fr-CH"/>
        </w:rPr>
        <w:t>’</w:t>
      </w:r>
      <w:r w:rsidR="009C51B2" w:rsidRPr="00572B93">
        <w:rPr>
          <w:color w:val="008000"/>
          <w:lang w:val="fr-CH"/>
        </w:rPr>
        <w:t>art 11a, al. 4, OAS) est démontrée (cha</w:t>
      </w:r>
      <w:r w:rsidR="008A17FD" w:rsidRPr="00572B93">
        <w:rPr>
          <w:color w:val="008000"/>
          <w:lang w:val="fr-CH"/>
        </w:rPr>
        <w:t>pitre 6</w:t>
      </w:r>
      <w:r w:rsidR="009C51B2" w:rsidRPr="00572B93">
        <w:rPr>
          <w:color w:val="008000"/>
          <w:lang w:val="fr-CH"/>
        </w:rPr>
        <w:t xml:space="preserve">.1). </w:t>
      </w:r>
    </w:p>
    <w:p w:rsidR="00EB5389" w:rsidRPr="00572B93" w:rsidRDefault="00EB5389" w:rsidP="00EB5389">
      <w:pPr>
        <w:numPr>
          <w:ilvl w:val="0"/>
          <w:numId w:val="7"/>
        </w:numPr>
        <w:spacing w:before="80" w:after="80"/>
        <w:ind w:left="714" w:hanging="357"/>
        <w:rPr>
          <w:color w:val="008000"/>
          <w:lang w:val="fr-CH"/>
        </w:rPr>
      </w:pPr>
      <w:r w:rsidRPr="00572B93">
        <w:rPr>
          <w:color w:val="008000"/>
          <w:lang w:val="fr-CH"/>
        </w:rPr>
        <w:t>La coordination avec les projets en cours ou prévus dans la région ou les région voisines ainsi que la conformité avec les objectifs de développement régional et de l</w:t>
      </w:r>
      <w:r w:rsidR="002F5C1F" w:rsidRPr="00572B93">
        <w:rPr>
          <w:color w:val="008000"/>
          <w:lang w:val="fr-CH"/>
        </w:rPr>
        <w:t>’</w:t>
      </w:r>
      <w:r w:rsidRPr="00572B93">
        <w:rPr>
          <w:color w:val="008000"/>
          <w:lang w:val="fr-CH"/>
        </w:rPr>
        <w:t>aménagement du territoire sont assurés</w:t>
      </w:r>
      <w:r w:rsidR="0065580A" w:rsidRPr="00572B93">
        <w:rPr>
          <w:color w:val="008000"/>
          <w:lang w:val="fr-CH"/>
        </w:rPr>
        <w:t xml:space="preserve"> et explicités dans le dossier</w:t>
      </w:r>
      <w:r w:rsidRPr="00572B93">
        <w:rPr>
          <w:color w:val="008000"/>
          <w:lang w:val="fr-CH"/>
        </w:rPr>
        <w:t>. La participation des personnes concernées par le projet dans son élaboration fait partie du processus. Les communes, organisations régionales et cantons sont associé</w:t>
      </w:r>
      <w:r w:rsidR="008C7DB2" w:rsidRPr="00572B93">
        <w:rPr>
          <w:color w:val="008000"/>
          <w:lang w:val="fr-CH"/>
        </w:rPr>
        <w:t>es selon les besoins (chapitre 6</w:t>
      </w:r>
      <w:r w:rsidRPr="00572B93">
        <w:rPr>
          <w:color w:val="008000"/>
          <w:lang w:val="fr-CH"/>
        </w:rPr>
        <w:t xml:space="preserve">.2). </w:t>
      </w:r>
    </w:p>
    <w:p w:rsidR="00EB5389" w:rsidRPr="00572B93" w:rsidRDefault="00EB5389" w:rsidP="00EB5389">
      <w:pPr>
        <w:numPr>
          <w:ilvl w:val="0"/>
          <w:numId w:val="7"/>
        </w:numPr>
        <w:spacing w:before="80" w:after="80"/>
        <w:ind w:left="714" w:hanging="357"/>
        <w:rPr>
          <w:color w:val="008000"/>
          <w:lang w:val="fr-CH"/>
        </w:rPr>
      </w:pPr>
      <w:r w:rsidRPr="00572B93">
        <w:rPr>
          <w:color w:val="008000"/>
          <w:lang w:val="fr-CH"/>
        </w:rPr>
        <w:t xml:space="preserve">Les produits et les </w:t>
      </w:r>
      <w:r w:rsidR="008460B3" w:rsidRPr="00572B93">
        <w:rPr>
          <w:color w:val="008000"/>
          <w:lang w:val="fr-CH"/>
        </w:rPr>
        <w:t>prestation</w:t>
      </w:r>
      <w:r w:rsidRPr="00572B93">
        <w:rPr>
          <w:color w:val="008000"/>
          <w:lang w:val="fr-CH"/>
        </w:rPr>
        <w:t>s prévus (pour la composante marché) sont définis, le potentiel de marché est évalué et le potentiel de création de valeu</w:t>
      </w:r>
      <w:r w:rsidR="008C7DB2" w:rsidRPr="00572B93">
        <w:rPr>
          <w:color w:val="008000"/>
          <w:lang w:val="fr-CH"/>
        </w:rPr>
        <w:t>r ajoutée est estimé (chapitre 7</w:t>
      </w:r>
      <w:r w:rsidRPr="00572B93">
        <w:rPr>
          <w:color w:val="008000"/>
          <w:lang w:val="fr-CH"/>
        </w:rPr>
        <w:t>.1). Cette étape a lieu dans le cadre de l</w:t>
      </w:r>
      <w:r w:rsidR="002F5C1F" w:rsidRPr="00572B93">
        <w:rPr>
          <w:color w:val="008000"/>
          <w:lang w:val="fr-CH"/>
        </w:rPr>
        <w:t>’</w:t>
      </w:r>
      <w:r w:rsidRPr="00572B93">
        <w:rPr>
          <w:color w:val="008000"/>
          <w:lang w:val="fr-CH"/>
        </w:rPr>
        <w:t xml:space="preserve">étude préliminaire compte tenu des hypothèses décrites, qui doivent </w:t>
      </w:r>
      <w:r w:rsidR="00717ED7" w:rsidRPr="00572B93">
        <w:rPr>
          <w:color w:val="008000"/>
          <w:lang w:val="fr-CH"/>
        </w:rPr>
        <w:t xml:space="preserve">être </w:t>
      </w:r>
      <w:r w:rsidRPr="00572B93">
        <w:rPr>
          <w:color w:val="008000"/>
          <w:lang w:val="fr-CH"/>
        </w:rPr>
        <w:t>cependant plausibles.</w:t>
      </w:r>
    </w:p>
    <w:p w:rsidR="00EB5389" w:rsidRPr="00572B93" w:rsidRDefault="00EB5389" w:rsidP="00EB5389">
      <w:pPr>
        <w:numPr>
          <w:ilvl w:val="0"/>
          <w:numId w:val="7"/>
        </w:numPr>
        <w:spacing w:before="80" w:after="80"/>
        <w:ind w:left="714" w:hanging="357"/>
        <w:rPr>
          <w:color w:val="008000"/>
          <w:lang w:val="fr-CH"/>
        </w:rPr>
      </w:pPr>
      <w:r w:rsidRPr="00572B93">
        <w:rPr>
          <w:color w:val="008000"/>
          <w:lang w:val="fr-CH"/>
        </w:rPr>
        <w:t xml:space="preserve">Les </w:t>
      </w:r>
      <w:r w:rsidR="00D438BE" w:rsidRPr="00572B93">
        <w:rPr>
          <w:color w:val="008000"/>
          <w:lang w:val="fr-CH"/>
        </w:rPr>
        <w:t xml:space="preserve">produits et prestations non commerciaux prévus ainsi que les mesures y relatives </w:t>
      </w:r>
      <w:r w:rsidR="00717ED7" w:rsidRPr="00572B93">
        <w:rPr>
          <w:color w:val="008000"/>
          <w:lang w:val="fr-CH"/>
        </w:rPr>
        <w:t>au bénéfice de l</w:t>
      </w:r>
      <w:r w:rsidR="002F5C1F" w:rsidRPr="00572B93">
        <w:rPr>
          <w:color w:val="008000"/>
          <w:lang w:val="fr-CH"/>
        </w:rPr>
        <w:t>’</w:t>
      </w:r>
      <w:r w:rsidR="00717ED7" w:rsidRPr="00572B93">
        <w:rPr>
          <w:color w:val="008000"/>
          <w:lang w:val="fr-CH"/>
        </w:rPr>
        <w:t>intérêt public (écologique</w:t>
      </w:r>
      <w:r w:rsidRPr="00572B93">
        <w:rPr>
          <w:color w:val="008000"/>
          <w:lang w:val="fr-CH"/>
        </w:rPr>
        <w:t>, culturel, social) sont défi</w:t>
      </w:r>
      <w:r w:rsidR="00D438BE" w:rsidRPr="00572B93">
        <w:rPr>
          <w:color w:val="008000"/>
          <w:lang w:val="fr-CH"/>
        </w:rPr>
        <w:t>nies ;</w:t>
      </w:r>
      <w:r w:rsidRPr="00572B93">
        <w:rPr>
          <w:color w:val="008000"/>
          <w:lang w:val="fr-CH"/>
        </w:rPr>
        <w:t xml:space="preserve"> leur intérêt public est décrit et si possible chiffré</w:t>
      </w:r>
      <w:r w:rsidR="00241542" w:rsidRPr="00572B93">
        <w:rPr>
          <w:color w:val="008000"/>
          <w:lang w:val="fr-CH"/>
        </w:rPr>
        <w:t xml:space="preserve"> (chapitre 8</w:t>
      </w:r>
      <w:r w:rsidR="00D474A7" w:rsidRPr="00572B93">
        <w:rPr>
          <w:color w:val="008000"/>
          <w:lang w:val="fr-CH"/>
        </w:rPr>
        <w:t>)</w:t>
      </w:r>
      <w:r w:rsidR="007305B4" w:rsidRPr="00572B93">
        <w:rPr>
          <w:color w:val="008000"/>
          <w:lang w:val="fr-CH"/>
        </w:rPr>
        <w:t>.</w:t>
      </w:r>
      <w:r w:rsidRPr="00572B93">
        <w:rPr>
          <w:color w:val="008000"/>
          <w:lang w:val="fr-CH"/>
        </w:rPr>
        <w:t xml:space="preserve"> </w:t>
      </w:r>
    </w:p>
    <w:p w:rsidR="00D37833" w:rsidRPr="00572B93" w:rsidRDefault="00D37833" w:rsidP="009B7A92">
      <w:pPr>
        <w:numPr>
          <w:ilvl w:val="0"/>
          <w:numId w:val="7"/>
        </w:numPr>
        <w:spacing w:before="80" w:after="80"/>
        <w:ind w:left="714" w:hanging="357"/>
        <w:rPr>
          <w:color w:val="008000"/>
          <w:lang w:val="fr-CH"/>
        </w:rPr>
      </w:pPr>
      <w:r w:rsidRPr="00572B93">
        <w:rPr>
          <w:color w:val="008000"/>
          <w:lang w:val="fr-CH"/>
        </w:rPr>
        <w:t>La viabilité et le financement du projet sont prouvés (le cas échéant, compte tenu des hypothèses émises). A la fin de la durée du projet, les activités doivent pouvoir être poursuivies sans sout</w:t>
      </w:r>
      <w:r w:rsidR="00241542" w:rsidRPr="00572B93">
        <w:rPr>
          <w:color w:val="008000"/>
          <w:lang w:val="fr-CH"/>
        </w:rPr>
        <w:t>ien financier public (chapitre 10</w:t>
      </w:r>
      <w:r w:rsidRPr="00572B93">
        <w:rPr>
          <w:color w:val="008000"/>
          <w:lang w:val="fr-CH"/>
        </w:rPr>
        <w:t>). Le fait d’établir, selon le présent document, un plan d’exploitation (businessplan) pour chaque projet partiel d’une certaine envergure a fait ses preu</w:t>
      </w:r>
      <w:r w:rsidR="008C7DB2" w:rsidRPr="00572B93">
        <w:rPr>
          <w:color w:val="008000"/>
          <w:lang w:val="fr-CH"/>
        </w:rPr>
        <w:t>ves. Cela concerne le chapitre 10</w:t>
      </w:r>
      <w:r w:rsidRPr="00572B93">
        <w:rPr>
          <w:color w:val="008000"/>
          <w:lang w:val="fr-CH"/>
        </w:rPr>
        <w:t xml:space="preserve"> (viabilité et financement). Dans ce cas, les différents projets partiels devront être résumé</w:t>
      </w:r>
      <w:r w:rsidR="00EA4C56" w:rsidRPr="00572B93">
        <w:rPr>
          <w:color w:val="008000"/>
          <w:lang w:val="fr-CH"/>
        </w:rPr>
        <w:t>s pour ce qu</w:t>
      </w:r>
      <w:r w:rsidR="00241542" w:rsidRPr="00572B93">
        <w:rPr>
          <w:color w:val="008000"/>
          <w:lang w:val="fr-CH"/>
        </w:rPr>
        <w:t>i est du chapitre 10</w:t>
      </w:r>
      <w:r w:rsidRPr="00572B93">
        <w:rPr>
          <w:color w:val="008000"/>
          <w:lang w:val="fr-CH"/>
        </w:rPr>
        <w:t xml:space="preserve"> sous forme d’une vue d’ensemble.</w:t>
      </w:r>
      <w:r w:rsidR="008E2D88" w:rsidRPr="00572B93">
        <w:rPr>
          <w:color w:val="008000"/>
          <w:lang w:val="fr-CH"/>
        </w:rPr>
        <w:t xml:space="preserve"> Pour ce faire</w:t>
      </w:r>
      <w:r w:rsidR="006069AF" w:rsidRPr="00572B93">
        <w:rPr>
          <w:color w:val="008000"/>
          <w:lang w:val="fr-CH"/>
        </w:rPr>
        <w:t>,</w:t>
      </w:r>
      <w:r w:rsidR="008E2D88" w:rsidRPr="00572B93">
        <w:rPr>
          <w:color w:val="008000"/>
          <w:lang w:val="fr-CH"/>
        </w:rPr>
        <w:t xml:space="preserve"> il faut se servir des modèles Excel mis à disposition s</w:t>
      </w:r>
      <w:r w:rsidR="006069AF" w:rsidRPr="00572B93">
        <w:rPr>
          <w:color w:val="008000"/>
          <w:lang w:val="fr-CH"/>
        </w:rPr>
        <w:t>ur I</w:t>
      </w:r>
      <w:r w:rsidR="008E2D88" w:rsidRPr="00572B93">
        <w:rPr>
          <w:color w:val="008000"/>
          <w:lang w:val="fr-CH"/>
        </w:rPr>
        <w:t>nternet.</w:t>
      </w:r>
    </w:p>
    <w:p w:rsidR="00196A06" w:rsidRPr="00572B93" w:rsidRDefault="0020124F" w:rsidP="00B17EEE">
      <w:pPr>
        <w:numPr>
          <w:ilvl w:val="0"/>
          <w:numId w:val="7"/>
        </w:numPr>
        <w:spacing w:before="80" w:after="80"/>
        <w:ind w:left="714" w:hanging="357"/>
        <w:rPr>
          <w:color w:val="008000"/>
          <w:lang w:val="fr-CH"/>
        </w:rPr>
      </w:pPr>
      <w:r w:rsidRPr="00572B93">
        <w:rPr>
          <w:color w:val="008000"/>
          <w:lang w:val="fr-CH"/>
        </w:rPr>
        <w:t xml:space="preserve">Les avis des autorités compétentes (notamment en ce qui concerne la mise en œuvre des PDR) sont présentés et les autorisations nécessaires à obtenir sont </w:t>
      </w:r>
      <w:r w:rsidR="00D438BE" w:rsidRPr="00572B93">
        <w:rPr>
          <w:color w:val="008000"/>
          <w:lang w:val="fr-CH"/>
        </w:rPr>
        <w:t>pour le moins évoquées</w:t>
      </w:r>
      <w:r w:rsidRPr="00572B93">
        <w:rPr>
          <w:color w:val="008000"/>
          <w:lang w:val="fr-CH"/>
        </w:rPr>
        <w:t xml:space="preserve"> (chapitre </w:t>
      </w:r>
      <w:r w:rsidR="008C7DB2" w:rsidRPr="00572B93">
        <w:rPr>
          <w:color w:val="008000"/>
          <w:lang w:val="fr-CH"/>
        </w:rPr>
        <w:t>11</w:t>
      </w:r>
      <w:r w:rsidRPr="00572B93">
        <w:rPr>
          <w:color w:val="008000"/>
          <w:lang w:val="fr-CH"/>
        </w:rPr>
        <w:t>).</w:t>
      </w:r>
      <w:r w:rsidR="00D474A7" w:rsidRPr="00572B93">
        <w:rPr>
          <w:color w:val="008000"/>
          <w:lang w:val="fr-CH"/>
        </w:rPr>
        <w:t xml:space="preserve"> I</w:t>
      </w:r>
      <w:r w:rsidR="00196A06" w:rsidRPr="00572B93">
        <w:rPr>
          <w:color w:val="008000"/>
          <w:lang w:val="fr-CH"/>
        </w:rPr>
        <w:t xml:space="preserve">l </w:t>
      </w:r>
      <w:r w:rsidR="00717ED7" w:rsidRPr="00572B93">
        <w:rPr>
          <w:color w:val="008000"/>
          <w:lang w:val="fr-CH"/>
        </w:rPr>
        <w:t>convient</w:t>
      </w:r>
      <w:r w:rsidR="00196A06" w:rsidRPr="00572B93">
        <w:rPr>
          <w:color w:val="008000"/>
          <w:lang w:val="fr-CH"/>
        </w:rPr>
        <w:t xml:space="preserve"> de joindre au dossier d</w:t>
      </w:r>
      <w:r w:rsidR="002F5C1F" w:rsidRPr="00572B93">
        <w:rPr>
          <w:color w:val="008000"/>
          <w:lang w:val="fr-CH"/>
        </w:rPr>
        <w:t>’</w:t>
      </w:r>
      <w:r w:rsidR="00196A06" w:rsidRPr="00572B93">
        <w:rPr>
          <w:color w:val="008000"/>
          <w:lang w:val="fr-CH"/>
        </w:rPr>
        <w:t>étude préliminaire un</w:t>
      </w:r>
      <w:r w:rsidR="00717ED7" w:rsidRPr="00572B93">
        <w:rPr>
          <w:color w:val="008000"/>
          <w:lang w:val="fr-CH"/>
        </w:rPr>
        <w:t xml:space="preserve"> aperçu </w:t>
      </w:r>
      <w:r w:rsidR="00196A06" w:rsidRPr="00572B93">
        <w:rPr>
          <w:color w:val="008000"/>
          <w:lang w:val="fr-CH"/>
        </w:rPr>
        <w:t>des étapes planifiées de la mise en œuvre (chapitre</w:t>
      </w:r>
      <w:r w:rsidR="008C7DB2" w:rsidRPr="00572B93">
        <w:rPr>
          <w:color w:val="008000"/>
          <w:lang w:val="fr-CH"/>
        </w:rPr>
        <w:t xml:space="preserve"> 12</w:t>
      </w:r>
      <w:r w:rsidR="00196A06" w:rsidRPr="00572B93">
        <w:rPr>
          <w:color w:val="008000"/>
          <w:lang w:val="fr-CH"/>
        </w:rPr>
        <w:t>.1. Etapes et objectifs intermédiaires). La planification détaillée se fait dans un deuxième temps après l</w:t>
      </w:r>
      <w:r w:rsidR="002F5C1F" w:rsidRPr="00572B93">
        <w:rPr>
          <w:color w:val="008000"/>
          <w:lang w:val="fr-CH"/>
        </w:rPr>
        <w:t>’</w:t>
      </w:r>
      <w:r w:rsidR="00196A06" w:rsidRPr="00572B93">
        <w:rPr>
          <w:color w:val="008000"/>
          <w:lang w:val="fr-CH"/>
        </w:rPr>
        <w:t>étude préliminaire, dans le cadre</w:t>
      </w:r>
      <w:r w:rsidR="00717ED7" w:rsidRPr="00572B93">
        <w:rPr>
          <w:color w:val="008000"/>
          <w:lang w:val="fr-CH"/>
        </w:rPr>
        <w:t xml:space="preserve"> de la phase de planification (étape de la documentation </w:t>
      </w:r>
      <w:r w:rsidR="00196A06" w:rsidRPr="00572B93">
        <w:rPr>
          <w:color w:val="008000"/>
          <w:lang w:val="fr-CH"/>
        </w:rPr>
        <w:t xml:space="preserve">- comprenant la demande adressée </w:t>
      </w:r>
      <w:r w:rsidR="00717ED7" w:rsidRPr="00572B93">
        <w:rPr>
          <w:color w:val="008000"/>
          <w:lang w:val="fr-CH"/>
        </w:rPr>
        <w:t>du</w:t>
      </w:r>
      <w:r w:rsidR="00196A06" w:rsidRPr="00572B93">
        <w:rPr>
          <w:color w:val="008000"/>
          <w:lang w:val="fr-CH"/>
        </w:rPr>
        <w:t xml:space="preserve"> canton à la Confédération dans le cadre des mesures d</w:t>
      </w:r>
      <w:r w:rsidR="002F5C1F" w:rsidRPr="00572B93">
        <w:rPr>
          <w:color w:val="008000"/>
          <w:lang w:val="fr-CH"/>
        </w:rPr>
        <w:t>’</w:t>
      </w:r>
      <w:r w:rsidR="00196A06" w:rsidRPr="00572B93">
        <w:rPr>
          <w:color w:val="008000"/>
          <w:lang w:val="fr-CH"/>
        </w:rPr>
        <w:t xml:space="preserve">améliorations structurelles). </w:t>
      </w:r>
    </w:p>
    <w:p w:rsidR="00FC42C4" w:rsidRPr="007305B4" w:rsidRDefault="001D63AD" w:rsidP="00DA2968">
      <w:pPr>
        <w:pStyle w:val="Titre1"/>
        <w:ind w:left="703" w:hanging="703"/>
        <w:rPr>
          <w:lang w:val="fr-CH"/>
        </w:rPr>
      </w:pPr>
      <w:r w:rsidRPr="007305B4">
        <w:rPr>
          <w:color w:val="00B050"/>
          <w:lang w:val="fr-CH"/>
        </w:rPr>
        <w:br w:type="page"/>
      </w:r>
      <w:bookmarkStart w:id="3" w:name="_Toc347224300"/>
      <w:r w:rsidR="006A4FB3" w:rsidRPr="007305B4">
        <w:rPr>
          <w:lang w:val="fr-CH"/>
        </w:rPr>
        <w:lastRenderedPageBreak/>
        <w:t>Titre d</w:t>
      </w:r>
      <w:r w:rsidR="008A7974" w:rsidRPr="007305B4">
        <w:rPr>
          <w:lang w:val="fr-CH"/>
        </w:rPr>
        <w:t>u projet</w:t>
      </w:r>
      <w:bookmarkEnd w:id="3"/>
      <w:r w:rsidR="00FC42C4" w:rsidRPr="007305B4">
        <w:rPr>
          <w:lang w:val="fr-CH"/>
        </w:rPr>
        <w:t xml:space="preserve"> </w:t>
      </w:r>
    </w:p>
    <w:p w:rsidR="00086A1D" w:rsidRPr="00B44919" w:rsidRDefault="00196A06" w:rsidP="00B44919">
      <w:pPr>
        <w:pStyle w:val="Titre1"/>
        <w:tabs>
          <w:tab w:val="clear" w:pos="705"/>
          <w:tab w:val="num" w:pos="567"/>
        </w:tabs>
        <w:ind w:left="567" w:hanging="567"/>
        <w:rPr>
          <w:lang w:val="fr-CH"/>
        </w:rPr>
      </w:pPr>
      <w:bookmarkStart w:id="4" w:name="_Toc347224301"/>
      <w:r w:rsidRPr="00B44919">
        <w:rPr>
          <w:lang w:val="fr-CH"/>
        </w:rPr>
        <w:t>Nom</w:t>
      </w:r>
      <w:r w:rsidRPr="007305B4">
        <w:rPr>
          <w:lang w:val="fr-CH"/>
        </w:rPr>
        <w:t xml:space="preserve"> de l</w:t>
      </w:r>
      <w:r w:rsidR="002F5C1F" w:rsidRPr="007305B4">
        <w:rPr>
          <w:lang w:val="fr-CH"/>
        </w:rPr>
        <w:t>’</w:t>
      </w:r>
      <w:r w:rsidRPr="007305B4">
        <w:rPr>
          <w:lang w:val="fr-CH"/>
        </w:rPr>
        <w:t>organisation, de l</w:t>
      </w:r>
      <w:r w:rsidR="002F5C1F" w:rsidRPr="007305B4">
        <w:rPr>
          <w:lang w:val="fr-CH"/>
        </w:rPr>
        <w:t>’</w:t>
      </w:r>
      <w:r w:rsidRPr="007305B4">
        <w:rPr>
          <w:lang w:val="fr-CH"/>
        </w:rPr>
        <w:t>organe responsable, du groupement d</w:t>
      </w:r>
      <w:r w:rsidR="002F5C1F" w:rsidRPr="007305B4">
        <w:rPr>
          <w:lang w:val="fr-CH"/>
        </w:rPr>
        <w:t>’</w:t>
      </w:r>
      <w:r w:rsidRPr="007305B4">
        <w:rPr>
          <w:lang w:val="fr-CH"/>
        </w:rPr>
        <w:t>intérêt ou des participants :</w:t>
      </w:r>
      <w:bookmarkEnd w:id="4"/>
      <w:r w:rsidRPr="00B44919">
        <w:rPr>
          <w:lang w:val="fr-CH"/>
        </w:rPr>
        <w:t xml:space="preserve"> </w:t>
      </w:r>
    </w:p>
    <w:p w:rsidR="00FC42C4" w:rsidRPr="00572B93" w:rsidRDefault="0052055B" w:rsidP="009B7A92">
      <w:pPr>
        <w:pStyle w:val="Text"/>
        <w:spacing w:before="40" w:after="40"/>
        <w:ind w:left="567"/>
        <w:rPr>
          <w:rFonts w:ascii="Arial" w:hAnsi="Arial"/>
          <w:bCs/>
          <w:color w:val="008000"/>
          <w:sz w:val="20"/>
          <w:lang w:val="fr-CH"/>
        </w:rPr>
      </w:pPr>
      <w:r w:rsidRPr="00572B93">
        <w:rPr>
          <w:rFonts w:ascii="Arial" w:hAnsi="Arial"/>
          <w:bCs/>
          <w:color w:val="008000"/>
          <w:sz w:val="20"/>
          <w:lang w:val="fr-CH"/>
        </w:rPr>
        <w:t>Indiquer dans la colonne de gauche le nom d’une personne à qui aucun mandat n’a été confié dans le cadre de l’étude préliminaire</w:t>
      </w:r>
    </w:p>
    <w:tbl>
      <w:tblPr>
        <w:tblpPr w:leftFromText="142" w:rightFromText="142" w:vertAnchor="text" w:horzAnchor="margin" w:tblpX="636" w:tblpY="324"/>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1" w:type="dxa"/>
          <w:right w:w="71" w:type="dxa"/>
        </w:tblCellMar>
        <w:tblLook w:val="01E0" w:firstRow="1" w:lastRow="1" w:firstColumn="1" w:lastColumn="1" w:noHBand="0" w:noVBand="0"/>
      </w:tblPr>
      <w:tblGrid>
        <w:gridCol w:w="2481"/>
        <w:gridCol w:w="2977"/>
        <w:gridCol w:w="2905"/>
      </w:tblGrid>
      <w:tr w:rsidR="00DA16B5" w:rsidRPr="009B7A92" w:rsidTr="00A53C2E">
        <w:trPr>
          <w:cantSplit/>
        </w:trPr>
        <w:tc>
          <w:tcPr>
            <w:tcW w:w="2481" w:type="dxa"/>
            <w:tcBorders>
              <w:top w:val="nil"/>
              <w:left w:val="nil"/>
              <w:bottom w:val="single" w:sz="4" w:space="0" w:color="auto"/>
              <w:right w:val="nil"/>
            </w:tcBorders>
            <w:vAlign w:val="bottom"/>
          </w:tcPr>
          <w:p w:rsidR="00DA16B5" w:rsidRPr="009B7A92" w:rsidRDefault="00D65EC6" w:rsidP="009B7A92">
            <w:pPr>
              <w:pStyle w:val="Text"/>
              <w:spacing w:before="40" w:after="40"/>
              <w:ind w:left="567"/>
              <w:rPr>
                <w:rFonts w:ascii="Arial" w:hAnsi="Arial"/>
                <w:b/>
                <w:bCs/>
                <w:color w:val="auto"/>
                <w:sz w:val="20"/>
              </w:rPr>
            </w:pPr>
            <w:r w:rsidRPr="009B7A92">
              <w:rPr>
                <w:rFonts w:ascii="Arial" w:hAnsi="Arial"/>
                <w:b/>
                <w:bCs/>
                <w:color w:val="auto"/>
                <w:sz w:val="20"/>
              </w:rPr>
              <w:t>Interlocuteur</w:t>
            </w:r>
          </w:p>
        </w:tc>
        <w:tc>
          <w:tcPr>
            <w:tcW w:w="2977" w:type="dxa"/>
            <w:tcBorders>
              <w:top w:val="nil"/>
              <w:left w:val="nil"/>
              <w:right w:val="nil"/>
            </w:tcBorders>
            <w:vAlign w:val="bottom"/>
          </w:tcPr>
          <w:p w:rsidR="00DA16B5" w:rsidRPr="009B7A92" w:rsidRDefault="00DA16B5" w:rsidP="009B7A92">
            <w:pPr>
              <w:pStyle w:val="Text"/>
              <w:spacing w:before="40" w:after="40"/>
              <w:ind w:left="567"/>
              <w:rPr>
                <w:rFonts w:ascii="Arial" w:hAnsi="Arial"/>
                <w:bCs/>
                <w:color w:val="auto"/>
                <w:sz w:val="20"/>
              </w:rPr>
            </w:pPr>
          </w:p>
        </w:tc>
        <w:tc>
          <w:tcPr>
            <w:tcW w:w="2905" w:type="dxa"/>
            <w:tcBorders>
              <w:top w:val="nil"/>
              <w:left w:val="nil"/>
              <w:right w:val="nil"/>
            </w:tcBorders>
            <w:vAlign w:val="bottom"/>
          </w:tcPr>
          <w:p w:rsidR="00DA16B5" w:rsidRPr="009B7A92" w:rsidRDefault="00DA16B5" w:rsidP="009B7A92">
            <w:pPr>
              <w:pStyle w:val="Text"/>
              <w:spacing w:before="40" w:after="40"/>
              <w:ind w:left="567"/>
              <w:rPr>
                <w:rFonts w:ascii="Arial" w:hAnsi="Arial"/>
                <w:bCs/>
                <w:color w:val="008000"/>
                <w:sz w:val="20"/>
              </w:rPr>
            </w:pPr>
          </w:p>
        </w:tc>
      </w:tr>
      <w:tr w:rsidR="00DA16B5" w:rsidRPr="009B7A92" w:rsidTr="002A4836">
        <w:trPr>
          <w:cantSplit/>
        </w:trPr>
        <w:tc>
          <w:tcPr>
            <w:tcW w:w="2481" w:type="dxa"/>
            <w:tcBorders>
              <w:top w:val="single" w:sz="4" w:space="0" w:color="auto"/>
            </w:tcBorders>
            <w:vAlign w:val="center"/>
          </w:tcPr>
          <w:p w:rsidR="00DA16B5" w:rsidRPr="009B7A92" w:rsidRDefault="003A59C8" w:rsidP="009B7A92">
            <w:pPr>
              <w:pStyle w:val="Text"/>
              <w:spacing w:before="40" w:after="40"/>
              <w:ind w:left="567"/>
              <w:rPr>
                <w:rFonts w:ascii="Arial" w:hAnsi="Arial"/>
                <w:bCs/>
                <w:color w:val="auto"/>
                <w:sz w:val="20"/>
              </w:rPr>
            </w:pPr>
            <w:r w:rsidRPr="009B7A92">
              <w:rPr>
                <w:rFonts w:ascii="Arial" w:hAnsi="Arial"/>
                <w:bCs/>
                <w:color w:val="auto"/>
                <w:sz w:val="20"/>
              </w:rPr>
              <w:t>Nom :</w:t>
            </w:r>
          </w:p>
        </w:tc>
        <w:tc>
          <w:tcPr>
            <w:tcW w:w="2977" w:type="dxa"/>
            <w:vAlign w:val="center"/>
          </w:tcPr>
          <w:p w:rsidR="00DA16B5" w:rsidRPr="009B7A92" w:rsidRDefault="00DA16B5" w:rsidP="009B7A92">
            <w:pPr>
              <w:pStyle w:val="Text"/>
              <w:spacing w:before="40" w:after="40"/>
              <w:ind w:left="567"/>
              <w:rPr>
                <w:rFonts w:ascii="Arial" w:hAnsi="Arial"/>
                <w:bCs/>
                <w:color w:val="auto"/>
                <w:sz w:val="20"/>
              </w:rPr>
            </w:pPr>
          </w:p>
        </w:tc>
        <w:tc>
          <w:tcPr>
            <w:tcW w:w="2905" w:type="dxa"/>
            <w:vAlign w:val="center"/>
          </w:tcPr>
          <w:p w:rsidR="00DA16B5" w:rsidRPr="009B7A92" w:rsidRDefault="00DA16B5" w:rsidP="009B7A92">
            <w:pPr>
              <w:pStyle w:val="Text"/>
              <w:spacing w:before="40" w:after="40"/>
              <w:ind w:left="567"/>
              <w:rPr>
                <w:rFonts w:ascii="Arial" w:hAnsi="Arial"/>
                <w:bCs/>
                <w:color w:val="008000"/>
                <w:sz w:val="20"/>
              </w:rPr>
            </w:pPr>
          </w:p>
        </w:tc>
      </w:tr>
      <w:tr w:rsidR="00DA16B5" w:rsidRPr="009B7A92" w:rsidTr="002A4836">
        <w:trPr>
          <w:cantSplit/>
        </w:trPr>
        <w:tc>
          <w:tcPr>
            <w:tcW w:w="2481" w:type="dxa"/>
            <w:vAlign w:val="center"/>
          </w:tcPr>
          <w:p w:rsidR="00DA16B5" w:rsidRPr="009B7A92" w:rsidRDefault="003A59C8" w:rsidP="009B7A92">
            <w:pPr>
              <w:pStyle w:val="Text"/>
              <w:spacing w:before="40" w:after="40"/>
              <w:ind w:left="567"/>
              <w:rPr>
                <w:rFonts w:ascii="Arial" w:hAnsi="Arial"/>
                <w:bCs/>
                <w:color w:val="auto"/>
                <w:sz w:val="20"/>
              </w:rPr>
            </w:pPr>
            <w:r w:rsidRPr="009B7A92">
              <w:rPr>
                <w:rFonts w:ascii="Arial" w:hAnsi="Arial"/>
                <w:bCs/>
                <w:color w:val="auto"/>
                <w:sz w:val="20"/>
              </w:rPr>
              <w:t xml:space="preserve">Adresse: </w:t>
            </w:r>
          </w:p>
        </w:tc>
        <w:tc>
          <w:tcPr>
            <w:tcW w:w="2977" w:type="dxa"/>
            <w:vAlign w:val="center"/>
          </w:tcPr>
          <w:p w:rsidR="00DA16B5" w:rsidRPr="009B7A92" w:rsidRDefault="00DA16B5" w:rsidP="009B7A92">
            <w:pPr>
              <w:pStyle w:val="Text"/>
              <w:spacing w:before="40" w:after="40"/>
              <w:ind w:left="567"/>
              <w:rPr>
                <w:rFonts w:ascii="Arial" w:hAnsi="Arial"/>
                <w:bCs/>
                <w:color w:val="auto"/>
                <w:sz w:val="20"/>
              </w:rPr>
            </w:pPr>
          </w:p>
        </w:tc>
        <w:tc>
          <w:tcPr>
            <w:tcW w:w="2905" w:type="dxa"/>
            <w:vAlign w:val="center"/>
          </w:tcPr>
          <w:p w:rsidR="00DA16B5" w:rsidRPr="009B7A92" w:rsidRDefault="00DA16B5" w:rsidP="009B7A92">
            <w:pPr>
              <w:pStyle w:val="Text"/>
              <w:spacing w:before="40" w:after="40"/>
              <w:ind w:left="567"/>
              <w:rPr>
                <w:rFonts w:ascii="Arial" w:hAnsi="Arial"/>
                <w:bCs/>
                <w:color w:val="008000"/>
                <w:sz w:val="20"/>
              </w:rPr>
            </w:pPr>
          </w:p>
        </w:tc>
      </w:tr>
      <w:tr w:rsidR="00DA16B5" w:rsidRPr="009B7A92" w:rsidTr="002A4836">
        <w:trPr>
          <w:cantSplit/>
        </w:trPr>
        <w:tc>
          <w:tcPr>
            <w:tcW w:w="2481" w:type="dxa"/>
            <w:vAlign w:val="center"/>
          </w:tcPr>
          <w:p w:rsidR="00DA16B5" w:rsidRPr="009B7A92" w:rsidRDefault="003A59C8" w:rsidP="009B7A92">
            <w:pPr>
              <w:pStyle w:val="Text"/>
              <w:spacing w:before="40" w:after="40"/>
              <w:ind w:left="567"/>
              <w:rPr>
                <w:rFonts w:ascii="Arial" w:hAnsi="Arial"/>
                <w:bCs/>
                <w:color w:val="auto"/>
                <w:sz w:val="20"/>
              </w:rPr>
            </w:pPr>
            <w:r w:rsidRPr="009B7A92">
              <w:rPr>
                <w:rFonts w:ascii="Arial" w:hAnsi="Arial"/>
                <w:bCs/>
                <w:color w:val="auto"/>
                <w:sz w:val="20"/>
              </w:rPr>
              <w:t>NPA, localité:</w:t>
            </w:r>
          </w:p>
        </w:tc>
        <w:tc>
          <w:tcPr>
            <w:tcW w:w="2977" w:type="dxa"/>
            <w:vAlign w:val="center"/>
          </w:tcPr>
          <w:p w:rsidR="00DA16B5" w:rsidRPr="009B7A92" w:rsidRDefault="00DA16B5" w:rsidP="009B7A92">
            <w:pPr>
              <w:pStyle w:val="Text"/>
              <w:spacing w:before="40" w:after="40"/>
              <w:ind w:left="567"/>
              <w:rPr>
                <w:rFonts w:ascii="Arial" w:hAnsi="Arial"/>
                <w:bCs/>
                <w:color w:val="auto"/>
                <w:sz w:val="20"/>
              </w:rPr>
            </w:pPr>
          </w:p>
        </w:tc>
        <w:tc>
          <w:tcPr>
            <w:tcW w:w="2905" w:type="dxa"/>
            <w:vAlign w:val="center"/>
          </w:tcPr>
          <w:p w:rsidR="00DA16B5" w:rsidRPr="009B7A92" w:rsidRDefault="00DA16B5" w:rsidP="009B7A92">
            <w:pPr>
              <w:pStyle w:val="Text"/>
              <w:spacing w:before="40" w:after="40"/>
              <w:ind w:left="567"/>
              <w:rPr>
                <w:rFonts w:ascii="Arial" w:hAnsi="Arial"/>
                <w:bCs/>
                <w:color w:val="008000"/>
                <w:sz w:val="20"/>
              </w:rPr>
            </w:pPr>
          </w:p>
        </w:tc>
      </w:tr>
      <w:tr w:rsidR="00DA16B5" w:rsidRPr="009B7A92" w:rsidTr="002A4836">
        <w:trPr>
          <w:cantSplit/>
        </w:trPr>
        <w:tc>
          <w:tcPr>
            <w:tcW w:w="2481" w:type="dxa"/>
            <w:vAlign w:val="center"/>
          </w:tcPr>
          <w:p w:rsidR="00DA16B5" w:rsidRPr="009B7A92" w:rsidRDefault="003A59C8" w:rsidP="009B7A92">
            <w:pPr>
              <w:pStyle w:val="Text"/>
              <w:spacing w:before="40" w:after="40"/>
              <w:ind w:left="567"/>
              <w:rPr>
                <w:rFonts w:ascii="Arial" w:hAnsi="Arial"/>
                <w:bCs/>
                <w:color w:val="auto"/>
                <w:sz w:val="20"/>
              </w:rPr>
            </w:pPr>
            <w:r w:rsidRPr="009B7A92">
              <w:rPr>
                <w:rFonts w:ascii="Arial" w:hAnsi="Arial"/>
                <w:bCs/>
                <w:color w:val="auto"/>
                <w:sz w:val="20"/>
              </w:rPr>
              <w:t>Téléphone :</w:t>
            </w:r>
          </w:p>
        </w:tc>
        <w:tc>
          <w:tcPr>
            <w:tcW w:w="2977" w:type="dxa"/>
            <w:vAlign w:val="center"/>
          </w:tcPr>
          <w:p w:rsidR="00DA16B5" w:rsidRPr="009B7A92" w:rsidRDefault="00DA16B5" w:rsidP="009B7A92">
            <w:pPr>
              <w:pStyle w:val="Text"/>
              <w:spacing w:before="40" w:after="40"/>
              <w:ind w:left="567"/>
              <w:rPr>
                <w:rFonts w:ascii="Arial" w:hAnsi="Arial"/>
                <w:bCs/>
                <w:color w:val="auto"/>
                <w:sz w:val="20"/>
              </w:rPr>
            </w:pPr>
          </w:p>
        </w:tc>
        <w:tc>
          <w:tcPr>
            <w:tcW w:w="2905" w:type="dxa"/>
            <w:vAlign w:val="center"/>
          </w:tcPr>
          <w:p w:rsidR="00DA16B5" w:rsidRPr="009B7A92" w:rsidRDefault="00DA16B5" w:rsidP="009B7A92">
            <w:pPr>
              <w:pStyle w:val="Text"/>
              <w:spacing w:before="40" w:after="40"/>
              <w:ind w:left="567"/>
              <w:rPr>
                <w:rFonts w:ascii="Arial" w:hAnsi="Arial"/>
                <w:bCs/>
                <w:color w:val="008000"/>
                <w:sz w:val="20"/>
              </w:rPr>
            </w:pPr>
          </w:p>
        </w:tc>
      </w:tr>
      <w:tr w:rsidR="00DA16B5" w:rsidRPr="009B7A92" w:rsidTr="002A4836">
        <w:trPr>
          <w:cantSplit/>
        </w:trPr>
        <w:tc>
          <w:tcPr>
            <w:tcW w:w="2481" w:type="dxa"/>
            <w:vAlign w:val="center"/>
          </w:tcPr>
          <w:p w:rsidR="00DA16B5" w:rsidRPr="009B7A92" w:rsidRDefault="003A59C8" w:rsidP="009B7A92">
            <w:pPr>
              <w:pStyle w:val="Text"/>
              <w:spacing w:before="40" w:after="40"/>
              <w:ind w:left="567"/>
              <w:rPr>
                <w:rFonts w:ascii="Arial" w:hAnsi="Arial"/>
                <w:bCs/>
                <w:color w:val="auto"/>
                <w:sz w:val="20"/>
              </w:rPr>
            </w:pPr>
            <w:r w:rsidRPr="009B7A92">
              <w:rPr>
                <w:rFonts w:ascii="Arial" w:hAnsi="Arial"/>
                <w:bCs/>
                <w:color w:val="auto"/>
                <w:sz w:val="20"/>
              </w:rPr>
              <w:t xml:space="preserve">Fax:  </w:t>
            </w:r>
            <w:r w:rsidRPr="009B7A92">
              <w:rPr>
                <w:rFonts w:ascii="Arial" w:hAnsi="Arial"/>
                <w:bCs/>
                <w:color w:val="auto"/>
                <w:sz w:val="20"/>
              </w:rPr>
              <w:tab/>
            </w:r>
          </w:p>
        </w:tc>
        <w:tc>
          <w:tcPr>
            <w:tcW w:w="2977" w:type="dxa"/>
            <w:vAlign w:val="center"/>
          </w:tcPr>
          <w:p w:rsidR="00DA16B5" w:rsidRPr="009B7A92" w:rsidRDefault="00DA16B5" w:rsidP="009B7A92">
            <w:pPr>
              <w:pStyle w:val="Text"/>
              <w:spacing w:before="40" w:after="40"/>
              <w:ind w:left="567"/>
              <w:rPr>
                <w:rFonts w:ascii="Arial" w:hAnsi="Arial"/>
                <w:bCs/>
                <w:color w:val="auto"/>
                <w:sz w:val="20"/>
              </w:rPr>
            </w:pPr>
          </w:p>
        </w:tc>
        <w:tc>
          <w:tcPr>
            <w:tcW w:w="2905" w:type="dxa"/>
            <w:vAlign w:val="center"/>
          </w:tcPr>
          <w:p w:rsidR="00DA16B5" w:rsidRPr="009B7A92" w:rsidRDefault="00DA16B5" w:rsidP="009B7A92">
            <w:pPr>
              <w:pStyle w:val="Text"/>
              <w:spacing w:before="40" w:after="40"/>
              <w:ind w:left="567"/>
              <w:rPr>
                <w:rFonts w:ascii="Arial" w:hAnsi="Arial"/>
                <w:bCs/>
                <w:color w:val="008000"/>
                <w:sz w:val="20"/>
              </w:rPr>
            </w:pPr>
          </w:p>
        </w:tc>
      </w:tr>
      <w:tr w:rsidR="00DA16B5" w:rsidRPr="009B7A92" w:rsidTr="002A4836">
        <w:trPr>
          <w:cantSplit/>
        </w:trPr>
        <w:tc>
          <w:tcPr>
            <w:tcW w:w="2481" w:type="dxa"/>
            <w:vAlign w:val="center"/>
          </w:tcPr>
          <w:p w:rsidR="00DA16B5" w:rsidRPr="009B7A92" w:rsidRDefault="003A59C8" w:rsidP="009B7A92">
            <w:pPr>
              <w:pStyle w:val="Text"/>
              <w:spacing w:before="40" w:after="40"/>
              <w:ind w:left="567"/>
              <w:rPr>
                <w:rFonts w:ascii="Arial" w:hAnsi="Arial"/>
                <w:bCs/>
                <w:color w:val="auto"/>
                <w:sz w:val="20"/>
              </w:rPr>
            </w:pPr>
            <w:r w:rsidRPr="009B7A92">
              <w:rPr>
                <w:rFonts w:ascii="Arial" w:hAnsi="Arial"/>
                <w:bCs/>
                <w:color w:val="auto"/>
                <w:sz w:val="20"/>
              </w:rPr>
              <w:t>Adresse e-mail:</w:t>
            </w:r>
          </w:p>
        </w:tc>
        <w:tc>
          <w:tcPr>
            <w:tcW w:w="2977" w:type="dxa"/>
            <w:vAlign w:val="center"/>
          </w:tcPr>
          <w:p w:rsidR="00DA16B5" w:rsidRPr="009B7A92" w:rsidRDefault="00DA16B5" w:rsidP="009B7A92">
            <w:pPr>
              <w:pStyle w:val="Text"/>
              <w:spacing w:before="40" w:after="40"/>
              <w:ind w:left="567"/>
              <w:rPr>
                <w:rFonts w:ascii="Arial" w:hAnsi="Arial"/>
                <w:bCs/>
                <w:color w:val="auto"/>
                <w:sz w:val="20"/>
              </w:rPr>
            </w:pPr>
          </w:p>
        </w:tc>
        <w:tc>
          <w:tcPr>
            <w:tcW w:w="2905" w:type="dxa"/>
            <w:vAlign w:val="center"/>
          </w:tcPr>
          <w:p w:rsidR="00DA16B5" w:rsidRPr="009B7A92" w:rsidRDefault="00DA16B5" w:rsidP="009B7A92">
            <w:pPr>
              <w:pStyle w:val="Text"/>
              <w:spacing w:before="40" w:after="40"/>
              <w:ind w:left="567"/>
              <w:rPr>
                <w:rFonts w:ascii="Arial" w:hAnsi="Arial"/>
                <w:bCs/>
                <w:color w:val="008000"/>
                <w:sz w:val="20"/>
              </w:rPr>
            </w:pPr>
          </w:p>
        </w:tc>
      </w:tr>
    </w:tbl>
    <w:p w:rsidR="00DA16B5" w:rsidRPr="009B7A92" w:rsidRDefault="00DA16B5" w:rsidP="009B7A92">
      <w:pPr>
        <w:pStyle w:val="Text"/>
        <w:spacing w:before="40" w:after="40"/>
        <w:ind w:left="567"/>
        <w:rPr>
          <w:rFonts w:ascii="Arial" w:hAnsi="Arial"/>
          <w:bCs/>
          <w:color w:val="008000"/>
          <w:sz w:val="20"/>
        </w:rPr>
      </w:pPr>
    </w:p>
    <w:p w:rsidR="00DA16B5" w:rsidRPr="009B7A92" w:rsidRDefault="00DA16B5" w:rsidP="009B7A92">
      <w:pPr>
        <w:pStyle w:val="Text"/>
        <w:spacing w:before="40" w:after="40"/>
        <w:ind w:left="567"/>
        <w:rPr>
          <w:rFonts w:ascii="Arial" w:hAnsi="Arial"/>
          <w:bCs/>
          <w:color w:val="008000"/>
          <w:sz w:val="20"/>
        </w:rPr>
      </w:pPr>
    </w:p>
    <w:p w:rsidR="00DA16B5" w:rsidRPr="009B7A92" w:rsidRDefault="00DA16B5" w:rsidP="009B7A92">
      <w:pPr>
        <w:pStyle w:val="Text"/>
        <w:spacing w:before="40" w:after="40"/>
        <w:ind w:left="567"/>
        <w:rPr>
          <w:rFonts w:ascii="Arial" w:hAnsi="Arial"/>
          <w:bCs/>
          <w:color w:val="008000"/>
          <w:sz w:val="20"/>
        </w:rPr>
      </w:pPr>
    </w:p>
    <w:p w:rsidR="00DA16B5" w:rsidRPr="009B7A92" w:rsidRDefault="00DA16B5" w:rsidP="009B7A92">
      <w:pPr>
        <w:pStyle w:val="Text"/>
        <w:spacing w:before="40" w:after="40"/>
        <w:ind w:left="567"/>
        <w:rPr>
          <w:rFonts w:ascii="Arial" w:hAnsi="Arial"/>
          <w:bCs/>
          <w:color w:val="008000"/>
          <w:sz w:val="20"/>
        </w:rPr>
      </w:pPr>
    </w:p>
    <w:p w:rsidR="00DA16B5" w:rsidRPr="009B7A92" w:rsidRDefault="00DA16B5" w:rsidP="009B7A92">
      <w:pPr>
        <w:pStyle w:val="Text"/>
        <w:spacing w:before="40" w:after="40"/>
        <w:ind w:left="567"/>
        <w:rPr>
          <w:rFonts w:ascii="Arial" w:hAnsi="Arial"/>
          <w:bCs/>
          <w:color w:val="008000"/>
          <w:sz w:val="20"/>
        </w:rPr>
      </w:pPr>
    </w:p>
    <w:p w:rsidR="00DA16B5" w:rsidRPr="009B7A92" w:rsidRDefault="00DA16B5" w:rsidP="009B7A92">
      <w:pPr>
        <w:pStyle w:val="Text"/>
        <w:spacing w:before="40" w:after="40"/>
        <w:ind w:left="567"/>
        <w:rPr>
          <w:rFonts w:ascii="Arial" w:hAnsi="Arial"/>
          <w:bCs/>
          <w:color w:val="008000"/>
          <w:sz w:val="20"/>
        </w:rPr>
      </w:pPr>
    </w:p>
    <w:p w:rsidR="00DA16B5" w:rsidRPr="009B7A92" w:rsidRDefault="00DA16B5" w:rsidP="009B7A92">
      <w:pPr>
        <w:pStyle w:val="Text"/>
        <w:spacing w:before="40" w:after="40"/>
        <w:ind w:left="567"/>
        <w:rPr>
          <w:rFonts w:ascii="Arial" w:hAnsi="Arial"/>
          <w:bCs/>
          <w:color w:val="008000"/>
          <w:sz w:val="20"/>
        </w:rPr>
      </w:pPr>
    </w:p>
    <w:p w:rsidR="00DA16B5" w:rsidRPr="009B7A92" w:rsidRDefault="00DA16B5" w:rsidP="009B7A92">
      <w:pPr>
        <w:pStyle w:val="Text"/>
        <w:spacing w:before="40" w:after="40"/>
        <w:ind w:left="567"/>
        <w:rPr>
          <w:rFonts w:ascii="Arial" w:hAnsi="Arial"/>
          <w:bCs/>
          <w:color w:val="008000"/>
          <w:sz w:val="20"/>
        </w:rPr>
      </w:pPr>
    </w:p>
    <w:p w:rsidR="00DA16B5" w:rsidRPr="009B7A92" w:rsidRDefault="00DA16B5" w:rsidP="009B7A92">
      <w:pPr>
        <w:pStyle w:val="Text"/>
        <w:spacing w:before="40" w:after="40"/>
        <w:ind w:left="567"/>
        <w:rPr>
          <w:rFonts w:ascii="Arial" w:hAnsi="Arial"/>
          <w:bCs/>
          <w:color w:val="008000"/>
          <w:sz w:val="20"/>
        </w:rPr>
      </w:pPr>
    </w:p>
    <w:p w:rsidR="003A59C8" w:rsidRPr="007305B4" w:rsidRDefault="003A59C8" w:rsidP="003A59C8">
      <w:pPr>
        <w:pStyle w:val="Titre1"/>
        <w:numPr>
          <w:ilvl w:val="0"/>
          <w:numId w:val="3"/>
        </w:numPr>
        <w:ind w:left="357" w:hanging="357"/>
        <w:rPr>
          <w:rFonts w:cs="Times New Roman"/>
          <w:bCs w:val="0"/>
          <w:szCs w:val="24"/>
          <w:lang w:val="fr-CH"/>
        </w:rPr>
      </w:pPr>
      <w:bookmarkStart w:id="5" w:name="_Toc347224302"/>
      <w:r w:rsidRPr="007305B4">
        <w:rPr>
          <w:rFonts w:cs="Times New Roman"/>
          <w:bCs w:val="0"/>
          <w:szCs w:val="24"/>
          <w:lang w:val="fr-CH"/>
        </w:rPr>
        <w:t>Situation initiale et idée de projet</w:t>
      </w:r>
      <w:bookmarkEnd w:id="5"/>
    </w:p>
    <w:p w:rsidR="003A59C8" w:rsidRPr="007305B4" w:rsidRDefault="003A59C8" w:rsidP="00A53C2E">
      <w:pPr>
        <w:pStyle w:val="Titre2"/>
        <w:numPr>
          <w:ilvl w:val="1"/>
          <w:numId w:val="3"/>
        </w:numPr>
        <w:tabs>
          <w:tab w:val="clear" w:pos="1571"/>
          <w:tab w:val="num" w:pos="567"/>
        </w:tabs>
        <w:ind w:hanging="1571"/>
        <w:rPr>
          <w:rFonts w:ascii="Arial" w:hAnsi="Arial" w:cs="Times New Roman"/>
          <w:bCs w:val="0"/>
          <w:iCs w:val="0"/>
          <w:lang w:val="fr-CH"/>
        </w:rPr>
      </w:pPr>
      <w:bookmarkStart w:id="6" w:name="_Toc171744255"/>
      <w:r w:rsidRPr="007305B4">
        <w:rPr>
          <w:rFonts w:ascii="Arial" w:hAnsi="Arial" w:cs="Times New Roman"/>
          <w:bCs w:val="0"/>
          <w:iCs w:val="0"/>
          <w:lang w:val="fr-CH"/>
        </w:rPr>
        <w:t xml:space="preserve"> </w:t>
      </w:r>
      <w:bookmarkStart w:id="7" w:name="_Toc347224303"/>
      <w:r w:rsidRPr="007305B4">
        <w:rPr>
          <w:rFonts w:ascii="Arial" w:hAnsi="Arial" w:cs="Times New Roman"/>
          <w:bCs w:val="0"/>
          <w:iCs w:val="0"/>
          <w:lang w:val="fr-CH"/>
        </w:rPr>
        <w:t>Périmètre du projet et/ou personnes touchées par le projet</w:t>
      </w:r>
      <w:bookmarkEnd w:id="7"/>
      <w:r w:rsidRPr="007305B4">
        <w:rPr>
          <w:rFonts w:ascii="Arial" w:hAnsi="Arial" w:cs="Times New Roman"/>
          <w:bCs w:val="0"/>
          <w:iCs w:val="0"/>
          <w:lang w:val="fr-CH"/>
        </w:rPr>
        <w:t xml:space="preserve">  </w:t>
      </w:r>
    </w:p>
    <w:bookmarkEnd w:id="6"/>
    <w:p w:rsidR="00A53293" w:rsidRPr="00572B93" w:rsidRDefault="00A53293" w:rsidP="00A53293">
      <w:pPr>
        <w:spacing w:after="0"/>
        <w:ind w:left="578"/>
        <w:rPr>
          <w:color w:val="008000"/>
          <w:lang w:val="fr-CH"/>
        </w:rPr>
      </w:pPr>
      <w:r w:rsidRPr="00572B93">
        <w:rPr>
          <w:color w:val="008000"/>
          <w:lang w:val="fr-CH"/>
        </w:rPr>
        <w:t xml:space="preserve">Joindre un extrait se carte avec représentation intégrée du projet partiel, y compris la légende descriptive (nom de projet et du porteur de projet). La description détaillée du </w:t>
      </w:r>
      <w:r w:rsidR="00AF000F" w:rsidRPr="00572B93">
        <w:rPr>
          <w:color w:val="008000"/>
          <w:lang w:val="fr-CH"/>
        </w:rPr>
        <w:t>projet est requise au chapitre 5</w:t>
      </w:r>
      <w:r w:rsidRPr="00572B93">
        <w:rPr>
          <w:color w:val="008000"/>
          <w:lang w:val="fr-CH"/>
        </w:rPr>
        <w:t>. La zone concernant le projet (aussi appelée périmètre du projet) se définit généralement par les sites des acteurs du projet.</w:t>
      </w:r>
    </w:p>
    <w:p w:rsidR="00DA2968" w:rsidRPr="00A1282B" w:rsidRDefault="00DE59AD" w:rsidP="00DE59AD">
      <w:pPr>
        <w:numPr>
          <w:ilvl w:val="0"/>
          <w:numId w:val="39"/>
        </w:numPr>
        <w:ind w:left="1276" w:hanging="284"/>
        <w:rPr>
          <w:color w:val="2E74B5"/>
          <w:lang w:val="fr-CH"/>
        </w:rPr>
      </w:pPr>
      <w:r w:rsidRPr="00A1282B">
        <w:rPr>
          <w:color w:val="2E74B5"/>
          <w:lang w:val="fr-CH"/>
        </w:rPr>
        <w:t>cf. chap. 3.1.1 (étude préliminaire) ou chap. 3.2.1 (étape de la documentation)</w:t>
      </w:r>
    </w:p>
    <w:p w:rsidR="003A59C8" w:rsidRPr="007305B4" w:rsidRDefault="003A59C8" w:rsidP="003A59C8">
      <w:pPr>
        <w:pStyle w:val="Titre2"/>
        <w:numPr>
          <w:ilvl w:val="1"/>
          <w:numId w:val="3"/>
        </w:numPr>
        <w:tabs>
          <w:tab w:val="num" w:pos="567"/>
        </w:tabs>
        <w:ind w:left="578" w:hanging="578"/>
        <w:rPr>
          <w:rFonts w:ascii="Arial" w:hAnsi="Arial" w:cs="Times New Roman"/>
          <w:bCs w:val="0"/>
          <w:iCs w:val="0"/>
          <w:lang w:val="fr-CH"/>
        </w:rPr>
      </w:pPr>
      <w:bookmarkStart w:id="8" w:name="_Toc347224304"/>
      <w:r w:rsidRPr="007305B4">
        <w:rPr>
          <w:rFonts w:ascii="Arial" w:hAnsi="Arial" w:cs="Times New Roman"/>
          <w:bCs w:val="0"/>
          <w:iCs w:val="0"/>
          <w:lang w:val="fr-CH"/>
        </w:rPr>
        <w:t>Description de la situation initiale</w:t>
      </w:r>
      <w:bookmarkEnd w:id="8"/>
      <w:r w:rsidRPr="007305B4">
        <w:rPr>
          <w:rFonts w:ascii="Arial" w:hAnsi="Arial" w:cs="Times New Roman"/>
          <w:bCs w:val="0"/>
          <w:iCs w:val="0"/>
          <w:lang w:val="fr-CH"/>
        </w:rPr>
        <w:t xml:space="preserve">  </w:t>
      </w:r>
    </w:p>
    <w:p w:rsidR="003A59C8" w:rsidRPr="00572B93" w:rsidRDefault="003A59C8" w:rsidP="00A53C2E">
      <w:pPr>
        <w:spacing w:after="0"/>
        <w:ind w:left="578"/>
        <w:rPr>
          <w:color w:val="008000"/>
          <w:lang w:val="fr-CH"/>
        </w:rPr>
      </w:pPr>
      <w:r w:rsidRPr="00DE59AD">
        <w:rPr>
          <w:color w:val="008000"/>
          <w:lang w:val="fr-CH"/>
        </w:rPr>
        <w:t>(</w:t>
      </w:r>
      <w:r w:rsidR="00B77C66" w:rsidRPr="00DE59AD">
        <w:rPr>
          <w:color w:val="008000"/>
          <w:lang w:val="fr-CH"/>
        </w:rPr>
        <w:t>Historique</w:t>
      </w:r>
      <w:r w:rsidRPr="00DE59AD">
        <w:rPr>
          <w:color w:val="008000"/>
          <w:lang w:val="fr-CH"/>
        </w:rPr>
        <w:t>, la situation aujourd</w:t>
      </w:r>
      <w:r w:rsidR="002F5C1F" w:rsidRPr="00DE59AD">
        <w:rPr>
          <w:color w:val="008000"/>
          <w:lang w:val="fr-CH"/>
        </w:rPr>
        <w:t>’</w:t>
      </w:r>
      <w:r w:rsidRPr="00DE59AD">
        <w:rPr>
          <w:color w:val="008000"/>
          <w:lang w:val="fr-CH"/>
        </w:rPr>
        <w:t>hui, potentiels et besoins présents dans la région, a</w:t>
      </w:r>
      <w:r w:rsidRPr="00572B93">
        <w:rPr>
          <w:color w:val="008000"/>
          <w:lang w:val="fr-CH"/>
        </w:rPr>
        <w:t>utres motivations et raisons qui on</w:t>
      </w:r>
      <w:r w:rsidR="002F5C1F" w:rsidRPr="00572B93">
        <w:rPr>
          <w:color w:val="008000"/>
          <w:lang w:val="fr-CH"/>
        </w:rPr>
        <w:t>t</w:t>
      </w:r>
      <w:r w:rsidRPr="00572B93">
        <w:rPr>
          <w:color w:val="008000"/>
          <w:lang w:val="fr-CH"/>
        </w:rPr>
        <w:t xml:space="preserve"> conduit à la formulation du projet</w:t>
      </w:r>
      <w:r w:rsidR="008435DF" w:rsidRPr="00572B93">
        <w:rPr>
          <w:color w:val="008000"/>
          <w:lang w:val="fr-CH"/>
        </w:rPr>
        <w:t>)</w:t>
      </w:r>
    </w:p>
    <w:p w:rsidR="00161419" w:rsidRPr="00A1282B" w:rsidRDefault="00DE59AD" w:rsidP="00DE59AD">
      <w:pPr>
        <w:numPr>
          <w:ilvl w:val="0"/>
          <w:numId w:val="39"/>
        </w:numPr>
        <w:ind w:left="1276" w:hanging="284"/>
        <w:rPr>
          <w:color w:val="2E74B5"/>
          <w:lang w:val="fr-CH"/>
        </w:rPr>
      </w:pPr>
      <w:r w:rsidRPr="00A1282B">
        <w:rPr>
          <w:color w:val="2E74B5"/>
          <w:lang w:val="fr-CH"/>
        </w:rPr>
        <w:t>cf. chap. 3.1.2 (étude préliminaire) ou chap. 3.2.2 (étape de la documentation)</w:t>
      </w:r>
    </w:p>
    <w:p w:rsidR="00161419" w:rsidRPr="007305B4" w:rsidRDefault="003A59C8" w:rsidP="003A59C8">
      <w:pPr>
        <w:pStyle w:val="Titre2"/>
        <w:numPr>
          <w:ilvl w:val="1"/>
          <w:numId w:val="3"/>
        </w:numPr>
        <w:tabs>
          <w:tab w:val="num" w:pos="567"/>
        </w:tabs>
        <w:ind w:left="578" w:hanging="578"/>
        <w:rPr>
          <w:rFonts w:ascii="Arial" w:hAnsi="Arial" w:cs="Times New Roman"/>
          <w:bCs w:val="0"/>
          <w:iCs w:val="0"/>
          <w:lang w:val="fr-CH"/>
        </w:rPr>
      </w:pPr>
      <w:bookmarkStart w:id="9" w:name="_Toc347224305"/>
      <w:r w:rsidRPr="007305B4">
        <w:rPr>
          <w:rFonts w:ascii="Arial" w:hAnsi="Arial" w:cs="Times New Roman"/>
          <w:bCs w:val="0"/>
          <w:iCs w:val="0"/>
          <w:lang w:val="fr-CH"/>
        </w:rPr>
        <w:t>Exposé succinct de l</w:t>
      </w:r>
      <w:r w:rsidR="002F5C1F" w:rsidRPr="007305B4">
        <w:rPr>
          <w:rFonts w:ascii="Arial" w:hAnsi="Arial" w:cs="Times New Roman"/>
          <w:bCs w:val="0"/>
          <w:iCs w:val="0"/>
          <w:lang w:val="fr-CH"/>
        </w:rPr>
        <w:t>’</w:t>
      </w:r>
      <w:r w:rsidRPr="007305B4">
        <w:rPr>
          <w:rFonts w:ascii="Arial" w:hAnsi="Arial" w:cs="Times New Roman"/>
          <w:bCs w:val="0"/>
          <w:iCs w:val="0"/>
          <w:lang w:val="fr-CH"/>
        </w:rPr>
        <w:t>idée de projet</w:t>
      </w:r>
      <w:bookmarkEnd w:id="9"/>
      <w:r w:rsidRPr="007305B4">
        <w:rPr>
          <w:rFonts w:ascii="Arial" w:hAnsi="Arial" w:cs="Times New Roman"/>
          <w:bCs w:val="0"/>
          <w:iCs w:val="0"/>
          <w:lang w:val="fr-CH"/>
        </w:rPr>
        <w:t xml:space="preserve"> </w:t>
      </w:r>
    </w:p>
    <w:p w:rsidR="003A59C8" w:rsidRPr="00572B93" w:rsidRDefault="00D438BE" w:rsidP="00A53C2E">
      <w:pPr>
        <w:spacing w:after="0"/>
        <w:ind w:left="578"/>
        <w:rPr>
          <w:color w:val="008000"/>
          <w:lang w:val="fr-CH"/>
        </w:rPr>
      </w:pPr>
      <w:r w:rsidRPr="00DE59AD">
        <w:rPr>
          <w:color w:val="008000"/>
          <w:lang w:val="fr-CH"/>
        </w:rPr>
        <w:t>L</w:t>
      </w:r>
      <w:r w:rsidR="002F5C1F" w:rsidRPr="00DE59AD">
        <w:rPr>
          <w:color w:val="008000"/>
          <w:lang w:val="fr-CH"/>
        </w:rPr>
        <w:t>’</w:t>
      </w:r>
      <w:r w:rsidRPr="00DE59AD">
        <w:rPr>
          <w:color w:val="008000"/>
          <w:lang w:val="fr-CH"/>
        </w:rPr>
        <w:t>idée de projet fait déjà partie de l</w:t>
      </w:r>
      <w:r w:rsidR="002F5C1F" w:rsidRPr="00DE59AD">
        <w:rPr>
          <w:color w:val="008000"/>
          <w:lang w:val="fr-CH"/>
        </w:rPr>
        <w:t>’</w:t>
      </w:r>
      <w:r w:rsidRPr="00DE59AD">
        <w:rPr>
          <w:color w:val="008000"/>
          <w:lang w:val="fr-CH"/>
        </w:rPr>
        <w:t xml:space="preserve">esquisse de projet. Dans le dossier de projet pour </w:t>
      </w:r>
      <w:r w:rsidRPr="00572B93">
        <w:rPr>
          <w:color w:val="008000"/>
          <w:lang w:val="fr-CH"/>
        </w:rPr>
        <w:t>l</w:t>
      </w:r>
      <w:r w:rsidR="002F5C1F" w:rsidRPr="00572B93">
        <w:rPr>
          <w:color w:val="008000"/>
          <w:lang w:val="fr-CH"/>
        </w:rPr>
        <w:t>’</w:t>
      </w:r>
      <w:r w:rsidRPr="00572B93">
        <w:rPr>
          <w:color w:val="008000"/>
          <w:lang w:val="fr-CH"/>
        </w:rPr>
        <w:t>étude préliminaire, elle est complétée pour servir de résumé. Elle apporte de manière concise et claire les informations concernant les mots-clés utilisés dans l</w:t>
      </w:r>
      <w:r w:rsidR="002F5C1F" w:rsidRPr="00572B93">
        <w:rPr>
          <w:color w:val="008000"/>
          <w:lang w:val="fr-CH"/>
        </w:rPr>
        <w:t>’</w:t>
      </w:r>
      <w:r w:rsidRPr="00572B93">
        <w:rPr>
          <w:color w:val="008000"/>
          <w:lang w:val="fr-CH"/>
        </w:rPr>
        <w:t>esquisse.</w:t>
      </w:r>
    </w:p>
    <w:p w:rsidR="00161419" w:rsidRPr="00572B93" w:rsidRDefault="00161419" w:rsidP="00A53C2E">
      <w:pPr>
        <w:spacing w:after="0"/>
        <w:ind w:left="578"/>
        <w:rPr>
          <w:color w:val="008000"/>
          <w:lang w:val="fr-CH"/>
        </w:rPr>
      </w:pPr>
    </w:p>
    <w:p w:rsidR="003A59C8" w:rsidRPr="007305B4" w:rsidRDefault="003A59C8" w:rsidP="003A59C8">
      <w:pPr>
        <w:pStyle w:val="Titre2"/>
        <w:numPr>
          <w:ilvl w:val="1"/>
          <w:numId w:val="3"/>
        </w:numPr>
        <w:tabs>
          <w:tab w:val="num" w:pos="567"/>
        </w:tabs>
        <w:ind w:left="578" w:hanging="578"/>
        <w:rPr>
          <w:rFonts w:ascii="Arial" w:hAnsi="Arial" w:cs="Times New Roman"/>
          <w:bCs w:val="0"/>
          <w:iCs w:val="0"/>
          <w:lang w:val="fr-CH"/>
        </w:rPr>
      </w:pPr>
      <w:bookmarkStart w:id="10" w:name="_Toc347224306"/>
      <w:r w:rsidRPr="007305B4">
        <w:rPr>
          <w:rFonts w:ascii="Arial" w:hAnsi="Arial" w:cs="Times New Roman"/>
          <w:bCs w:val="0"/>
          <w:iCs w:val="0"/>
          <w:lang w:val="fr-CH"/>
        </w:rPr>
        <w:lastRenderedPageBreak/>
        <w:t>Lien de l</w:t>
      </w:r>
      <w:r w:rsidR="002F5C1F" w:rsidRPr="007305B4">
        <w:rPr>
          <w:rFonts w:ascii="Arial" w:hAnsi="Arial" w:cs="Times New Roman"/>
          <w:bCs w:val="0"/>
          <w:iCs w:val="0"/>
          <w:lang w:val="fr-CH"/>
        </w:rPr>
        <w:t>’</w:t>
      </w:r>
      <w:r w:rsidRPr="007305B4">
        <w:rPr>
          <w:rFonts w:ascii="Arial" w:hAnsi="Arial" w:cs="Times New Roman"/>
          <w:bCs w:val="0"/>
          <w:iCs w:val="0"/>
          <w:lang w:val="fr-CH"/>
        </w:rPr>
        <w:t>idée de projet avec l</w:t>
      </w:r>
      <w:r w:rsidR="002F5C1F" w:rsidRPr="007305B4">
        <w:rPr>
          <w:rFonts w:ascii="Arial" w:hAnsi="Arial" w:cs="Times New Roman"/>
          <w:bCs w:val="0"/>
          <w:iCs w:val="0"/>
          <w:lang w:val="fr-CH"/>
        </w:rPr>
        <w:t>’</w:t>
      </w:r>
      <w:r w:rsidRPr="007305B4">
        <w:rPr>
          <w:rFonts w:ascii="Arial" w:hAnsi="Arial" w:cs="Times New Roman"/>
          <w:bCs w:val="0"/>
          <w:iCs w:val="0"/>
          <w:lang w:val="fr-CH"/>
        </w:rPr>
        <w:t>agriculture</w:t>
      </w:r>
      <w:bookmarkEnd w:id="10"/>
    </w:p>
    <w:p w:rsidR="00DE59AD" w:rsidRPr="00A1282B" w:rsidRDefault="00DE59AD" w:rsidP="00DE59AD">
      <w:pPr>
        <w:numPr>
          <w:ilvl w:val="0"/>
          <w:numId w:val="39"/>
        </w:numPr>
        <w:ind w:left="1276" w:hanging="284"/>
        <w:rPr>
          <w:color w:val="2E74B5"/>
          <w:lang w:val="fr-CH"/>
        </w:rPr>
      </w:pPr>
      <w:r w:rsidRPr="00A1282B">
        <w:rPr>
          <w:color w:val="2E74B5"/>
          <w:lang w:val="fr-CH"/>
        </w:rPr>
        <w:t>cf. chap. 3.1.3 (étude préliminaire) ou chap. 3.2.3 (étape de la documentation)</w:t>
      </w:r>
    </w:p>
    <w:p w:rsidR="00F5704E" w:rsidRPr="007305B4" w:rsidRDefault="00F5704E" w:rsidP="00F5704E">
      <w:pPr>
        <w:pStyle w:val="Titre1"/>
        <w:numPr>
          <w:ilvl w:val="0"/>
          <w:numId w:val="3"/>
        </w:numPr>
        <w:ind w:left="357" w:hanging="357"/>
        <w:rPr>
          <w:rFonts w:cs="Times New Roman"/>
          <w:bCs w:val="0"/>
          <w:szCs w:val="24"/>
          <w:lang w:val="fr-CH"/>
        </w:rPr>
      </w:pPr>
      <w:r w:rsidRPr="007305B4">
        <w:rPr>
          <w:rFonts w:cs="Times New Roman"/>
          <w:bCs w:val="0"/>
          <w:szCs w:val="24"/>
          <w:lang w:val="fr-CH"/>
        </w:rPr>
        <w:br w:type="page"/>
      </w:r>
      <w:bookmarkStart w:id="11" w:name="_Toc347224307"/>
      <w:r w:rsidRPr="007305B4">
        <w:rPr>
          <w:rFonts w:cs="Times New Roman"/>
          <w:bCs w:val="0"/>
          <w:szCs w:val="24"/>
          <w:lang w:val="fr-CH"/>
        </w:rPr>
        <w:lastRenderedPageBreak/>
        <w:t>Objectifs du projet</w:t>
      </w:r>
      <w:r w:rsidR="00A53293" w:rsidRPr="007305B4">
        <w:rPr>
          <w:rFonts w:cs="Times New Roman"/>
          <w:bCs w:val="0"/>
          <w:szCs w:val="24"/>
          <w:lang w:val="fr-CH"/>
        </w:rPr>
        <w:t xml:space="preserve"> et leur mise en œuvre</w:t>
      </w:r>
      <w:bookmarkEnd w:id="11"/>
    </w:p>
    <w:p w:rsidR="00F5704E" w:rsidRPr="007305B4" w:rsidRDefault="00F5704E" w:rsidP="00F5704E">
      <w:pPr>
        <w:pStyle w:val="Titre2"/>
        <w:numPr>
          <w:ilvl w:val="1"/>
          <w:numId w:val="3"/>
        </w:numPr>
        <w:tabs>
          <w:tab w:val="num" w:pos="567"/>
        </w:tabs>
        <w:ind w:left="578" w:hanging="578"/>
        <w:rPr>
          <w:rFonts w:ascii="Arial" w:hAnsi="Arial" w:cs="Times New Roman"/>
          <w:bCs w:val="0"/>
          <w:iCs w:val="0"/>
          <w:lang w:val="fr-CH"/>
        </w:rPr>
      </w:pPr>
      <w:bookmarkStart w:id="12" w:name="_Toc347224308"/>
      <w:r w:rsidRPr="007305B4">
        <w:rPr>
          <w:rFonts w:ascii="Arial" w:hAnsi="Arial" w:cs="Times New Roman"/>
          <w:bCs w:val="0"/>
          <w:iCs w:val="0"/>
          <w:lang w:val="fr-CH"/>
        </w:rPr>
        <w:t xml:space="preserve">Objectif </w:t>
      </w:r>
      <w:r w:rsidR="00A53293" w:rsidRPr="007305B4">
        <w:rPr>
          <w:rFonts w:ascii="Arial" w:hAnsi="Arial" w:cs="Times New Roman"/>
          <w:bCs w:val="0"/>
          <w:iCs w:val="0"/>
          <w:lang w:val="fr-CH"/>
        </w:rPr>
        <w:t xml:space="preserve">supérieur du projet </w:t>
      </w:r>
      <w:r w:rsidRPr="007305B4">
        <w:rPr>
          <w:rFonts w:ascii="Arial" w:hAnsi="Arial" w:cs="Times New Roman"/>
          <w:bCs w:val="0"/>
          <w:iCs w:val="0"/>
          <w:lang w:val="fr-CH"/>
        </w:rPr>
        <w:t>global</w:t>
      </w:r>
      <w:bookmarkEnd w:id="12"/>
      <w:r w:rsidRPr="007305B4">
        <w:rPr>
          <w:rFonts w:ascii="Arial" w:hAnsi="Arial" w:cs="Times New Roman"/>
          <w:bCs w:val="0"/>
          <w:iCs w:val="0"/>
          <w:lang w:val="fr-CH"/>
        </w:rPr>
        <w:t xml:space="preserve"> </w:t>
      </w:r>
    </w:p>
    <w:p w:rsidR="00F5704E" w:rsidRDefault="00F5704E" w:rsidP="00DE59AD">
      <w:pPr>
        <w:spacing w:after="0"/>
        <w:rPr>
          <w:color w:val="008000"/>
          <w:lang w:val="fr-CH"/>
        </w:rPr>
      </w:pPr>
      <w:bookmarkStart w:id="13" w:name="_Toc244000239"/>
      <w:r w:rsidRPr="00DE59AD">
        <w:rPr>
          <w:color w:val="008000"/>
          <w:lang w:val="fr-CH"/>
        </w:rPr>
        <w:t>L</w:t>
      </w:r>
      <w:r w:rsidR="002F5C1F" w:rsidRPr="00DE59AD">
        <w:rPr>
          <w:color w:val="008000"/>
          <w:lang w:val="fr-CH"/>
        </w:rPr>
        <w:t>’</w:t>
      </w:r>
      <w:r w:rsidRPr="00DE59AD">
        <w:rPr>
          <w:color w:val="008000"/>
          <w:lang w:val="fr-CH"/>
        </w:rPr>
        <w:t xml:space="preserve">objectif </w:t>
      </w:r>
      <w:r w:rsidR="00A53293" w:rsidRPr="00DE59AD">
        <w:rPr>
          <w:color w:val="008000"/>
          <w:lang w:val="fr-CH"/>
        </w:rPr>
        <w:t xml:space="preserve">supérieur </w:t>
      </w:r>
      <w:r w:rsidRPr="00DE59AD">
        <w:rPr>
          <w:color w:val="008000"/>
          <w:lang w:val="fr-CH"/>
        </w:rPr>
        <w:t>est formulé de manière générale et décrit l</w:t>
      </w:r>
      <w:r w:rsidR="002F5C1F" w:rsidRPr="00DE59AD">
        <w:rPr>
          <w:color w:val="008000"/>
          <w:lang w:val="fr-CH"/>
        </w:rPr>
        <w:t>’</w:t>
      </w:r>
      <w:r w:rsidRPr="00DE59AD">
        <w:rPr>
          <w:color w:val="008000"/>
          <w:lang w:val="fr-CH"/>
        </w:rPr>
        <w:t xml:space="preserve">intérêt supérieur auquel le projet contribue. </w:t>
      </w:r>
    </w:p>
    <w:p w:rsidR="00DE59AD" w:rsidRPr="00A1282B" w:rsidRDefault="00DE59AD" w:rsidP="00D12197">
      <w:pPr>
        <w:numPr>
          <w:ilvl w:val="0"/>
          <w:numId w:val="39"/>
        </w:numPr>
        <w:ind w:left="1276" w:hanging="284"/>
        <w:rPr>
          <w:color w:val="2E74B5"/>
          <w:lang w:val="fr-CH"/>
        </w:rPr>
      </w:pPr>
      <w:bookmarkStart w:id="14" w:name="_Toc347224309"/>
      <w:bookmarkEnd w:id="13"/>
      <w:r w:rsidRPr="00A1282B">
        <w:rPr>
          <w:color w:val="2E74B5"/>
          <w:lang w:val="fr-CH"/>
        </w:rPr>
        <w:t>cf. chap. 3.1.5 (étude préliminaire) ou chap. 3.2.</w:t>
      </w:r>
      <w:r w:rsidR="00D12197" w:rsidRPr="00A1282B">
        <w:rPr>
          <w:color w:val="2E74B5"/>
          <w:lang w:val="fr-CH"/>
        </w:rPr>
        <w:t>5</w:t>
      </w:r>
      <w:r w:rsidRPr="00A1282B">
        <w:rPr>
          <w:color w:val="2E74B5"/>
          <w:lang w:val="fr-CH"/>
        </w:rPr>
        <w:t xml:space="preserve"> (étape de la documentation)</w:t>
      </w:r>
    </w:p>
    <w:p w:rsidR="00161419" w:rsidRPr="007305B4" w:rsidRDefault="006327B7" w:rsidP="006327B7">
      <w:pPr>
        <w:pStyle w:val="Titre2"/>
        <w:numPr>
          <w:ilvl w:val="1"/>
          <w:numId w:val="3"/>
        </w:numPr>
        <w:tabs>
          <w:tab w:val="num" w:pos="567"/>
        </w:tabs>
        <w:ind w:left="578" w:hanging="578"/>
        <w:rPr>
          <w:rFonts w:ascii="Arial" w:hAnsi="Arial" w:cs="Times New Roman"/>
          <w:bCs w:val="0"/>
          <w:iCs w:val="0"/>
          <w:lang w:val="fr-CH"/>
        </w:rPr>
      </w:pPr>
      <w:r w:rsidRPr="007305B4">
        <w:rPr>
          <w:rFonts w:ascii="Arial" w:hAnsi="Arial" w:cs="Times New Roman"/>
          <w:bCs w:val="0"/>
          <w:iCs w:val="0"/>
          <w:lang w:val="fr-CH"/>
        </w:rPr>
        <w:t>Objectifs partiels, objectifs du projet et mesures (éléments de mise en œuvre)</w:t>
      </w:r>
      <w:bookmarkEnd w:id="14"/>
    </w:p>
    <w:p w:rsidR="006327B7" w:rsidRPr="00572B93" w:rsidRDefault="002A4836" w:rsidP="001866C8">
      <w:pPr>
        <w:spacing w:after="0"/>
        <w:ind w:left="578"/>
        <w:rPr>
          <w:color w:val="008000"/>
          <w:lang w:val="fr-CH"/>
        </w:rPr>
      </w:pPr>
      <w:r w:rsidRPr="00572B93">
        <w:rPr>
          <w:color w:val="008000"/>
          <w:lang w:val="fr-CH"/>
        </w:rPr>
        <w:t>Le chapitre 5</w:t>
      </w:r>
      <w:r w:rsidR="006327B7" w:rsidRPr="00572B93">
        <w:rPr>
          <w:color w:val="008000"/>
          <w:lang w:val="fr-CH"/>
        </w:rPr>
        <w:t>.2 décrit brièvement les différents projets partiels, les objectifs partiels y relatifs et les mesures (éléments de mise en œuvre), qui devront être réalisés dans ce contexte. De plus il fournit des informations sur le porteur des projets partiels. Lors de la formulation des objectifs, il y a lieu de prendre en compte les considérations suivantes :</w:t>
      </w:r>
    </w:p>
    <w:p w:rsidR="00161419" w:rsidRPr="00572B93" w:rsidRDefault="005B0CFA" w:rsidP="009B7A92">
      <w:pPr>
        <w:numPr>
          <w:ilvl w:val="0"/>
          <w:numId w:val="4"/>
        </w:numPr>
        <w:spacing w:after="0"/>
        <w:rPr>
          <w:color w:val="008000"/>
          <w:lang w:val="fr-CH"/>
        </w:rPr>
      </w:pPr>
      <w:r w:rsidRPr="00572B93">
        <w:rPr>
          <w:color w:val="008000"/>
          <w:lang w:val="fr-CH"/>
        </w:rPr>
        <w:t>Un objectif est la description d</w:t>
      </w:r>
      <w:r w:rsidR="002F5C1F" w:rsidRPr="00572B93">
        <w:rPr>
          <w:color w:val="008000"/>
          <w:lang w:val="fr-CH"/>
        </w:rPr>
        <w:t>’</w:t>
      </w:r>
      <w:r w:rsidRPr="00572B93">
        <w:rPr>
          <w:color w:val="008000"/>
          <w:lang w:val="fr-CH"/>
        </w:rPr>
        <w:t>un résultat attendu. C</w:t>
      </w:r>
      <w:r w:rsidR="002F5C1F" w:rsidRPr="00572B93">
        <w:rPr>
          <w:color w:val="008000"/>
          <w:lang w:val="fr-CH"/>
        </w:rPr>
        <w:t>’</w:t>
      </w:r>
      <w:r w:rsidRPr="00572B93">
        <w:rPr>
          <w:color w:val="008000"/>
          <w:lang w:val="fr-CH"/>
        </w:rPr>
        <w:t>est un événement souhaité qui peut être influencé par la direction du projet ou les porteurs de projet. Un objectif du projet peut, par exemple, consister dans le descriptif de la vente d</w:t>
      </w:r>
      <w:r w:rsidR="002F5C1F" w:rsidRPr="00572B93">
        <w:rPr>
          <w:color w:val="008000"/>
          <w:lang w:val="fr-CH"/>
        </w:rPr>
        <w:t>’</w:t>
      </w:r>
      <w:r w:rsidRPr="00572B93">
        <w:rPr>
          <w:color w:val="008000"/>
          <w:lang w:val="fr-CH"/>
        </w:rPr>
        <w:t>un produit. La fabrication d</w:t>
      </w:r>
      <w:r w:rsidR="002F5C1F" w:rsidRPr="00572B93">
        <w:rPr>
          <w:color w:val="008000"/>
          <w:lang w:val="fr-CH"/>
        </w:rPr>
        <w:t>’</w:t>
      </w:r>
      <w:r w:rsidRPr="00572B93">
        <w:rPr>
          <w:color w:val="008000"/>
          <w:lang w:val="fr-CH"/>
        </w:rPr>
        <w:t>un produit ou la réalisation d</w:t>
      </w:r>
      <w:r w:rsidR="002F5C1F" w:rsidRPr="00572B93">
        <w:rPr>
          <w:color w:val="008000"/>
          <w:lang w:val="fr-CH"/>
        </w:rPr>
        <w:t>’</w:t>
      </w:r>
      <w:r w:rsidRPr="00572B93">
        <w:rPr>
          <w:color w:val="008000"/>
          <w:lang w:val="fr-CH"/>
        </w:rPr>
        <w:t>une buvette agrippe touristiques peut aussi constituer un objectif du projet. Par objectif du projet on entend aussi le temps consacré à la réalisation ou un chiffre d</w:t>
      </w:r>
      <w:r w:rsidR="002F5C1F" w:rsidRPr="00572B93">
        <w:rPr>
          <w:color w:val="008000"/>
          <w:lang w:val="fr-CH"/>
        </w:rPr>
        <w:t>’</w:t>
      </w:r>
      <w:r w:rsidRPr="00572B93">
        <w:rPr>
          <w:color w:val="008000"/>
          <w:lang w:val="fr-CH"/>
        </w:rPr>
        <w:t>affaires ou encore une quantité produite. Chaque objectif doit être attribué au projet partiel dont il relève. Les objectifs peuvent, selon l</w:t>
      </w:r>
      <w:r w:rsidR="002F5C1F" w:rsidRPr="00572B93">
        <w:rPr>
          <w:color w:val="008000"/>
          <w:lang w:val="fr-CH"/>
        </w:rPr>
        <w:t>’</w:t>
      </w:r>
      <w:r w:rsidRPr="00572B93">
        <w:rPr>
          <w:color w:val="008000"/>
          <w:lang w:val="fr-CH"/>
        </w:rPr>
        <w:t>effet produit, être attribués à plusieurs projets partiels.</w:t>
      </w:r>
    </w:p>
    <w:p w:rsidR="00161419" w:rsidRPr="009B7A92" w:rsidRDefault="00161419" w:rsidP="001866C8">
      <w:pPr>
        <w:spacing w:after="0"/>
        <w:ind w:left="578"/>
        <w:rPr>
          <w:color w:val="00B050"/>
          <w:szCs w:val="24"/>
          <w:lang w:val="fr-CH"/>
        </w:rPr>
      </w:pPr>
    </w:p>
    <w:p w:rsidR="00D00C2A" w:rsidRPr="00E36B97" w:rsidRDefault="005B0CFA" w:rsidP="001866C8">
      <w:pPr>
        <w:spacing w:after="0"/>
        <w:ind w:left="578"/>
        <w:rPr>
          <w:color w:val="008000"/>
        </w:rPr>
      </w:pPr>
      <w:r w:rsidRPr="00E36B97">
        <w:rPr>
          <w:color w:val="008000"/>
        </w:rPr>
        <w:t>Exemple:</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2739"/>
        <w:gridCol w:w="2733"/>
      </w:tblGrid>
      <w:tr w:rsidR="001866C8" w:rsidRPr="009B7A92" w:rsidTr="001866C8">
        <w:tc>
          <w:tcPr>
            <w:tcW w:w="8435" w:type="dxa"/>
            <w:gridSpan w:val="3"/>
            <w:tcBorders>
              <w:top w:val="single" w:sz="4" w:space="0" w:color="auto"/>
              <w:left w:val="single" w:sz="4" w:space="0" w:color="auto"/>
              <w:bottom w:val="single" w:sz="4" w:space="0" w:color="auto"/>
              <w:right w:val="single" w:sz="4" w:space="0" w:color="auto"/>
            </w:tcBorders>
            <w:vAlign w:val="center"/>
          </w:tcPr>
          <w:p w:rsidR="005B0CFA" w:rsidRPr="009B7A92" w:rsidRDefault="005B0CFA" w:rsidP="001866C8">
            <w:pPr>
              <w:spacing w:after="0"/>
              <w:ind w:left="0"/>
              <w:rPr>
                <w:b/>
                <w:color w:val="008000"/>
              </w:rPr>
            </w:pPr>
            <w:r w:rsidRPr="009B7A92">
              <w:rPr>
                <w:b/>
                <w:color w:val="008000"/>
              </w:rPr>
              <w:t>Projet partiel: Agritourisme</w:t>
            </w:r>
          </w:p>
        </w:tc>
      </w:tr>
      <w:tr w:rsidR="001866C8" w:rsidRPr="009B7A92" w:rsidTr="001866C8">
        <w:tc>
          <w:tcPr>
            <w:tcW w:w="2811" w:type="dxa"/>
            <w:tcBorders>
              <w:top w:val="single" w:sz="4" w:space="0" w:color="auto"/>
              <w:left w:val="single" w:sz="4" w:space="0" w:color="auto"/>
              <w:bottom w:val="single" w:sz="4" w:space="0" w:color="auto"/>
              <w:right w:val="single" w:sz="4" w:space="0" w:color="auto"/>
            </w:tcBorders>
            <w:vAlign w:val="center"/>
          </w:tcPr>
          <w:p w:rsidR="005B0CFA" w:rsidRPr="00572B93" w:rsidRDefault="005B0CFA" w:rsidP="001866C8">
            <w:pPr>
              <w:spacing w:after="0"/>
              <w:ind w:left="0"/>
              <w:rPr>
                <w:b/>
                <w:color w:val="008000"/>
                <w:lang w:val="fr-CH"/>
              </w:rPr>
            </w:pPr>
            <w:r w:rsidRPr="00572B93">
              <w:rPr>
                <w:b/>
                <w:color w:val="008000"/>
                <w:lang w:val="fr-CH"/>
              </w:rPr>
              <w:t>Objectif partiel spécifique au projet</w:t>
            </w:r>
          </w:p>
        </w:tc>
        <w:tc>
          <w:tcPr>
            <w:tcW w:w="2812" w:type="dxa"/>
            <w:tcBorders>
              <w:top w:val="single" w:sz="4" w:space="0" w:color="auto"/>
              <w:left w:val="single" w:sz="4" w:space="0" w:color="auto"/>
              <w:bottom w:val="single" w:sz="4" w:space="0" w:color="auto"/>
              <w:right w:val="single" w:sz="4" w:space="0" w:color="auto"/>
            </w:tcBorders>
            <w:vAlign w:val="center"/>
          </w:tcPr>
          <w:p w:rsidR="005B0CFA" w:rsidRPr="009B7A92" w:rsidRDefault="005B0CFA" w:rsidP="001866C8">
            <w:pPr>
              <w:spacing w:after="0"/>
              <w:ind w:left="0"/>
              <w:rPr>
                <w:b/>
                <w:color w:val="008000"/>
              </w:rPr>
            </w:pPr>
            <w:r w:rsidRPr="009B7A92">
              <w:rPr>
                <w:b/>
                <w:color w:val="008000"/>
              </w:rPr>
              <w:t>Mesure</w:t>
            </w:r>
          </w:p>
        </w:tc>
        <w:tc>
          <w:tcPr>
            <w:tcW w:w="2812" w:type="dxa"/>
            <w:tcBorders>
              <w:top w:val="single" w:sz="4" w:space="0" w:color="auto"/>
              <w:left w:val="single" w:sz="4" w:space="0" w:color="auto"/>
              <w:bottom w:val="single" w:sz="4" w:space="0" w:color="auto"/>
              <w:right w:val="single" w:sz="4" w:space="0" w:color="auto"/>
            </w:tcBorders>
            <w:vAlign w:val="center"/>
          </w:tcPr>
          <w:p w:rsidR="005B0CFA" w:rsidRPr="009B7A92" w:rsidRDefault="005B0CFA" w:rsidP="001866C8">
            <w:pPr>
              <w:spacing w:after="0"/>
              <w:ind w:left="0"/>
              <w:rPr>
                <w:b/>
                <w:color w:val="008000"/>
              </w:rPr>
            </w:pPr>
            <w:r w:rsidRPr="009B7A92">
              <w:rPr>
                <w:b/>
                <w:color w:val="008000"/>
              </w:rPr>
              <w:t xml:space="preserve">Porteur </w:t>
            </w:r>
          </w:p>
        </w:tc>
      </w:tr>
      <w:tr w:rsidR="001866C8" w:rsidRPr="009B7A92" w:rsidTr="001866C8">
        <w:tc>
          <w:tcPr>
            <w:tcW w:w="2811" w:type="dxa"/>
            <w:tcBorders>
              <w:top w:val="single" w:sz="4" w:space="0" w:color="auto"/>
              <w:left w:val="single" w:sz="4" w:space="0" w:color="auto"/>
              <w:bottom w:val="single" w:sz="4" w:space="0" w:color="auto"/>
              <w:right w:val="single" w:sz="4" w:space="0" w:color="auto"/>
            </w:tcBorders>
            <w:vAlign w:val="center"/>
          </w:tcPr>
          <w:p w:rsidR="005B0CFA" w:rsidRPr="00572B93" w:rsidRDefault="005B0CFA" w:rsidP="001866C8">
            <w:pPr>
              <w:spacing w:after="0"/>
              <w:ind w:left="0"/>
              <w:rPr>
                <w:color w:val="008000"/>
                <w:lang w:val="fr-CH"/>
              </w:rPr>
            </w:pPr>
            <w:r w:rsidRPr="00572B93">
              <w:rPr>
                <w:color w:val="008000"/>
                <w:lang w:val="fr-CH"/>
              </w:rPr>
              <w:t>Hausse de l</w:t>
            </w:r>
            <w:r w:rsidR="002F5C1F" w:rsidRPr="00572B93">
              <w:rPr>
                <w:color w:val="008000"/>
                <w:lang w:val="fr-CH"/>
              </w:rPr>
              <w:t>’</w:t>
            </w:r>
            <w:r w:rsidRPr="00572B93">
              <w:rPr>
                <w:color w:val="008000"/>
                <w:lang w:val="fr-CH"/>
              </w:rPr>
              <w:t>écoulement de produits régionaux</w:t>
            </w:r>
          </w:p>
        </w:tc>
        <w:tc>
          <w:tcPr>
            <w:tcW w:w="2812" w:type="dxa"/>
            <w:tcBorders>
              <w:top w:val="single" w:sz="4" w:space="0" w:color="auto"/>
              <w:left w:val="single" w:sz="4" w:space="0" w:color="auto"/>
              <w:bottom w:val="single" w:sz="4" w:space="0" w:color="auto"/>
              <w:right w:val="single" w:sz="4" w:space="0" w:color="auto"/>
            </w:tcBorders>
            <w:vAlign w:val="center"/>
          </w:tcPr>
          <w:p w:rsidR="005B0CFA" w:rsidRPr="00572B93" w:rsidRDefault="005B0CFA" w:rsidP="001866C8">
            <w:pPr>
              <w:spacing w:after="0"/>
              <w:ind w:left="0"/>
              <w:rPr>
                <w:color w:val="008000"/>
                <w:lang w:val="fr-CH"/>
              </w:rPr>
            </w:pPr>
            <w:r w:rsidRPr="00572B93">
              <w:rPr>
                <w:color w:val="008000"/>
                <w:lang w:val="fr-CH"/>
              </w:rPr>
              <w:t>Acquisition d</w:t>
            </w:r>
            <w:r w:rsidR="002F5C1F" w:rsidRPr="00572B93">
              <w:rPr>
                <w:color w:val="008000"/>
                <w:lang w:val="fr-CH"/>
              </w:rPr>
              <w:t>’</w:t>
            </w:r>
            <w:r w:rsidRPr="00572B93">
              <w:rPr>
                <w:color w:val="008000"/>
                <w:lang w:val="fr-CH"/>
              </w:rPr>
              <w:t>une buvette pour l</w:t>
            </w:r>
            <w:r w:rsidR="002F5C1F" w:rsidRPr="00572B93">
              <w:rPr>
                <w:color w:val="008000"/>
                <w:lang w:val="fr-CH"/>
              </w:rPr>
              <w:t>’</w:t>
            </w:r>
            <w:r w:rsidRPr="00572B93">
              <w:rPr>
                <w:color w:val="008000"/>
                <w:lang w:val="fr-CH"/>
              </w:rPr>
              <w:t>agritourisme</w:t>
            </w:r>
          </w:p>
        </w:tc>
        <w:tc>
          <w:tcPr>
            <w:tcW w:w="2812" w:type="dxa"/>
            <w:tcBorders>
              <w:top w:val="single" w:sz="4" w:space="0" w:color="auto"/>
              <w:left w:val="single" w:sz="4" w:space="0" w:color="auto"/>
              <w:bottom w:val="single" w:sz="4" w:space="0" w:color="auto"/>
              <w:right w:val="single" w:sz="4" w:space="0" w:color="auto"/>
            </w:tcBorders>
            <w:vAlign w:val="center"/>
          </w:tcPr>
          <w:p w:rsidR="005B0CFA" w:rsidRPr="009B7A92" w:rsidRDefault="005B0CFA" w:rsidP="001866C8">
            <w:pPr>
              <w:spacing w:after="0"/>
              <w:ind w:left="0"/>
              <w:rPr>
                <w:color w:val="008000"/>
              </w:rPr>
            </w:pPr>
            <w:r w:rsidRPr="009B7A92">
              <w:rPr>
                <w:color w:val="008000"/>
              </w:rPr>
              <w:t>Famille Müller</w:t>
            </w:r>
          </w:p>
        </w:tc>
      </w:tr>
      <w:tr w:rsidR="001866C8" w:rsidRPr="009B7A92" w:rsidTr="001866C8">
        <w:tc>
          <w:tcPr>
            <w:tcW w:w="2811" w:type="dxa"/>
            <w:tcBorders>
              <w:top w:val="single" w:sz="4" w:space="0" w:color="auto"/>
              <w:left w:val="single" w:sz="4" w:space="0" w:color="auto"/>
              <w:bottom w:val="single" w:sz="4" w:space="0" w:color="auto"/>
              <w:right w:val="single" w:sz="4" w:space="0" w:color="auto"/>
            </w:tcBorders>
            <w:vAlign w:val="center"/>
          </w:tcPr>
          <w:p w:rsidR="005B0CFA" w:rsidRPr="00572B93" w:rsidRDefault="005B0CFA" w:rsidP="001866C8">
            <w:pPr>
              <w:spacing w:after="0"/>
              <w:ind w:left="0"/>
              <w:rPr>
                <w:color w:val="008000"/>
                <w:lang w:val="fr-CH"/>
              </w:rPr>
            </w:pPr>
            <w:r w:rsidRPr="00572B93">
              <w:rPr>
                <w:color w:val="008000"/>
                <w:lang w:val="fr-CH"/>
              </w:rPr>
              <w:t>Augmentation de la valeur ajoutée pour l</w:t>
            </w:r>
            <w:r w:rsidR="002F5C1F" w:rsidRPr="00572B93">
              <w:rPr>
                <w:color w:val="008000"/>
                <w:lang w:val="fr-CH"/>
              </w:rPr>
              <w:t>’</w:t>
            </w:r>
            <w:r w:rsidRPr="00572B93">
              <w:rPr>
                <w:color w:val="008000"/>
                <w:lang w:val="fr-CH"/>
              </w:rPr>
              <w:t>exploitation</w:t>
            </w:r>
          </w:p>
        </w:tc>
        <w:tc>
          <w:tcPr>
            <w:tcW w:w="2812" w:type="dxa"/>
            <w:tcBorders>
              <w:top w:val="single" w:sz="4" w:space="0" w:color="auto"/>
              <w:left w:val="single" w:sz="4" w:space="0" w:color="auto"/>
              <w:bottom w:val="single" w:sz="4" w:space="0" w:color="auto"/>
              <w:right w:val="single" w:sz="4" w:space="0" w:color="auto"/>
            </w:tcBorders>
            <w:vAlign w:val="center"/>
          </w:tcPr>
          <w:p w:rsidR="005B0CFA" w:rsidRPr="00572B93" w:rsidRDefault="005B0CFA" w:rsidP="001866C8">
            <w:pPr>
              <w:spacing w:after="0"/>
              <w:ind w:left="0"/>
              <w:rPr>
                <w:color w:val="008000"/>
                <w:lang w:val="fr-CH"/>
              </w:rPr>
            </w:pPr>
            <w:r w:rsidRPr="00572B93">
              <w:rPr>
                <w:color w:val="008000"/>
                <w:lang w:val="fr-CH"/>
              </w:rPr>
              <w:t>Extension de de l</w:t>
            </w:r>
            <w:r w:rsidR="002F5C1F" w:rsidRPr="00572B93">
              <w:rPr>
                <w:color w:val="008000"/>
                <w:lang w:val="fr-CH"/>
              </w:rPr>
              <w:t>’</w:t>
            </w:r>
            <w:r w:rsidRPr="00572B93">
              <w:rPr>
                <w:color w:val="008000"/>
                <w:lang w:val="fr-CH"/>
              </w:rPr>
              <w:t>offre en matière d</w:t>
            </w:r>
            <w:r w:rsidR="002F5C1F" w:rsidRPr="00572B93">
              <w:rPr>
                <w:color w:val="008000"/>
                <w:lang w:val="fr-CH"/>
              </w:rPr>
              <w:t>’</w:t>
            </w:r>
            <w:r w:rsidRPr="00572B93">
              <w:rPr>
                <w:color w:val="008000"/>
                <w:lang w:val="fr-CH"/>
              </w:rPr>
              <w:t>hébergement agritouristique</w:t>
            </w:r>
          </w:p>
        </w:tc>
        <w:tc>
          <w:tcPr>
            <w:tcW w:w="2812" w:type="dxa"/>
            <w:tcBorders>
              <w:top w:val="single" w:sz="4" w:space="0" w:color="auto"/>
              <w:left w:val="single" w:sz="4" w:space="0" w:color="auto"/>
              <w:bottom w:val="single" w:sz="4" w:space="0" w:color="auto"/>
              <w:right w:val="single" w:sz="4" w:space="0" w:color="auto"/>
            </w:tcBorders>
            <w:vAlign w:val="center"/>
          </w:tcPr>
          <w:p w:rsidR="005B0CFA" w:rsidRPr="009B7A92" w:rsidRDefault="005B0CFA" w:rsidP="001866C8">
            <w:pPr>
              <w:spacing w:after="0"/>
              <w:ind w:left="0"/>
              <w:rPr>
                <w:color w:val="008000"/>
              </w:rPr>
            </w:pPr>
            <w:r w:rsidRPr="009B7A92">
              <w:rPr>
                <w:color w:val="008000"/>
              </w:rPr>
              <w:t>Famille Meyer</w:t>
            </w:r>
          </w:p>
        </w:tc>
      </w:tr>
      <w:tr w:rsidR="001866C8" w:rsidRPr="009B7A92" w:rsidTr="001866C8">
        <w:tc>
          <w:tcPr>
            <w:tcW w:w="2811" w:type="dxa"/>
            <w:tcBorders>
              <w:top w:val="single" w:sz="4" w:space="0" w:color="auto"/>
              <w:left w:val="single" w:sz="4" w:space="0" w:color="auto"/>
              <w:bottom w:val="single" w:sz="4" w:space="0" w:color="auto"/>
              <w:right w:val="single" w:sz="4" w:space="0" w:color="auto"/>
            </w:tcBorders>
            <w:vAlign w:val="center"/>
          </w:tcPr>
          <w:p w:rsidR="00D00C2A" w:rsidRPr="009B7A92" w:rsidRDefault="00D00C2A" w:rsidP="001866C8">
            <w:pPr>
              <w:spacing w:after="0"/>
              <w:ind w:left="0"/>
              <w:rPr>
                <w:color w:val="008000"/>
              </w:rPr>
            </w:pPr>
            <w:r w:rsidRPr="00AE1BD8">
              <w:rPr>
                <w:color w:val="008000"/>
                <w:lang w:val="fr-CH"/>
              </w:rPr>
              <w:t>Etc</w:t>
            </w:r>
            <w:r w:rsidRPr="009B7A92">
              <w:rPr>
                <w:color w:val="008000"/>
              </w:rPr>
              <w:t>.</w:t>
            </w:r>
          </w:p>
        </w:tc>
        <w:tc>
          <w:tcPr>
            <w:tcW w:w="2812" w:type="dxa"/>
            <w:tcBorders>
              <w:top w:val="single" w:sz="4" w:space="0" w:color="auto"/>
              <w:left w:val="single" w:sz="4" w:space="0" w:color="auto"/>
              <w:bottom w:val="single" w:sz="4" w:space="0" w:color="auto"/>
              <w:right w:val="single" w:sz="4" w:space="0" w:color="auto"/>
            </w:tcBorders>
            <w:vAlign w:val="center"/>
          </w:tcPr>
          <w:p w:rsidR="00D00C2A" w:rsidRPr="009B7A92" w:rsidRDefault="00D00C2A" w:rsidP="001866C8">
            <w:pPr>
              <w:spacing w:after="0"/>
              <w:ind w:left="0"/>
              <w:rPr>
                <w:color w:val="008000"/>
              </w:rPr>
            </w:pPr>
          </w:p>
        </w:tc>
        <w:tc>
          <w:tcPr>
            <w:tcW w:w="2812" w:type="dxa"/>
            <w:tcBorders>
              <w:top w:val="single" w:sz="4" w:space="0" w:color="auto"/>
              <w:left w:val="single" w:sz="4" w:space="0" w:color="auto"/>
              <w:bottom w:val="single" w:sz="4" w:space="0" w:color="auto"/>
              <w:right w:val="single" w:sz="4" w:space="0" w:color="auto"/>
            </w:tcBorders>
            <w:vAlign w:val="center"/>
          </w:tcPr>
          <w:p w:rsidR="00D00C2A" w:rsidRPr="009B7A92" w:rsidRDefault="00D00C2A" w:rsidP="001866C8">
            <w:pPr>
              <w:spacing w:after="0"/>
              <w:ind w:left="0"/>
              <w:rPr>
                <w:color w:val="008000"/>
              </w:rPr>
            </w:pPr>
          </w:p>
        </w:tc>
      </w:tr>
    </w:tbl>
    <w:p w:rsidR="00F5704E" w:rsidRPr="00572B93" w:rsidRDefault="00F5704E" w:rsidP="009B7A92">
      <w:pPr>
        <w:numPr>
          <w:ilvl w:val="0"/>
          <w:numId w:val="4"/>
        </w:numPr>
        <w:spacing w:after="0"/>
        <w:rPr>
          <w:color w:val="008000"/>
          <w:lang w:val="fr-CH"/>
        </w:rPr>
      </w:pPr>
      <w:r w:rsidRPr="00572B93">
        <w:rPr>
          <w:color w:val="008000"/>
          <w:lang w:val="fr-CH"/>
        </w:rPr>
        <w:t>Pour les projets complexes, un objectif est formulé pour cha</w:t>
      </w:r>
      <w:r w:rsidR="00266046" w:rsidRPr="00572B93">
        <w:rPr>
          <w:color w:val="008000"/>
          <w:lang w:val="fr-CH"/>
        </w:rPr>
        <w:t>que mesure (élément de mise en œuvre)</w:t>
      </w:r>
      <w:r w:rsidRPr="00572B93">
        <w:rPr>
          <w:color w:val="008000"/>
          <w:lang w:val="fr-CH"/>
        </w:rPr>
        <w:t xml:space="preserve">. </w:t>
      </w:r>
    </w:p>
    <w:p w:rsidR="00F5704E" w:rsidRPr="00572B93" w:rsidRDefault="00F5704E" w:rsidP="009B7A92">
      <w:pPr>
        <w:numPr>
          <w:ilvl w:val="0"/>
          <w:numId w:val="4"/>
        </w:numPr>
        <w:spacing w:after="0"/>
        <w:rPr>
          <w:color w:val="008000"/>
          <w:lang w:val="fr-CH"/>
        </w:rPr>
      </w:pPr>
      <w:r w:rsidRPr="00572B93">
        <w:rPr>
          <w:color w:val="008000"/>
          <w:lang w:val="fr-CH"/>
        </w:rPr>
        <w:t>Chaque objectif doit être formulé de manière smart (Spécifique, Mesurable, Attractif, Réa-liste, Temporel).</w:t>
      </w:r>
    </w:p>
    <w:p w:rsidR="00266046" w:rsidRPr="00572B93" w:rsidRDefault="00F5704E" w:rsidP="009B7A92">
      <w:pPr>
        <w:numPr>
          <w:ilvl w:val="0"/>
          <w:numId w:val="4"/>
        </w:numPr>
        <w:spacing w:after="0"/>
        <w:rPr>
          <w:color w:val="008000"/>
          <w:lang w:val="fr-CH"/>
        </w:rPr>
      </w:pPr>
      <w:r w:rsidRPr="00572B93">
        <w:rPr>
          <w:color w:val="008000"/>
          <w:lang w:val="fr-CH"/>
        </w:rPr>
        <w:t>Le tableau figurant ci-dessous doit aider à formuler les objectifs du projet selon le principe smart.</w:t>
      </w:r>
    </w:p>
    <w:p w:rsidR="00BB2ECC" w:rsidRPr="00572B93" w:rsidRDefault="00DE5F81" w:rsidP="009B7A92">
      <w:pPr>
        <w:numPr>
          <w:ilvl w:val="0"/>
          <w:numId w:val="4"/>
        </w:numPr>
        <w:spacing w:after="0"/>
        <w:rPr>
          <w:color w:val="008000"/>
          <w:lang w:val="fr-CH"/>
        </w:rPr>
      </w:pPr>
      <w:bookmarkStart w:id="15" w:name="_Toc477526541"/>
      <w:bookmarkStart w:id="16" w:name="_Toc68684452"/>
      <w:bookmarkStart w:id="17" w:name="_Toc72731603"/>
      <w:bookmarkStart w:id="18" w:name="_Toc74025576"/>
      <w:bookmarkStart w:id="19" w:name="_Toc153430714"/>
      <w:r w:rsidRPr="00572B93">
        <w:rPr>
          <w:color w:val="008000"/>
          <w:lang w:val="fr-CH"/>
        </w:rPr>
        <w:t>On doit pouvoir visualiser qui réalise le projet ou qui en est le porteur</w:t>
      </w:r>
    </w:p>
    <w:p w:rsidR="00DE5F81" w:rsidRPr="007305B4" w:rsidRDefault="00BB2ECC" w:rsidP="00BB2ECC">
      <w:pPr>
        <w:spacing w:after="0"/>
        <w:rPr>
          <w:color w:val="008000"/>
          <w:szCs w:val="24"/>
          <w:lang w:val="fr-CH"/>
        </w:rPr>
      </w:pPr>
      <w:r w:rsidRPr="007305B4">
        <w:rPr>
          <w:color w:val="008000"/>
          <w:szCs w:val="24"/>
          <w:lang w:val="fr-CH"/>
        </w:rPr>
        <w:br w:type="page"/>
      </w:r>
    </w:p>
    <w:bookmarkEnd w:id="15"/>
    <w:bookmarkEnd w:id="16"/>
    <w:bookmarkEnd w:id="17"/>
    <w:bookmarkEnd w:id="18"/>
    <w:bookmarkEnd w:id="19"/>
    <w:p w:rsidR="00C24D4E" w:rsidRDefault="007D3944" w:rsidP="00C24D4E">
      <w:pPr>
        <w:pStyle w:val="UnterTitel"/>
        <w:shd w:val="pct12" w:color="auto" w:fill="auto"/>
        <w:spacing w:before="240" w:after="240"/>
        <w:rPr>
          <w:rFonts w:ascii="Arial" w:hAnsi="Arial"/>
          <w:color w:val="00B050"/>
          <w:sz w:val="32"/>
          <w:szCs w:val="24"/>
          <w:lang w:val="fr-CH"/>
        </w:rPr>
      </w:pPr>
      <w:r w:rsidRPr="007305B4">
        <w:rPr>
          <w:noProof/>
          <w:lang w:val="en-US" w:eastAsia="en-US"/>
        </w:rPr>
        <w:lastRenderedPageBreak/>
        <mc:AlternateContent>
          <mc:Choice Requires="wps">
            <w:drawing>
              <wp:anchor distT="0" distB="0" distL="114300" distR="114300" simplePos="0" relativeHeight="251657728" behindDoc="0" locked="0" layoutInCell="1" allowOverlap="1">
                <wp:simplePos x="0" y="0"/>
                <wp:positionH relativeFrom="column">
                  <wp:posOffset>1953260</wp:posOffset>
                </wp:positionH>
                <wp:positionV relativeFrom="paragraph">
                  <wp:posOffset>207010</wp:posOffset>
                </wp:positionV>
                <wp:extent cx="3429000" cy="133477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34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D1A" w:rsidRPr="00572B93" w:rsidRDefault="000C3D1A" w:rsidP="00C24D4E">
                            <w:pPr>
                              <w:pStyle w:val="UnterTitel"/>
                              <w:pBdr>
                                <w:top w:val="single" w:sz="18" w:space="3" w:color="808080" w:shadow="1"/>
                                <w:left w:val="single" w:sz="18" w:space="3" w:color="808080" w:shadow="1"/>
                                <w:bottom w:val="single" w:sz="18" w:space="3" w:color="808080" w:shadow="1"/>
                                <w:right w:val="single" w:sz="18" w:space="0" w:color="808080" w:shadow="1"/>
                              </w:pBdr>
                              <w:tabs>
                                <w:tab w:val="left" w:pos="1701"/>
                              </w:tabs>
                              <w:ind w:left="1701" w:hanging="1701"/>
                              <w:rPr>
                                <w:rFonts w:ascii="Arial" w:hAnsi="Arial" w:cs="Arial"/>
                                <w:color w:val="008000"/>
                                <w:lang w:val="fr-CH"/>
                              </w:rPr>
                            </w:pPr>
                            <w:r w:rsidRPr="00572B93">
                              <w:rPr>
                                <w:rFonts w:ascii="Arial" w:hAnsi="Arial" w:cs="Arial"/>
                                <w:color w:val="008000"/>
                                <w:lang w:val="fr-CH"/>
                              </w:rPr>
                              <w:t>Un objectif est:</w:t>
                            </w:r>
                            <w:r w:rsidRPr="00572B93">
                              <w:rPr>
                                <w:rFonts w:ascii="Arial" w:hAnsi="Arial" w:cs="Arial"/>
                                <w:color w:val="008000"/>
                                <w:lang w:val="fr-CH"/>
                              </w:rPr>
                              <w:tab/>
                              <w:t>la description d’un résultat attendu, un évènement que je souhaite et que je peux influencer!</w:t>
                            </w:r>
                          </w:p>
                          <w:p w:rsidR="000C3D1A" w:rsidRPr="00813B91" w:rsidRDefault="000C3D1A" w:rsidP="00F5704E">
                            <w:pPr>
                              <w:ind w:left="0"/>
                              <w:rPr>
                                <w:szCs w:val="24"/>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3.8pt;margin-top:16.3pt;width:270pt;height:10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" stroked="f">
                <v:textbox>
                  <w:txbxContent>
                    <w:p w:rsidR="000C3D1A" w:rsidRPr="00C24D4E" w:rsidRDefault="000C3D1A" w:rsidP="00C24D4E">
                      <w:pPr>
                        <w:pStyle w:val="UnterTitel"/>
                        <w:pBdr>
                          <w:top w:val="single" w:sz="18" w:space="3" w:color="808080" w:shadow="1"/>
                          <w:left w:val="single" w:sz="18" w:space="3" w:color="808080" w:shadow="1"/>
                          <w:bottom w:val="single" w:sz="18" w:space="3" w:color="808080" w:shadow="1"/>
                          <w:right w:val="single" w:sz="18" w:space="0" w:color="808080" w:shadow="1"/>
                        </w:pBdr>
                        <w:tabs>
                          <w:tab w:val="left" w:pos="1701"/>
                        </w:tabs>
                        <w:ind w:left="1701" w:hanging="1701"/>
                        <w:rPr>
                          <w:rFonts w:ascii="Arial" w:hAnsi="Arial" w:cs="Arial"/>
                          <w:color w:val="008000"/>
                          <w:lang w:val="de-CH"/>
                        </w:rPr>
                      </w:pPr>
                      <w:r w:rsidRPr="00C24D4E">
                        <w:rPr>
                          <w:rFonts w:ascii="Arial" w:hAnsi="Arial" w:cs="Arial"/>
                          <w:color w:val="008000"/>
                          <w:lang w:val="de-CH"/>
                        </w:rPr>
                        <w:t>Un objectif est:</w:t>
                      </w:r>
                      <w:r w:rsidRPr="00C24D4E">
                        <w:rPr>
                          <w:rFonts w:ascii="Arial" w:hAnsi="Arial" w:cs="Arial"/>
                          <w:color w:val="008000"/>
                          <w:lang w:val="de-CH"/>
                        </w:rPr>
                        <w:tab/>
                        <w:t>la description d’un résultat attendu, un évènement que je souhaite et que je peux influencer!</w:t>
                      </w:r>
                    </w:p>
                    <w:p w:rsidR="000C3D1A" w:rsidRPr="00813B91" w:rsidRDefault="000C3D1A" w:rsidP="00F5704E">
                      <w:pPr>
                        <w:ind w:left="0"/>
                        <w:rPr>
                          <w:szCs w:val="24"/>
                          <w:lang w:val="fr-CH"/>
                        </w:rPr>
                      </w:pPr>
                    </w:p>
                  </w:txbxContent>
                </v:textbox>
              </v:shape>
            </w:pict>
          </mc:Fallback>
        </mc:AlternateContent>
      </w:r>
      <w:r w:rsidR="00F5704E" w:rsidRPr="007305B4">
        <w:rPr>
          <w:rFonts w:ascii="Frutiger 45" w:hAnsi="Frutiger 45"/>
          <w:color w:val="008000"/>
          <w:sz w:val="32"/>
          <w:szCs w:val="24"/>
          <w:lang w:val="fr-CH"/>
        </w:rPr>
        <w:br/>
      </w:r>
      <w:r w:rsidR="00F5704E" w:rsidRPr="00572B93">
        <w:rPr>
          <w:rFonts w:ascii="Arial" w:hAnsi="Arial" w:cs="Arial"/>
          <w:color w:val="008000"/>
          <w:sz w:val="32"/>
          <w:szCs w:val="32"/>
          <w:lang w:val="fr-CH"/>
        </w:rPr>
        <w:t xml:space="preserve">Formuler </w:t>
      </w:r>
      <w:r w:rsidR="00501925" w:rsidRPr="00572B93">
        <w:rPr>
          <w:rFonts w:ascii="Arial" w:hAnsi="Arial" w:cs="Arial"/>
          <w:color w:val="008000"/>
          <w:sz w:val="32"/>
          <w:szCs w:val="32"/>
          <w:lang w:val="fr-CH"/>
        </w:rPr>
        <w:br/>
      </w:r>
      <w:r w:rsidR="00F5704E" w:rsidRPr="00572B93">
        <w:rPr>
          <w:rFonts w:ascii="Arial" w:hAnsi="Arial" w:cs="Arial"/>
          <w:color w:val="008000"/>
          <w:sz w:val="32"/>
          <w:szCs w:val="32"/>
          <w:lang w:val="fr-CH"/>
        </w:rPr>
        <w:t>des objectifs</w:t>
      </w:r>
      <w:r w:rsidR="00F5704E" w:rsidRPr="001866C8">
        <w:rPr>
          <w:rFonts w:ascii="Arial" w:hAnsi="Arial"/>
          <w:color w:val="00B050"/>
          <w:sz w:val="32"/>
          <w:szCs w:val="24"/>
          <w:lang w:val="fr-CH"/>
        </w:rPr>
        <w:br/>
      </w:r>
    </w:p>
    <w:p w:rsidR="00F5704E" w:rsidRPr="001866C8" w:rsidRDefault="00F5704E" w:rsidP="00C24D4E">
      <w:pPr>
        <w:pStyle w:val="UnterTitel"/>
        <w:shd w:val="pct12" w:color="auto" w:fill="auto"/>
        <w:spacing w:before="240" w:after="240"/>
        <w:rPr>
          <w:rFonts w:ascii="Arial" w:hAnsi="Arial"/>
          <w:color w:val="00B050"/>
          <w:sz w:val="2"/>
          <w:szCs w:val="24"/>
          <w:lang w:val="fr-CH"/>
        </w:rPr>
      </w:pPr>
    </w:p>
    <w:p w:rsidR="00055824" w:rsidRPr="00C24D4E" w:rsidRDefault="00813B91" w:rsidP="00055824">
      <w:pPr>
        <w:pStyle w:val="UnterTitel"/>
        <w:shd w:val="pct12" w:color="auto" w:fill="auto"/>
        <w:spacing w:before="240" w:after="240"/>
        <w:rPr>
          <w:rFonts w:ascii="Arial" w:hAnsi="Arial" w:cs="Arial"/>
          <w:color w:val="008000"/>
          <w:lang w:val="fr-CH"/>
        </w:rPr>
      </w:pPr>
      <w:r w:rsidRPr="00C24D4E">
        <w:rPr>
          <w:rFonts w:ascii="Arial" w:hAnsi="Arial" w:cs="Arial"/>
          <w:color w:val="008000"/>
          <w:lang w:val="fr-CH"/>
        </w:rPr>
        <w:t>L</w:t>
      </w:r>
      <w:r w:rsidR="002F5C1F" w:rsidRPr="00C24D4E">
        <w:rPr>
          <w:rFonts w:ascii="Arial" w:hAnsi="Arial" w:cs="Arial"/>
          <w:color w:val="008000"/>
          <w:lang w:val="fr-CH"/>
        </w:rPr>
        <w:t>’</w:t>
      </w:r>
      <w:r w:rsidRPr="00C24D4E">
        <w:rPr>
          <w:rFonts w:ascii="Arial" w:hAnsi="Arial" w:cs="Arial"/>
          <w:color w:val="008000"/>
          <w:lang w:val="fr-CH"/>
        </w:rPr>
        <w:t>ABC de la formulation d</w:t>
      </w:r>
      <w:r w:rsidR="002F5C1F" w:rsidRPr="00C24D4E">
        <w:rPr>
          <w:rFonts w:ascii="Arial" w:hAnsi="Arial" w:cs="Arial"/>
          <w:color w:val="008000"/>
          <w:lang w:val="fr-CH"/>
        </w:rPr>
        <w:t>’</w:t>
      </w:r>
      <w:r w:rsidRPr="00C24D4E">
        <w:rPr>
          <w:rFonts w:ascii="Arial" w:hAnsi="Arial" w:cs="Arial"/>
          <w:color w:val="008000"/>
          <w:lang w:val="fr-CH"/>
        </w:rPr>
        <w:t xml:space="preserve">objectifs se nomme:                </w:t>
      </w:r>
      <w:r w:rsidR="00055824" w:rsidRPr="00C24D4E">
        <w:rPr>
          <w:rFonts w:ascii="Arial" w:hAnsi="Arial" w:cs="Arial"/>
          <w:color w:val="008000"/>
          <w:lang w:val="fr-CH"/>
        </w:rPr>
        <w:t xml:space="preserve">S M A R </w:t>
      </w:r>
      <w:r w:rsidR="001866C8" w:rsidRPr="00C24D4E">
        <w:rPr>
          <w:rFonts w:ascii="Arial" w:hAnsi="Arial" w:cs="Arial"/>
          <w:color w:val="008000"/>
          <w:lang w:val="fr-CH"/>
        </w:rPr>
        <w:t>T</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1417"/>
        <w:gridCol w:w="2693"/>
        <w:gridCol w:w="3402"/>
        <w:gridCol w:w="1418"/>
      </w:tblGrid>
      <w:tr w:rsidR="00055824" w:rsidRPr="001866C8" w:rsidTr="00E711B8">
        <w:tc>
          <w:tcPr>
            <w:tcW w:w="426" w:type="dxa"/>
            <w:shd w:val="clear" w:color="auto" w:fill="D9D9D9"/>
          </w:tcPr>
          <w:p w:rsidR="00055824" w:rsidRPr="001866C8" w:rsidRDefault="00055824" w:rsidP="00F11876">
            <w:pPr>
              <w:pStyle w:val="UnterTitel"/>
              <w:spacing w:before="240" w:after="40"/>
              <w:rPr>
                <w:rFonts w:ascii="Arial" w:hAnsi="Arial" w:cs="Arial"/>
                <w:color w:val="00B050"/>
                <w:sz w:val="24"/>
                <w:lang w:val="fr-CH"/>
              </w:rPr>
            </w:pPr>
          </w:p>
        </w:tc>
        <w:tc>
          <w:tcPr>
            <w:tcW w:w="1417" w:type="dxa"/>
            <w:tcBorders>
              <w:bottom w:val="single" w:sz="6" w:space="0" w:color="auto"/>
            </w:tcBorders>
          </w:tcPr>
          <w:p w:rsidR="00055824" w:rsidRPr="001866C8" w:rsidRDefault="00055824" w:rsidP="0002687D">
            <w:pPr>
              <w:pStyle w:val="Text"/>
              <w:spacing w:before="240" w:after="40"/>
              <w:rPr>
                <w:rFonts w:ascii="Arial" w:hAnsi="Arial" w:cs="Arial"/>
                <w:b/>
                <w:color w:val="00B050"/>
                <w:sz w:val="24"/>
                <w:lang w:val="fr-CH"/>
              </w:rPr>
            </w:pPr>
          </w:p>
        </w:tc>
        <w:tc>
          <w:tcPr>
            <w:tcW w:w="2693" w:type="dxa"/>
            <w:tcBorders>
              <w:top w:val="single" w:sz="6" w:space="0" w:color="auto"/>
              <w:left w:val="single" w:sz="6" w:space="0" w:color="auto"/>
              <w:bottom w:val="single" w:sz="6" w:space="0" w:color="auto"/>
              <w:right w:val="single" w:sz="6" w:space="0" w:color="auto"/>
            </w:tcBorders>
            <w:vAlign w:val="center"/>
          </w:tcPr>
          <w:p w:rsidR="00055824" w:rsidRPr="00C24D4E" w:rsidRDefault="00F5704E" w:rsidP="00E711B8">
            <w:pPr>
              <w:pStyle w:val="TabellenText"/>
              <w:framePr w:hSpace="0" w:vSpace="0" w:wrap="auto" w:vAnchor="margin" w:yAlign="inline"/>
              <w:spacing w:before="40" w:after="40"/>
              <w:ind w:left="0"/>
              <w:rPr>
                <w:rFonts w:ascii="Arial" w:hAnsi="Arial" w:cs="Arial"/>
                <w:b/>
                <w:color w:val="008000"/>
                <w:sz w:val="24"/>
              </w:rPr>
            </w:pPr>
            <w:r w:rsidRPr="00C24D4E">
              <w:rPr>
                <w:rFonts w:ascii="Arial" w:hAnsi="Arial" w:cs="Arial"/>
                <w:b/>
                <w:color w:val="008000"/>
                <w:sz w:val="24"/>
              </w:rPr>
              <w:t>Questions</w:t>
            </w:r>
          </w:p>
        </w:tc>
        <w:tc>
          <w:tcPr>
            <w:tcW w:w="3402" w:type="dxa"/>
            <w:tcBorders>
              <w:top w:val="single" w:sz="6" w:space="0" w:color="auto"/>
              <w:left w:val="single" w:sz="6" w:space="0" w:color="auto"/>
              <w:bottom w:val="single" w:sz="6" w:space="0" w:color="auto"/>
              <w:right w:val="single" w:sz="6" w:space="0" w:color="auto"/>
            </w:tcBorders>
            <w:vAlign w:val="center"/>
          </w:tcPr>
          <w:p w:rsidR="00055824" w:rsidRPr="00C24D4E" w:rsidRDefault="00D37AF5" w:rsidP="00E711B8">
            <w:pPr>
              <w:pStyle w:val="UnterTitel"/>
              <w:spacing w:before="40" w:after="40"/>
              <w:rPr>
                <w:rFonts w:ascii="Arial" w:hAnsi="Arial" w:cs="Arial"/>
                <w:color w:val="008000"/>
                <w:sz w:val="24"/>
                <w:lang w:val="de-CH"/>
              </w:rPr>
            </w:pPr>
            <w:r w:rsidRPr="00C24D4E">
              <w:rPr>
                <w:rFonts w:ascii="Arial" w:hAnsi="Arial" w:cs="Arial"/>
                <w:color w:val="008000"/>
                <w:sz w:val="24"/>
                <w:lang w:val="de-CH"/>
              </w:rPr>
              <w:t>J</w:t>
            </w:r>
            <w:r w:rsidR="00F5704E" w:rsidRPr="00C24D4E">
              <w:rPr>
                <w:rFonts w:ascii="Arial" w:hAnsi="Arial" w:cs="Arial"/>
                <w:color w:val="008000"/>
                <w:sz w:val="24"/>
                <w:lang w:val="de-CH"/>
              </w:rPr>
              <w:t>ustification</w:t>
            </w:r>
          </w:p>
        </w:tc>
        <w:tc>
          <w:tcPr>
            <w:tcW w:w="1418" w:type="dxa"/>
            <w:tcBorders>
              <w:top w:val="single" w:sz="6" w:space="0" w:color="auto"/>
              <w:left w:val="single" w:sz="6" w:space="0" w:color="auto"/>
              <w:bottom w:val="single" w:sz="6" w:space="0" w:color="auto"/>
              <w:right w:val="single" w:sz="6" w:space="0" w:color="auto"/>
            </w:tcBorders>
            <w:vAlign w:val="center"/>
          </w:tcPr>
          <w:p w:rsidR="00055824" w:rsidRPr="00C24D4E" w:rsidRDefault="00F5704E" w:rsidP="00E711B8">
            <w:pPr>
              <w:pStyle w:val="UnterTitel"/>
              <w:spacing w:before="40" w:after="40"/>
              <w:rPr>
                <w:rFonts w:ascii="Arial" w:hAnsi="Arial" w:cs="Arial"/>
                <w:color w:val="008000"/>
                <w:sz w:val="24"/>
                <w:lang w:val="de-CH"/>
              </w:rPr>
            </w:pPr>
            <w:r w:rsidRPr="00C24D4E">
              <w:rPr>
                <w:rFonts w:ascii="Arial" w:hAnsi="Arial" w:cs="Arial"/>
                <w:color w:val="008000"/>
                <w:sz w:val="24"/>
                <w:lang w:val="de-CH"/>
              </w:rPr>
              <w:t>Important !</w:t>
            </w:r>
          </w:p>
        </w:tc>
      </w:tr>
      <w:tr w:rsidR="00813B91" w:rsidRPr="00DC6F8A" w:rsidTr="00E711B8">
        <w:tc>
          <w:tcPr>
            <w:tcW w:w="426" w:type="dxa"/>
            <w:tcBorders>
              <w:top w:val="single" w:sz="6" w:space="0" w:color="auto"/>
              <w:left w:val="single" w:sz="6" w:space="0" w:color="auto"/>
              <w:right w:val="single" w:sz="6" w:space="0" w:color="auto"/>
            </w:tcBorders>
            <w:shd w:val="clear" w:color="auto" w:fill="D9D9D9"/>
            <w:vAlign w:val="center"/>
          </w:tcPr>
          <w:p w:rsidR="00813B91" w:rsidRPr="00C24D4E" w:rsidRDefault="00813B91" w:rsidP="00C24D4E">
            <w:pPr>
              <w:pStyle w:val="UnterTitel"/>
              <w:spacing w:before="120" w:after="40"/>
              <w:jc w:val="right"/>
              <w:rPr>
                <w:rFonts w:ascii="Arial" w:hAnsi="Arial" w:cs="Arial"/>
                <w:color w:val="008000"/>
                <w:sz w:val="24"/>
                <w:lang w:val="de-CH"/>
              </w:rPr>
            </w:pPr>
            <w:r w:rsidRPr="00C24D4E">
              <w:rPr>
                <w:rFonts w:ascii="Arial" w:hAnsi="Arial" w:cs="Arial"/>
                <w:color w:val="008000"/>
                <w:sz w:val="24"/>
                <w:lang w:val="de-CH"/>
              </w:rPr>
              <w:t>S</w:t>
            </w:r>
          </w:p>
        </w:tc>
        <w:tc>
          <w:tcPr>
            <w:tcW w:w="1417" w:type="dxa"/>
            <w:tcBorders>
              <w:top w:val="single" w:sz="6" w:space="0" w:color="auto"/>
              <w:left w:val="single" w:sz="6" w:space="0" w:color="auto"/>
            </w:tcBorders>
            <w:vAlign w:val="center"/>
          </w:tcPr>
          <w:p w:rsidR="00813B91" w:rsidRPr="00C24D4E" w:rsidRDefault="00813B91" w:rsidP="00C24D4E">
            <w:pPr>
              <w:pStyle w:val="UnterTitel"/>
              <w:spacing w:before="120" w:after="40"/>
              <w:rPr>
                <w:rFonts w:ascii="Arial" w:hAnsi="Arial" w:cs="Arial"/>
                <w:color w:val="008000"/>
                <w:sz w:val="24"/>
                <w:lang w:val="de-CH"/>
              </w:rPr>
            </w:pPr>
            <w:r w:rsidRPr="00C24D4E">
              <w:rPr>
                <w:rFonts w:ascii="Arial" w:hAnsi="Arial" w:cs="Arial"/>
                <w:color w:val="008000"/>
                <w:sz w:val="24"/>
                <w:lang w:val="de-CH"/>
              </w:rPr>
              <w:t>pécifique</w:t>
            </w:r>
          </w:p>
        </w:tc>
        <w:tc>
          <w:tcPr>
            <w:tcW w:w="2693" w:type="dxa"/>
            <w:tcBorders>
              <w:top w:val="single" w:sz="6" w:space="0" w:color="auto"/>
              <w:left w:val="single" w:sz="6" w:space="0" w:color="auto"/>
              <w:right w:val="single" w:sz="6" w:space="0" w:color="auto"/>
            </w:tcBorders>
            <w:vAlign w:val="center"/>
          </w:tcPr>
          <w:p w:rsidR="00813B91" w:rsidRPr="00572B93" w:rsidRDefault="00813B91" w:rsidP="00E711B8">
            <w:pPr>
              <w:pStyle w:val="TabellenText"/>
              <w:framePr w:hSpace="0" w:vSpace="0" w:wrap="auto" w:vAnchor="margin" w:yAlign="inline"/>
              <w:numPr>
                <w:ilvl w:val="0"/>
                <w:numId w:val="38"/>
              </w:numPr>
              <w:spacing w:before="40" w:after="40"/>
              <w:ind w:left="228" w:hanging="228"/>
              <w:rPr>
                <w:rFonts w:ascii="Arial" w:hAnsi="Arial" w:cs="Arial"/>
                <w:color w:val="008000"/>
                <w:sz w:val="20"/>
                <w:lang w:val="fr-CH"/>
              </w:rPr>
            </w:pPr>
            <w:r w:rsidRPr="00572B93">
              <w:rPr>
                <w:rFonts w:ascii="Arial" w:hAnsi="Arial" w:cs="Arial"/>
                <w:color w:val="008000"/>
                <w:sz w:val="20"/>
                <w:lang w:val="fr-CH"/>
              </w:rPr>
              <w:t>Qu</w:t>
            </w:r>
            <w:r w:rsidR="002F5C1F" w:rsidRPr="00572B93">
              <w:rPr>
                <w:rFonts w:ascii="Arial" w:hAnsi="Arial" w:cs="Arial"/>
                <w:color w:val="008000"/>
                <w:sz w:val="20"/>
                <w:lang w:val="fr-CH"/>
              </w:rPr>
              <w:t>’</w:t>
            </w:r>
            <w:r w:rsidRPr="00572B93">
              <w:rPr>
                <w:rFonts w:ascii="Arial" w:hAnsi="Arial" w:cs="Arial"/>
                <w:color w:val="008000"/>
                <w:sz w:val="20"/>
                <w:lang w:val="fr-CH"/>
              </w:rPr>
              <w:t>est-ce que j</w:t>
            </w:r>
            <w:r w:rsidR="002F5C1F" w:rsidRPr="00572B93">
              <w:rPr>
                <w:rFonts w:ascii="Arial" w:hAnsi="Arial" w:cs="Arial"/>
                <w:color w:val="008000"/>
                <w:sz w:val="20"/>
                <w:lang w:val="fr-CH"/>
              </w:rPr>
              <w:t>’</w:t>
            </w:r>
            <w:r w:rsidRPr="00572B93">
              <w:rPr>
                <w:rFonts w:ascii="Arial" w:hAnsi="Arial" w:cs="Arial"/>
                <w:color w:val="008000"/>
                <w:sz w:val="20"/>
                <w:lang w:val="fr-CH"/>
              </w:rPr>
              <w:t>aurai atteint?</w:t>
            </w:r>
          </w:p>
          <w:p w:rsidR="00813B91" w:rsidRPr="00C24D4E" w:rsidRDefault="00813B91" w:rsidP="00E711B8">
            <w:pPr>
              <w:pStyle w:val="TabellenText"/>
              <w:framePr w:hSpace="0" w:vSpace="0" w:wrap="auto" w:vAnchor="margin" w:yAlign="inline"/>
              <w:numPr>
                <w:ilvl w:val="0"/>
                <w:numId w:val="38"/>
              </w:numPr>
              <w:spacing w:before="40" w:after="40"/>
              <w:ind w:left="228" w:hanging="228"/>
              <w:rPr>
                <w:rFonts w:ascii="Arial" w:hAnsi="Arial" w:cs="Arial"/>
                <w:color w:val="008000"/>
                <w:sz w:val="20"/>
              </w:rPr>
            </w:pPr>
            <w:r w:rsidRPr="00C24D4E">
              <w:rPr>
                <w:rFonts w:ascii="Arial" w:hAnsi="Arial" w:cs="Arial"/>
                <w:color w:val="008000"/>
                <w:sz w:val="20"/>
              </w:rPr>
              <w:t>Quoi, précisément?</w:t>
            </w:r>
          </w:p>
          <w:p w:rsidR="00813B91" w:rsidRPr="00C24D4E" w:rsidRDefault="00813B91" w:rsidP="00E711B8">
            <w:pPr>
              <w:pStyle w:val="TabellenText"/>
              <w:framePr w:hSpace="0" w:vSpace="0" w:wrap="auto" w:vAnchor="margin" w:yAlign="inline"/>
              <w:numPr>
                <w:ilvl w:val="0"/>
                <w:numId w:val="38"/>
              </w:numPr>
              <w:spacing w:before="40" w:after="40"/>
              <w:ind w:left="228" w:hanging="228"/>
              <w:rPr>
                <w:rFonts w:ascii="Arial" w:hAnsi="Arial" w:cs="Arial"/>
                <w:color w:val="008000"/>
                <w:sz w:val="20"/>
              </w:rPr>
            </w:pPr>
            <w:r w:rsidRPr="00C24D4E">
              <w:rPr>
                <w:rFonts w:ascii="Arial" w:hAnsi="Arial" w:cs="Arial"/>
                <w:color w:val="008000"/>
                <w:sz w:val="20"/>
              </w:rPr>
              <w:t>Où, quand, avec qui?</w:t>
            </w:r>
          </w:p>
        </w:tc>
        <w:tc>
          <w:tcPr>
            <w:tcW w:w="3402" w:type="dxa"/>
            <w:tcBorders>
              <w:top w:val="single" w:sz="6" w:space="0" w:color="auto"/>
              <w:left w:val="nil"/>
              <w:right w:val="single" w:sz="6" w:space="0" w:color="auto"/>
            </w:tcBorders>
            <w:vAlign w:val="center"/>
          </w:tcPr>
          <w:p w:rsidR="00813B91" w:rsidRPr="00572B93" w:rsidRDefault="00813B91" w:rsidP="00E711B8">
            <w:pPr>
              <w:pStyle w:val="TabellenText"/>
              <w:framePr w:hSpace="0" w:vSpace="0" w:wrap="auto" w:vAnchor="margin" w:yAlign="inline"/>
              <w:numPr>
                <w:ilvl w:val="0"/>
                <w:numId w:val="38"/>
              </w:numPr>
              <w:spacing w:before="40" w:after="40"/>
              <w:ind w:left="228" w:hanging="228"/>
              <w:rPr>
                <w:rFonts w:ascii="Arial" w:hAnsi="Arial" w:cs="Arial"/>
                <w:color w:val="008000"/>
                <w:sz w:val="20"/>
                <w:lang w:val="fr-CH"/>
              </w:rPr>
            </w:pPr>
            <w:r w:rsidRPr="00572B93">
              <w:rPr>
                <w:rFonts w:ascii="Arial" w:hAnsi="Arial" w:cs="Arial"/>
                <w:color w:val="008000"/>
                <w:sz w:val="20"/>
                <w:lang w:val="fr-CH"/>
              </w:rPr>
              <w:t>Je saurai véritablement ce que je veux effectivement, lorsque mon objectif sera suffisamment clair et concret que les autres le comprennent.</w:t>
            </w:r>
          </w:p>
        </w:tc>
        <w:tc>
          <w:tcPr>
            <w:tcW w:w="1418" w:type="dxa"/>
            <w:tcBorders>
              <w:top w:val="single" w:sz="6" w:space="0" w:color="auto"/>
              <w:left w:val="nil"/>
              <w:right w:val="single" w:sz="6" w:space="0" w:color="auto"/>
            </w:tcBorders>
            <w:vAlign w:val="center"/>
          </w:tcPr>
          <w:p w:rsidR="00813B91" w:rsidRPr="00572B93" w:rsidRDefault="00813B91" w:rsidP="00E711B8">
            <w:pPr>
              <w:pStyle w:val="TabellenText"/>
              <w:framePr w:wrap="notBeside"/>
              <w:spacing w:before="40" w:after="40"/>
              <w:ind w:left="0"/>
              <w:rPr>
                <w:rFonts w:ascii="Arial" w:hAnsi="Arial" w:cs="Arial"/>
                <w:color w:val="008000"/>
                <w:sz w:val="20"/>
                <w:lang w:val="fr-CH"/>
              </w:rPr>
            </w:pPr>
            <w:r w:rsidRPr="00572B93">
              <w:rPr>
                <w:rFonts w:ascii="Arial" w:hAnsi="Arial" w:cs="Arial"/>
                <w:color w:val="008000"/>
                <w:sz w:val="20"/>
                <w:lang w:val="fr-CH"/>
              </w:rPr>
              <w:t xml:space="preserve">Formuler des objectifs concrets et compréhensibles </w:t>
            </w:r>
          </w:p>
        </w:tc>
      </w:tr>
      <w:tr w:rsidR="00813B91" w:rsidRPr="00DC6F8A" w:rsidTr="00E711B8">
        <w:tc>
          <w:tcPr>
            <w:tcW w:w="426" w:type="dxa"/>
            <w:tcBorders>
              <w:top w:val="single" w:sz="6" w:space="0" w:color="auto"/>
              <w:left w:val="single" w:sz="6" w:space="0" w:color="auto"/>
              <w:bottom w:val="single" w:sz="6" w:space="0" w:color="auto"/>
              <w:right w:val="single" w:sz="6" w:space="0" w:color="auto"/>
            </w:tcBorders>
            <w:shd w:val="clear" w:color="auto" w:fill="D9D9D9"/>
            <w:vAlign w:val="center"/>
          </w:tcPr>
          <w:p w:rsidR="00813B91" w:rsidRPr="00C24D4E" w:rsidRDefault="00813B91" w:rsidP="00C24D4E">
            <w:pPr>
              <w:pStyle w:val="UnterTitel"/>
              <w:spacing w:before="120" w:after="40"/>
              <w:jc w:val="right"/>
              <w:rPr>
                <w:rFonts w:ascii="Arial" w:hAnsi="Arial" w:cs="Arial"/>
                <w:color w:val="008000"/>
                <w:sz w:val="24"/>
                <w:lang w:val="de-CH"/>
              </w:rPr>
            </w:pPr>
            <w:r w:rsidRPr="00C24D4E">
              <w:rPr>
                <w:rFonts w:ascii="Arial" w:hAnsi="Arial" w:cs="Arial"/>
                <w:color w:val="008000"/>
                <w:sz w:val="24"/>
                <w:lang w:val="de-CH"/>
              </w:rPr>
              <w:t>M</w:t>
            </w:r>
          </w:p>
        </w:tc>
        <w:tc>
          <w:tcPr>
            <w:tcW w:w="1417" w:type="dxa"/>
            <w:tcBorders>
              <w:top w:val="single" w:sz="6" w:space="0" w:color="auto"/>
              <w:left w:val="single" w:sz="6" w:space="0" w:color="auto"/>
              <w:bottom w:val="single" w:sz="6" w:space="0" w:color="auto"/>
            </w:tcBorders>
            <w:vAlign w:val="center"/>
          </w:tcPr>
          <w:p w:rsidR="00813B91" w:rsidRPr="00C24D4E" w:rsidRDefault="00813B91" w:rsidP="00C24D4E">
            <w:pPr>
              <w:pStyle w:val="UnterTitel"/>
              <w:spacing w:before="120" w:after="40"/>
              <w:rPr>
                <w:rFonts w:ascii="Arial" w:hAnsi="Arial" w:cs="Arial"/>
                <w:color w:val="008000"/>
                <w:sz w:val="24"/>
                <w:lang w:val="de-CH"/>
              </w:rPr>
            </w:pPr>
            <w:r w:rsidRPr="00C24D4E">
              <w:rPr>
                <w:rFonts w:ascii="Arial" w:hAnsi="Arial" w:cs="Arial"/>
                <w:color w:val="008000"/>
                <w:sz w:val="24"/>
                <w:lang w:val="de-CH"/>
              </w:rPr>
              <w:t>esurable</w:t>
            </w:r>
          </w:p>
        </w:tc>
        <w:tc>
          <w:tcPr>
            <w:tcW w:w="2693" w:type="dxa"/>
            <w:tcBorders>
              <w:top w:val="single" w:sz="6" w:space="0" w:color="auto"/>
              <w:left w:val="single" w:sz="6" w:space="0" w:color="auto"/>
              <w:bottom w:val="single" w:sz="6" w:space="0" w:color="auto"/>
              <w:right w:val="single" w:sz="6" w:space="0" w:color="auto"/>
            </w:tcBorders>
            <w:vAlign w:val="center"/>
          </w:tcPr>
          <w:p w:rsidR="00813B91" w:rsidRPr="00572B93" w:rsidRDefault="00813B91" w:rsidP="00E711B8">
            <w:pPr>
              <w:pStyle w:val="TabellenText"/>
              <w:framePr w:hSpace="0" w:vSpace="0" w:wrap="auto" w:vAnchor="margin" w:yAlign="inline"/>
              <w:numPr>
                <w:ilvl w:val="0"/>
                <w:numId w:val="38"/>
              </w:numPr>
              <w:spacing w:before="40" w:after="40"/>
              <w:ind w:left="228" w:hanging="228"/>
              <w:rPr>
                <w:rFonts w:ascii="Arial" w:hAnsi="Arial" w:cs="Arial"/>
                <w:color w:val="008000"/>
                <w:sz w:val="20"/>
                <w:lang w:val="fr-CH"/>
              </w:rPr>
            </w:pPr>
            <w:r w:rsidRPr="00572B93">
              <w:rPr>
                <w:rFonts w:ascii="Arial" w:hAnsi="Arial" w:cs="Arial"/>
                <w:color w:val="008000"/>
                <w:sz w:val="20"/>
                <w:lang w:val="fr-CH"/>
              </w:rPr>
              <w:t>Comment, sur la base de quoi pourrai-je dire que l</w:t>
            </w:r>
            <w:r w:rsidR="002F5C1F" w:rsidRPr="00572B93">
              <w:rPr>
                <w:rFonts w:ascii="Arial" w:hAnsi="Arial" w:cs="Arial"/>
                <w:color w:val="008000"/>
                <w:sz w:val="20"/>
                <w:lang w:val="fr-CH"/>
              </w:rPr>
              <w:t>’</w:t>
            </w:r>
            <w:r w:rsidRPr="00572B93">
              <w:rPr>
                <w:rFonts w:ascii="Arial" w:hAnsi="Arial" w:cs="Arial"/>
                <w:color w:val="008000"/>
                <w:sz w:val="20"/>
                <w:lang w:val="fr-CH"/>
              </w:rPr>
              <w:t>objectif a été atteint?</w:t>
            </w:r>
          </w:p>
          <w:p w:rsidR="00813B91" w:rsidRPr="00572B93" w:rsidRDefault="00813B91" w:rsidP="00E711B8">
            <w:pPr>
              <w:pStyle w:val="TabellenText"/>
              <w:framePr w:hSpace="0" w:vSpace="0" w:wrap="auto" w:vAnchor="margin" w:yAlign="inline"/>
              <w:numPr>
                <w:ilvl w:val="0"/>
                <w:numId w:val="38"/>
              </w:numPr>
              <w:spacing w:before="40" w:after="40"/>
              <w:ind w:left="228" w:hanging="228"/>
              <w:rPr>
                <w:rFonts w:ascii="Arial" w:hAnsi="Arial" w:cs="Arial"/>
                <w:color w:val="008000"/>
                <w:sz w:val="20"/>
                <w:lang w:val="fr-CH"/>
              </w:rPr>
            </w:pPr>
            <w:r w:rsidRPr="00572B93">
              <w:rPr>
                <w:rFonts w:ascii="Arial" w:hAnsi="Arial" w:cs="Arial"/>
                <w:color w:val="008000"/>
                <w:sz w:val="20"/>
                <w:lang w:val="fr-CH"/>
              </w:rPr>
              <w:t>Comment cela devrait-il être?</w:t>
            </w:r>
          </w:p>
        </w:tc>
        <w:tc>
          <w:tcPr>
            <w:tcW w:w="3402" w:type="dxa"/>
            <w:tcBorders>
              <w:top w:val="single" w:sz="6" w:space="0" w:color="auto"/>
              <w:left w:val="nil"/>
              <w:bottom w:val="single" w:sz="6" w:space="0" w:color="auto"/>
              <w:right w:val="single" w:sz="6" w:space="0" w:color="auto"/>
            </w:tcBorders>
            <w:vAlign w:val="center"/>
          </w:tcPr>
          <w:p w:rsidR="00813B91" w:rsidRPr="00572B93" w:rsidRDefault="00813B91" w:rsidP="00E711B8">
            <w:pPr>
              <w:pStyle w:val="TabellenText"/>
              <w:framePr w:hSpace="0" w:vSpace="0" w:wrap="auto" w:vAnchor="margin" w:yAlign="inline"/>
              <w:numPr>
                <w:ilvl w:val="0"/>
                <w:numId w:val="38"/>
              </w:numPr>
              <w:spacing w:before="40" w:after="40"/>
              <w:ind w:left="228" w:hanging="228"/>
              <w:rPr>
                <w:rFonts w:ascii="Arial" w:hAnsi="Arial" w:cs="Arial"/>
                <w:color w:val="008000"/>
                <w:sz w:val="20"/>
                <w:lang w:val="fr-CH"/>
              </w:rPr>
            </w:pPr>
            <w:r w:rsidRPr="00572B93">
              <w:rPr>
                <w:rFonts w:ascii="Arial" w:hAnsi="Arial" w:cs="Arial"/>
                <w:color w:val="008000"/>
                <w:sz w:val="20"/>
                <w:lang w:val="fr-CH"/>
              </w:rPr>
              <w:t>Je dois pouvoir clairement identifier si j</w:t>
            </w:r>
            <w:r w:rsidR="002F5C1F" w:rsidRPr="00572B93">
              <w:rPr>
                <w:rFonts w:ascii="Arial" w:hAnsi="Arial" w:cs="Arial"/>
                <w:color w:val="008000"/>
                <w:sz w:val="20"/>
                <w:lang w:val="fr-CH"/>
              </w:rPr>
              <w:t>’</w:t>
            </w:r>
            <w:r w:rsidRPr="00572B93">
              <w:rPr>
                <w:rFonts w:ascii="Arial" w:hAnsi="Arial" w:cs="Arial"/>
                <w:color w:val="008000"/>
                <w:sz w:val="20"/>
                <w:lang w:val="fr-CH"/>
              </w:rPr>
              <w:t>ai atteint l</w:t>
            </w:r>
            <w:r w:rsidR="002F5C1F" w:rsidRPr="00572B93">
              <w:rPr>
                <w:rFonts w:ascii="Arial" w:hAnsi="Arial" w:cs="Arial"/>
                <w:color w:val="008000"/>
                <w:sz w:val="20"/>
                <w:lang w:val="fr-CH"/>
              </w:rPr>
              <w:t>’</w:t>
            </w:r>
            <w:r w:rsidRPr="00572B93">
              <w:rPr>
                <w:rFonts w:ascii="Arial" w:hAnsi="Arial" w:cs="Arial"/>
                <w:color w:val="008000"/>
                <w:sz w:val="20"/>
                <w:lang w:val="fr-CH"/>
              </w:rPr>
              <w:t>objectif. Sans cela je risque de passer à côté du succès!</w:t>
            </w:r>
          </w:p>
        </w:tc>
        <w:tc>
          <w:tcPr>
            <w:tcW w:w="1418" w:type="dxa"/>
            <w:tcBorders>
              <w:top w:val="single" w:sz="6" w:space="0" w:color="auto"/>
              <w:left w:val="nil"/>
              <w:bottom w:val="single" w:sz="6" w:space="0" w:color="auto"/>
              <w:right w:val="single" w:sz="6" w:space="0" w:color="auto"/>
            </w:tcBorders>
            <w:vAlign w:val="center"/>
          </w:tcPr>
          <w:p w:rsidR="00813B91" w:rsidRPr="00572B93" w:rsidRDefault="00813B91" w:rsidP="00E711B8">
            <w:pPr>
              <w:pStyle w:val="TabellenText"/>
              <w:framePr w:hSpace="0" w:vSpace="0" w:wrap="auto" w:vAnchor="margin" w:yAlign="inline"/>
              <w:spacing w:before="40" w:after="40"/>
              <w:ind w:left="0"/>
              <w:rPr>
                <w:rFonts w:ascii="Arial" w:hAnsi="Arial" w:cs="Arial"/>
                <w:color w:val="008000"/>
                <w:sz w:val="20"/>
                <w:lang w:val="fr-CH"/>
              </w:rPr>
            </w:pPr>
            <w:r w:rsidRPr="00572B93">
              <w:rPr>
                <w:rFonts w:ascii="Arial" w:hAnsi="Arial" w:cs="Arial"/>
                <w:color w:val="008000"/>
                <w:sz w:val="20"/>
                <w:lang w:val="fr-CH"/>
              </w:rPr>
              <w:t>Les objectifs seront formulés de manière positive!</w:t>
            </w:r>
          </w:p>
        </w:tc>
      </w:tr>
      <w:tr w:rsidR="00813B91" w:rsidRPr="00DC6F8A" w:rsidTr="00E711B8">
        <w:tc>
          <w:tcPr>
            <w:tcW w:w="426" w:type="dxa"/>
            <w:tcBorders>
              <w:top w:val="single" w:sz="6" w:space="0" w:color="auto"/>
              <w:left w:val="single" w:sz="6" w:space="0" w:color="auto"/>
              <w:right w:val="single" w:sz="6" w:space="0" w:color="auto"/>
            </w:tcBorders>
            <w:shd w:val="clear" w:color="auto" w:fill="D9D9D9"/>
            <w:vAlign w:val="center"/>
          </w:tcPr>
          <w:p w:rsidR="00813B91" w:rsidRPr="00C24D4E" w:rsidRDefault="00813B91" w:rsidP="00C24D4E">
            <w:pPr>
              <w:pStyle w:val="UnterTitel"/>
              <w:spacing w:before="120" w:after="40"/>
              <w:jc w:val="right"/>
              <w:rPr>
                <w:rFonts w:ascii="Arial" w:hAnsi="Arial" w:cs="Arial"/>
                <w:color w:val="008000"/>
                <w:sz w:val="24"/>
                <w:lang w:val="de-CH"/>
              </w:rPr>
            </w:pPr>
            <w:r w:rsidRPr="00C24D4E">
              <w:rPr>
                <w:rFonts w:ascii="Arial" w:hAnsi="Arial" w:cs="Arial"/>
                <w:color w:val="008000"/>
                <w:sz w:val="24"/>
                <w:lang w:val="de-CH"/>
              </w:rPr>
              <w:t>A</w:t>
            </w:r>
          </w:p>
        </w:tc>
        <w:tc>
          <w:tcPr>
            <w:tcW w:w="1417" w:type="dxa"/>
            <w:tcBorders>
              <w:top w:val="single" w:sz="6" w:space="0" w:color="auto"/>
              <w:left w:val="single" w:sz="6" w:space="0" w:color="auto"/>
            </w:tcBorders>
            <w:vAlign w:val="center"/>
          </w:tcPr>
          <w:p w:rsidR="00813B91" w:rsidRPr="00C24D4E" w:rsidRDefault="00813B91" w:rsidP="00C24D4E">
            <w:pPr>
              <w:pStyle w:val="UnterTitel"/>
              <w:spacing w:before="120" w:after="40"/>
              <w:rPr>
                <w:rFonts w:ascii="Arial" w:hAnsi="Arial" w:cs="Arial"/>
                <w:color w:val="008000"/>
                <w:sz w:val="24"/>
                <w:lang w:val="de-CH"/>
              </w:rPr>
            </w:pPr>
            <w:r w:rsidRPr="00C24D4E">
              <w:rPr>
                <w:rFonts w:ascii="Arial" w:hAnsi="Arial" w:cs="Arial"/>
                <w:color w:val="008000"/>
                <w:sz w:val="24"/>
                <w:lang w:val="de-CH"/>
              </w:rPr>
              <w:t>ttractif</w:t>
            </w:r>
          </w:p>
        </w:tc>
        <w:tc>
          <w:tcPr>
            <w:tcW w:w="2693" w:type="dxa"/>
            <w:tcBorders>
              <w:top w:val="single" w:sz="6" w:space="0" w:color="auto"/>
              <w:left w:val="single" w:sz="6" w:space="0" w:color="auto"/>
              <w:right w:val="single" w:sz="6" w:space="0" w:color="auto"/>
            </w:tcBorders>
            <w:vAlign w:val="center"/>
          </w:tcPr>
          <w:p w:rsidR="00813B91" w:rsidRPr="00572B93" w:rsidRDefault="00813B91" w:rsidP="00E711B8">
            <w:pPr>
              <w:pStyle w:val="TabellenText"/>
              <w:framePr w:hSpace="0" w:vSpace="0" w:wrap="auto" w:vAnchor="margin" w:yAlign="inline"/>
              <w:numPr>
                <w:ilvl w:val="0"/>
                <w:numId w:val="38"/>
              </w:numPr>
              <w:spacing w:before="40" w:after="40"/>
              <w:ind w:left="228" w:hanging="228"/>
              <w:rPr>
                <w:rFonts w:ascii="Arial" w:hAnsi="Arial" w:cs="Arial"/>
                <w:color w:val="008000"/>
                <w:sz w:val="20"/>
                <w:lang w:val="fr-CH"/>
              </w:rPr>
            </w:pPr>
            <w:r w:rsidRPr="00572B93">
              <w:rPr>
                <w:rFonts w:ascii="Arial" w:hAnsi="Arial" w:cs="Arial"/>
                <w:color w:val="008000"/>
                <w:sz w:val="20"/>
                <w:lang w:val="fr-CH"/>
              </w:rPr>
              <w:t>Qu</w:t>
            </w:r>
            <w:r w:rsidR="002F5C1F" w:rsidRPr="00572B93">
              <w:rPr>
                <w:rFonts w:ascii="Arial" w:hAnsi="Arial" w:cs="Arial"/>
                <w:color w:val="008000"/>
                <w:sz w:val="20"/>
                <w:lang w:val="fr-CH"/>
              </w:rPr>
              <w:t>’</w:t>
            </w:r>
            <w:r w:rsidRPr="00572B93">
              <w:rPr>
                <w:rFonts w:ascii="Arial" w:hAnsi="Arial" w:cs="Arial"/>
                <w:color w:val="008000"/>
                <w:sz w:val="20"/>
                <w:lang w:val="fr-CH"/>
              </w:rPr>
              <w:t>est-ce que j</w:t>
            </w:r>
            <w:r w:rsidR="002F5C1F" w:rsidRPr="00572B93">
              <w:rPr>
                <w:rFonts w:ascii="Arial" w:hAnsi="Arial" w:cs="Arial"/>
                <w:color w:val="008000"/>
                <w:sz w:val="20"/>
                <w:lang w:val="fr-CH"/>
              </w:rPr>
              <w:t>’</w:t>
            </w:r>
            <w:r w:rsidRPr="00572B93">
              <w:rPr>
                <w:rFonts w:ascii="Arial" w:hAnsi="Arial" w:cs="Arial"/>
                <w:color w:val="008000"/>
                <w:sz w:val="20"/>
                <w:lang w:val="fr-CH"/>
              </w:rPr>
              <w:t>en retire?</w:t>
            </w:r>
          </w:p>
          <w:p w:rsidR="00813B91" w:rsidRPr="00572B93" w:rsidRDefault="00813B91" w:rsidP="00E711B8">
            <w:pPr>
              <w:pStyle w:val="TabellenText"/>
              <w:framePr w:hSpace="0" w:vSpace="0" w:wrap="auto" w:vAnchor="margin" w:yAlign="inline"/>
              <w:numPr>
                <w:ilvl w:val="0"/>
                <w:numId w:val="38"/>
              </w:numPr>
              <w:spacing w:before="40" w:after="40"/>
              <w:ind w:left="228" w:hanging="228"/>
              <w:rPr>
                <w:rFonts w:ascii="Arial" w:hAnsi="Arial" w:cs="Arial"/>
                <w:color w:val="008000"/>
                <w:sz w:val="20"/>
                <w:lang w:val="fr-CH"/>
              </w:rPr>
            </w:pPr>
            <w:r w:rsidRPr="00572B93">
              <w:rPr>
                <w:rFonts w:ascii="Arial" w:hAnsi="Arial" w:cs="Arial"/>
                <w:color w:val="008000"/>
                <w:sz w:val="20"/>
                <w:lang w:val="fr-CH"/>
              </w:rPr>
              <w:t>Qu</w:t>
            </w:r>
            <w:r w:rsidR="002F5C1F" w:rsidRPr="00572B93">
              <w:rPr>
                <w:rFonts w:ascii="Arial" w:hAnsi="Arial" w:cs="Arial"/>
                <w:color w:val="008000"/>
                <w:sz w:val="20"/>
                <w:lang w:val="fr-CH"/>
              </w:rPr>
              <w:t>’</w:t>
            </w:r>
            <w:r w:rsidRPr="00572B93">
              <w:rPr>
                <w:rFonts w:ascii="Arial" w:hAnsi="Arial" w:cs="Arial"/>
                <w:color w:val="008000"/>
                <w:sz w:val="20"/>
                <w:lang w:val="fr-CH"/>
              </w:rPr>
              <w:t>est-ce qui m</w:t>
            </w:r>
            <w:r w:rsidR="002F5C1F" w:rsidRPr="00572B93">
              <w:rPr>
                <w:rFonts w:ascii="Arial" w:hAnsi="Arial" w:cs="Arial"/>
                <w:color w:val="008000"/>
                <w:sz w:val="20"/>
                <w:lang w:val="fr-CH"/>
              </w:rPr>
              <w:t>’</w:t>
            </w:r>
            <w:r w:rsidRPr="00572B93">
              <w:rPr>
                <w:rFonts w:ascii="Arial" w:hAnsi="Arial" w:cs="Arial"/>
                <w:color w:val="008000"/>
                <w:sz w:val="20"/>
                <w:lang w:val="fr-CH"/>
              </w:rPr>
              <w:t>assure que cela est important pour moi?</w:t>
            </w:r>
          </w:p>
        </w:tc>
        <w:tc>
          <w:tcPr>
            <w:tcW w:w="3402" w:type="dxa"/>
            <w:tcBorders>
              <w:top w:val="single" w:sz="6" w:space="0" w:color="auto"/>
              <w:left w:val="nil"/>
              <w:right w:val="single" w:sz="6" w:space="0" w:color="auto"/>
            </w:tcBorders>
            <w:vAlign w:val="center"/>
          </w:tcPr>
          <w:p w:rsidR="00813B91" w:rsidRPr="00572B93" w:rsidRDefault="00813B91" w:rsidP="00E711B8">
            <w:pPr>
              <w:pStyle w:val="TabellenText"/>
              <w:framePr w:hSpace="0" w:vSpace="0" w:wrap="auto" w:vAnchor="margin" w:yAlign="inline"/>
              <w:numPr>
                <w:ilvl w:val="0"/>
                <w:numId w:val="38"/>
              </w:numPr>
              <w:spacing w:before="40" w:after="40"/>
              <w:ind w:left="228" w:hanging="228"/>
              <w:rPr>
                <w:rFonts w:ascii="Arial" w:hAnsi="Arial" w:cs="Arial"/>
                <w:color w:val="008000"/>
                <w:sz w:val="20"/>
                <w:lang w:val="fr-CH"/>
              </w:rPr>
            </w:pPr>
            <w:r w:rsidRPr="00572B93">
              <w:rPr>
                <w:rFonts w:ascii="Arial" w:hAnsi="Arial" w:cs="Arial"/>
                <w:color w:val="008000"/>
                <w:sz w:val="20"/>
                <w:lang w:val="fr-CH"/>
              </w:rPr>
              <w:t>Je m</w:t>
            </w:r>
            <w:r w:rsidR="002F5C1F" w:rsidRPr="00572B93">
              <w:rPr>
                <w:rFonts w:ascii="Arial" w:hAnsi="Arial" w:cs="Arial"/>
                <w:color w:val="008000"/>
                <w:sz w:val="20"/>
                <w:lang w:val="fr-CH"/>
              </w:rPr>
              <w:t>’</w:t>
            </w:r>
            <w:r w:rsidRPr="00572B93">
              <w:rPr>
                <w:rFonts w:ascii="Arial" w:hAnsi="Arial" w:cs="Arial"/>
                <w:color w:val="008000"/>
                <w:sz w:val="20"/>
                <w:lang w:val="fr-CH"/>
              </w:rPr>
              <w:t>engage avec plaisir et énergie pour les choses qui, pour moi, revêtent de l</w:t>
            </w:r>
            <w:r w:rsidR="002F5C1F" w:rsidRPr="00572B93">
              <w:rPr>
                <w:rFonts w:ascii="Arial" w:hAnsi="Arial" w:cs="Arial"/>
                <w:color w:val="008000"/>
                <w:sz w:val="20"/>
                <w:lang w:val="fr-CH"/>
              </w:rPr>
              <w:t>’</w:t>
            </w:r>
            <w:r w:rsidRPr="00572B93">
              <w:rPr>
                <w:rFonts w:ascii="Arial" w:hAnsi="Arial" w:cs="Arial"/>
                <w:color w:val="008000"/>
                <w:sz w:val="20"/>
                <w:lang w:val="fr-CH"/>
              </w:rPr>
              <w:t>importance</w:t>
            </w:r>
          </w:p>
        </w:tc>
        <w:tc>
          <w:tcPr>
            <w:tcW w:w="1418" w:type="dxa"/>
            <w:tcBorders>
              <w:top w:val="single" w:sz="6" w:space="0" w:color="auto"/>
              <w:left w:val="nil"/>
              <w:right w:val="single" w:sz="6" w:space="0" w:color="auto"/>
            </w:tcBorders>
            <w:vAlign w:val="center"/>
          </w:tcPr>
          <w:p w:rsidR="00813B91" w:rsidRPr="00572B93" w:rsidRDefault="00813B91" w:rsidP="00E711B8">
            <w:pPr>
              <w:pStyle w:val="TabellenText"/>
              <w:framePr w:hSpace="0" w:vSpace="0" w:wrap="auto" w:vAnchor="margin" w:yAlign="inline"/>
              <w:spacing w:before="40" w:after="40"/>
              <w:ind w:left="0"/>
              <w:rPr>
                <w:rFonts w:ascii="Arial" w:hAnsi="Arial" w:cs="Arial"/>
                <w:color w:val="008000"/>
                <w:sz w:val="20"/>
                <w:lang w:val="fr-CH"/>
              </w:rPr>
            </w:pPr>
          </w:p>
        </w:tc>
      </w:tr>
      <w:tr w:rsidR="00813B91" w:rsidRPr="00DC6F8A" w:rsidTr="00E711B8">
        <w:tc>
          <w:tcPr>
            <w:tcW w:w="426" w:type="dxa"/>
            <w:tcBorders>
              <w:top w:val="single" w:sz="6" w:space="0" w:color="auto"/>
              <w:left w:val="single" w:sz="6" w:space="0" w:color="auto"/>
              <w:bottom w:val="single" w:sz="6" w:space="0" w:color="auto"/>
              <w:right w:val="single" w:sz="6" w:space="0" w:color="auto"/>
            </w:tcBorders>
            <w:shd w:val="clear" w:color="auto" w:fill="D9D9D9"/>
            <w:vAlign w:val="center"/>
          </w:tcPr>
          <w:p w:rsidR="00813B91" w:rsidRPr="00C24D4E" w:rsidRDefault="00813B91" w:rsidP="00C24D4E">
            <w:pPr>
              <w:pStyle w:val="UnterTitel"/>
              <w:spacing w:before="120" w:after="40"/>
              <w:jc w:val="right"/>
              <w:rPr>
                <w:rFonts w:ascii="Arial" w:hAnsi="Arial" w:cs="Arial"/>
                <w:color w:val="008000"/>
                <w:sz w:val="24"/>
                <w:lang w:val="de-CH"/>
              </w:rPr>
            </w:pPr>
            <w:r w:rsidRPr="00C24D4E">
              <w:rPr>
                <w:rFonts w:ascii="Arial" w:hAnsi="Arial" w:cs="Arial"/>
                <w:color w:val="008000"/>
                <w:sz w:val="24"/>
                <w:lang w:val="de-CH"/>
              </w:rPr>
              <w:t>R</w:t>
            </w:r>
          </w:p>
        </w:tc>
        <w:tc>
          <w:tcPr>
            <w:tcW w:w="1417" w:type="dxa"/>
            <w:tcBorders>
              <w:top w:val="single" w:sz="6" w:space="0" w:color="auto"/>
              <w:left w:val="single" w:sz="6" w:space="0" w:color="auto"/>
              <w:bottom w:val="single" w:sz="6" w:space="0" w:color="auto"/>
            </w:tcBorders>
            <w:vAlign w:val="center"/>
          </w:tcPr>
          <w:p w:rsidR="00813B91" w:rsidRPr="00C24D4E" w:rsidRDefault="00813B91" w:rsidP="00C24D4E">
            <w:pPr>
              <w:pStyle w:val="UnterTitel"/>
              <w:spacing w:before="120" w:after="40"/>
              <w:rPr>
                <w:rFonts w:ascii="Arial" w:hAnsi="Arial" w:cs="Arial"/>
                <w:color w:val="008000"/>
                <w:sz w:val="24"/>
                <w:lang w:val="de-CH"/>
              </w:rPr>
            </w:pPr>
            <w:r w:rsidRPr="00C24D4E">
              <w:rPr>
                <w:rFonts w:ascii="Arial" w:hAnsi="Arial" w:cs="Arial"/>
                <w:color w:val="008000"/>
                <w:sz w:val="24"/>
                <w:lang w:val="de-CH"/>
              </w:rPr>
              <w:t>éaliste</w:t>
            </w:r>
          </w:p>
        </w:tc>
        <w:tc>
          <w:tcPr>
            <w:tcW w:w="2693" w:type="dxa"/>
            <w:tcBorders>
              <w:top w:val="single" w:sz="6" w:space="0" w:color="auto"/>
              <w:left w:val="single" w:sz="6" w:space="0" w:color="auto"/>
              <w:bottom w:val="single" w:sz="6" w:space="0" w:color="auto"/>
              <w:right w:val="single" w:sz="6" w:space="0" w:color="auto"/>
            </w:tcBorders>
            <w:vAlign w:val="center"/>
          </w:tcPr>
          <w:p w:rsidR="00813B91" w:rsidRPr="00572B93" w:rsidRDefault="00813B91" w:rsidP="00E711B8">
            <w:pPr>
              <w:pStyle w:val="TabellenText"/>
              <w:framePr w:hSpace="0" w:vSpace="0" w:wrap="auto" w:vAnchor="margin" w:yAlign="inline"/>
              <w:numPr>
                <w:ilvl w:val="0"/>
                <w:numId w:val="38"/>
              </w:numPr>
              <w:spacing w:before="40" w:after="40"/>
              <w:ind w:left="228" w:hanging="228"/>
              <w:rPr>
                <w:rFonts w:ascii="Arial" w:hAnsi="Arial" w:cs="Arial"/>
                <w:color w:val="008000"/>
                <w:sz w:val="20"/>
                <w:lang w:val="fr-CH"/>
              </w:rPr>
            </w:pPr>
            <w:r w:rsidRPr="00572B93">
              <w:rPr>
                <w:rFonts w:ascii="Arial" w:hAnsi="Arial" w:cs="Arial"/>
                <w:color w:val="008000"/>
                <w:sz w:val="20"/>
                <w:lang w:val="fr-CH"/>
              </w:rPr>
              <w:t>Quels sont les moyens dont je dispose, que dois-je encore me procurer, développer afin de pouvoir atteindre mon objectif?</w:t>
            </w:r>
          </w:p>
          <w:p w:rsidR="00813B91" w:rsidRPr="00572B93" w:rsidRDefault="00813B91" w:rsidP="00E711B8">
            <w:pPr>
              <w:pStyle w:val="TabellenText"/>
              <w:framePr w:hSpace="0" w:vSpace="0" w:wrap="auto" w:vAnchor="margin" w:yAlign="inline"/>
              <w:numPr>
                <w:ilvl w:val="0"/>
                <w:numId w:val="38"/>
              </w:numPr>
              <w:spacing w:before="40" w:after="40"/>
              <w:ind w:left="228" w:hanging="228"/>
              <w:rPr>
                <w:rFonts w:ascii="Arial" w:hAnsi="Arial" w:cs="Arial"/>
                <w:color w:val="008000"/>
                <w:sz w:val="20"/>
                <w:lang w:val="fr-CH"/>
              </w:rPr>
            </w:pPr>
            <w:r w:rsidRPr="00572B93">
              <w:rPr>
                <w:rFonts w:ascii="Arial" w:hAnsi="Arial" w:cs="Arial"/>
                <w:color w:val="008000"/>
                <w:sz w:val="20"/>
                <w:lang w:val="fr-CH"/>
              </w:rPr>
              <w:t>Ai-je le pouvoir, la capacité d</w:t>
            </w:r>
            <w:r w:rsidR="002F5C1F" w:rsidRPr="00572B93">
              <w:rPr>
                <w:rFonts w:ascii="Arial" w:hAnsi="Arial" w:cs="Arial"/>
                <w:color w:val="008000"/>
                <w:sz w:val="20"/>
                <w:lang w:val="fr-CH"/>
              </w:rPr>
              <w:t>’</w:t>
            </w:r>
            <w:r w:rsidRPr="00572B93">
              <w:rPr>
                <w:rFonts w:ascii="Arial" w:hAnsi="Arial" w:cs="Arial"/>
                <w:color w:val="008000"/>
                <w:sz w:val="20"/>
                <w:lang w:val="fr-CH"/>
              </w:rPr>
              <w:t>atteindre cet objectif?</w:t>
            </w:r>
          </w:p>
        </w:tc>
        <w:tc>
          <w:tcPr>
            <w:tcW w:w="3402" w:type="dxa"/>
            <w:tcBorders>
              <w:top w:val="single" w:sz="6" w:space="0" w:color="auto"/>
              <w:left w:val="nil"/>
              <w:bottom w:val="single" w:sz="6" w:space="0" w:color="auto"/>
              <w:right w:val="single" w:sz="6" w:space="0" w:color="auto"/>
            </w:tcBorders>
            <w:vAlign w:val="center"/>
          </w:tcPr>
          <w:p w:rsidR="00813B91" w:rsidRPr="00572B93" w:rsidRDefault="00813B91" w:rsidP="00E711B8">
            <w:pPr>
              <w:pStyle w:val="TabellenText"/>
              <w:framePr w:hSpace="0" w:vSpace="0" w:wrap="auto" w:vAnchor="margin" w:yAlign="inline"/>
              <w:numPr>
                <w:ilvl w:val="0"/>
                <w:numId w:val="38"/>
              </w:numPr>
              <w:spacing w:before="40" w:after="40"/>
              <w:ind w:left="228" w:hanging="228"/>
              <w:rPr>
                <w:rFonts w:ascii="Arial" w:hAnsi="Arial" w:cs="Arial"/>
                <w:color w:val="008000"/>
                <w:sz w:val="20"/>
                <w:lang w:val="fr-CH"/>
              </w:rPr>
            </w:pPr>
            <w:r w:rsidRPr="00572B93">
              <w:rPr>
                <w:rFonts w:ascii="Arial" w:hAnsi="Arial" w:cs="Arial"/>
                <w:color w:val="008000"/>
                <w:sz w:val="20"/>
                <w:lang w:val="fr-CH"/>
              </w:rPr>
              <w:t xml:space="preserve">Les défis sont </w:t>
            </w:r>
            <w:r w:rsidR="006A4FB3" w:rsidRPr="00572B93">
              <w:rPr>
                <w:rFonts w:ascii="Arial" w:hAnsi="Arial" w:cs="Arial"/>
                <w:color w:val="008000"/>
                <w:sz w:val="20"/>
                <w:lang w:val="fr-CH"/>
              </w:rPr>
              <w:t>motivants</w:t>
            </w:r>
            <w:r w:rsidRPr="00572B93">
              <w:rPr>
                <w:rFonts w:ascii="Arial" w:hAnsi="Arial" w:cs="Arial"/>
                <w:color w:val="008000"/>
                <w:sz w:val="20"/>
                <w:lang w:val="fr-CH"/>
              </w:rPr>
              <w:t xml:space="preserve"> lorsque le degré de difficulté et les capacités sont équilibrés.</w:t>
            </w:r>
          </w:p>
          <w:p w:rsidR="00813B91" w:rsidRPr="00572B93" w:rsidRDefault="00813B91" w:rsidP="00E711B8">
            <w:pPr>
              <w:pStyle w:val="TabellenText"/>
              <w:framePr w:hSpace="0" w:vSpace="0" w:wrap="auto" w:vAnchor="margin" w:yAlign="inline"/>
              <w:numPr>
                <w:ilvl w:val="0"/>
                <w:numId w:val="38"/>
              </w:numPr>
              <w:spacing w:before="40" w:after="40"/>
              <w:ind w:left="228" w:hanging="228"/>
              <w:rPr>
                <w:rFonts w:ascii="Arial" w:hAnsi="Arial" w:cs="Arial"/>
                <w:color w:val="008000"/>
                <w:sz w:val="20"/>
                <w:lang w:val="fr-CH"/>
              </w:rPr>
            </w:pPr>
            <w:r w:rsidRPr="00572B93">
              <w:rPr>
                <w:rFonts w:ascii="Arial" w:hAnsi="Arial" w:cs="Arial"/>
                <w:color w:val="008000"/>
                <w:sz w:val="20"/>
                <w:lang w:val="fr-CH"/>
              </w:rPr>
              <w:t>Les défis paralysent lorsque les difficultés sont trop grandes et que vaincre ces difficultés n</w:t>
            </w:r>
            <w:r w:rsidR="002F5C1F" w:rsidRPr="00572B93">
              <w:rPr>
                <w:rFonts w:ascii="Arial" w:hAnsi="Arial" w:cs="Arial"/>
                <w:color w:val="008000"/>
                <w:sz w:val="20"/>
                <w:lang w:val="fr-CH"/>
              </w:rPr>
              <w:t>’</w:t>
            </w:r>
            <w:r w:rsidRPr="00572B93">
              <w:rPr>
                <w:rFonts w:ascii="Arial" w:hAnsi="Arial" w:cs="Arial"/>
                <w:color w:val="008000"/>
                <w:sz w:val="20"/>
                <w:lang w:val="fr-CH"/>
              </w:rPr>
              <w:t>est pas en mon pouvoir.</w:t>
            </w:r>
          </w:p>
        </w:tc>
        <w:tc>
          <w:tcPr>
            <w:tcW w:w="1418" w:type="dxa"/>
            <w:tcBorders>
              <w:top w:val="single" w:sz="6" w:space="0" w:color="auto"/>
              <w:left w:val="nil"/>
              <w:bottom w:val="single" w:sz="6" w:space="0" w:color="auto"/>
              <w:right w:val="single" w:sz="6" w:space="0" w:color="auto"/>
            </w:tcBorders>
            <w:vAlign w:val="center"/>
          </w:tcPr>
          <w:p w:rsidR="00813B91" w:rsidRPr="00AE1BD8" w:rsidRDefault="00813B91" w:rsidP="00E711B8">
            <w:pPr>
              <w:pStyle w:val="TabellenText"/>
              <w:framePr w:wrap="notBeside"/>
              <w:spacing w:before="40" w:after="40"/>
              <w:ind w:left="0"/>
              <w:rPr>
                <w:rFonts w:ascii="Arial" w:hAnsi="Arial" w:cs="Arial"/>
                <w:color w:val="008000"/>
                <w:sz w:val="20"/>
                <w:lang w:val="fr-CH"/>
              </w:rPr>
            </w:pPr>
            <w:r w:rsidRPr="00AE1BD8">
              <w:rPr>
                <w:rFonts w:ascii="Arial" w:hAnsi="Arial" w:cs="Arial"/>
                <w:color w:val="008000"/>
                <w:sz w:val="20"/>
                <w:lang w:val="fr-CH"/>
              </w:rPr>
              <w:t>Trouver un niveau d</w:t>
            </w:r>
            <w:r w:rsidR="002F5C1F" w:rsidRPr="00AE1BD8">
              <w:rPr>
                <w:rFonts w:ascii="Arial" w:hAnsi="Arial" w:cs="Arial"/>
                <w:color w:val="008000"/>
                <w:sz w:val="20"/>
                <w:lang w:val="fr-CH"/>
              </w:rPr>
              <w:t>’</w:t>
            </w:r>
            <w:r w:rsidRPr="00AE1BD8">
              <w:rPr>
                <w:rFonts w:ascii="Arial" w:hAnsi="Arial" w:cs="Arial"/>
                <w:color w:val="008000"/>
                <w:sz w:val="20"/>
                <w:lang w:val="fr-CH"/>
              </w:rPr>
              <w:t xml:space="preserve">objectif </w:t>
            </w:r>
            <w:r w:rsidR="00E711B8" w:rsidRPr="00AE1BD8">
              <w:rPr>
                <w:rFonts w:ascii="Arial" w:hAnsi="Arial" w:cs="Arial"/>
                <w:color w:val="008000"/>
                <w:sz w:val="20"/>
                <w:lang w:val="fr-CH"/>
              </w:rPr>
              <w:br/>
            </w:r>
            <w:r w:rsidRPr="00AE1BD8">
              <w:rPr>
                <w:rFonts w:ascii="Arial" w:hAnsi="Arial" w:cs="Arial"/>
                <w:color w:val="008000"/>
                <w:sz w:val="20"/>
                <w:lang w:val="fr-CH"/>
              </w:rPr>
              <w:t>correct!</w:t>
            </w:r>
          </w:p>
        </w:tc>
      </w:tr>
      <w:tr w:rsidR="00813B91" w:rsidRPr="001866C8" w:rsidTr="00E711B8">
        <w:tc>
          <w:tcPr>
            <w:tcW w:w="426" w:type="dxa"/>
            <w:tcBorders>
              <w:top w:val="single" w:sz="6" w:space="0" w:color="auto"/>
              <w:left w:val="single" w:sz="6" w:space="0" w:color="auto"/>
              <w:bottom w:val="single" w:sz="6" w:space="0" w:color="auto"/>
              <w:right w:val="single" w:sz="6" w:space="0" w:color="auto"/>
            </w:tcBorders>
            <w:shd w:val="clear" w:color="auto" w:fill="D9D9D9"/>
            <w:vAlign w:val="center"/>
          </w:tcPr>
          <w:p w:rsidR="00813B91" w:rsidRPr="00C24D4E" w:rsidRDefault="00813B91" w:rsidP="00C24D4E">
            <w:pPr>
              <w:pStyle w:val="UnterTitel"/>
              <w:spacing w:before="120" w:after="40"/>
              <w:jc w:val="right"/>
              <w:rPr>
                <w:rFonts w:ascii="Arial" w:hAnsi="Arial" w:cs="Arial"/>
                <w:color w:val="008000"/>
                <w:sz w:val="24"/>
                <w:lang w:val="de-CH"/>
              </w:rPr>
            </w:pPr>
            <w:r w:rsidRPr="00C24D4E">
              <w:rPr>
                <w:rFonts w:ascii="Arial" w:hAnsi="Arial" w:cs="Arial"/>
                <w:color w:val="008000"/>
                <w:sz w:val="24"/>
                <w:lang w:val="de-CH"/>
              </w:rPr>
              <w:t>T</w:t>
            </w:r>
          </w:p>
        </w:tc>
        <w:tc>
          <w:tcPr>
            <w:tcW w:w="1417" w:type="dxa"/>
            <w:tcBorders>
              <w:top w:val="single" w:sz="6" w:space="0" w:color="auto"/>
              <w:left w:val="single" w:sz="6" w:space="0" w:color="auto"/>
              <w:bottom w:val="single" w:sz="6" w:space="0" w:color="auto"/>
            </w:tcBorders>
            <w:vAlign w:val="center"/>
          </w:tcPr>
          <w:p w:rsidR="00813B91" w:rsidRPr="00C24D4E" w:rsidRDefault="00813B91" w:rsidP="00C24D4E">
            <w:pPr>
              <w:pStyle w:val="UnterTitel"/>
              <w:spacing w:before="120" w:after="40"/>
              <w:rPr>
                <w:rFonts w:ascii="Arial" w:hAnsi="Arial" w:cs="Arial"/>
                <w:color w:val="008000"/>
                <w:sz w:val="24"/>
                <w:lang w:val="de-CH"/>
              </w:rPr>
            </w:pPr>
            <w:r w:rsidRPr="00C24D4E">
              <w:rPr>
                <w:rFonts w:ascii="Arial" w:hAnsi="Arial" w:cs="Arial"/>
                <w:color w:val="008000"/>
                <w:sz w:val="24"/>
                <w:lang w:val="de-CH"/>
              </w:rPr>
              <w:t>emporel</w:t>
            </w:r>
          </w:p>
        </w:tc>
        <w:tc>
          <w:tcPr>
            <w:tcW w:w="2693" w:type="dxa"/>
            <w:tcBorders>
              <w:top w:val="single" w:sz="6" w:space="0" w:color="auto"/>
              <w:left w:val="single" w:sz="6" w:space="0" w:color="auto"/>
              <w:bottom w:val="single" w:sz="6" w:space="0" w:color="auto"/>
              <w:right w:val="single" w:sz="6" w:space="0" w:color="auto"/>
            </w:tcBorders>
            <w:vAlign w:val="center"/>
          </w:tcPr>
          <w:p w:rsidR="00813B91" w:rsidRPr="00572B93" w:rsidRDefault="00813B91" w:rsidP="00E711B8">
            <w:pPr>
              <w:pStyle w:val="TabellenText"/>
              <w:framePr w:hSpace="0" w:vSpace="0" w:wrap="auto" w:vAnchor="margin" w:yAlign="inline"/>
              <w:numPr>
                <w:ilvl w:val="0"/>
                <w:numId w:val="38"/>
              </w:numPr>
              <w:spacing w:before="40" w:after="40"/>
              <w:ind w:left="228" w:hanging="228"/>
              <w:rPr>
                <w:rFonts w:ascii="Arial" w:hAnsi="Arial" w:cs="Arial"/>
                <w:color w:val="008000"/>
                <w:sz w:val="20"/>
                <w:lang w:val="fr-CH"/>
              </w:rPr>
            </w:pPr>
            <w:r w:rsidRPr="00572B93">
              <w:rPr>
                <w:rFonts w:ascii="Arial" w:hAnsi="Arial" w:cs="Arial"/>
                <w:color w:val="008000"/>
                <w:sz w:val="20"/>
                <w:lang w:val="fr-CH"/>
              </w:rPr>
              <w:t>Quand l</w:t>
            </w:r>
            <w:r w:rsidR="002F5C1F" w:rsidRPr="00572B93">
              <w:rPr>
                <w:rFonts w:ascii="Arial" w:hAnsi="Arial" w:cs="Arial"/>
                <w:color w:val="008000"/>
                <w:sz w:val="20"/>
                <w:lang w:val="fr-CH"/>
              </w:rPr>
              <w:t>’</w:t>
            </w:r>
            <w:r w:rsidRPr="00572B93">
              <w:rPr>
                <w:rFonts w:ascii="Arial" w:hAnsi="Arial" w:cs="Arial"/>
                <w:color w:val="008000"/>
                <w:sz w:val="20"/>
                <w:lang w:val="fr-CH"/>
              </w:rPr>
              <w:t>objectif doit-il être atteint?</w:t>
            </w:r>
          </w:p>
        </w:tc>
        <w:tc>
          <w:tcPr>
            <w:tcW w:w="3402" w:type="dxa"/>
            <w:tcBorders>
              <w:top w:val="single" w:sz="6" w:space="0" w:color="auto"/>
              <w:left w:val="nil"/>
              <w:bottom w:val="single" w:sz="6" w:space="0" w:color="auto"/>
              <w:right w:val="single" w:sz="6" w:space="0" w:color="auto"/>
            </w:tcBorders>
            <w:vAlign w:val="center"/>
          </w:tcPr>
          <w:p w:rsidR="00813B91" w:rsidRPr="00572B93" w:rsidRDefault="00813B91" w:rsidP="00E711B8">
            <w:pPr>
              <w:pStyle w:val="TabellenText"/>
              <w:framePr w:hSpace="0" w:vSpace="0" w:wrap="auto" w:vAnchor="margin" w:yAlign="inline"/>
              <w:numPr>
                <w:ilvl w:val="0"/>
                <w:numId w:val="38"/>
              </w:numPr>
              <w:spacing w:before="40" w:after="40"/>
              <w:ind w:left="228" w:hanging="228"/>
              <w:rPr>
                <w:rFonts w:ascii="Arial" w:hAnsi="Arial" w:cs="Arial"/>
                <w:color w:val="008000"/>
                <w:sz w:val="20"/>
                <w:lang w:val="fr-CH"/>
              </w:rPr>
            </w:pPr>
            <w:r w:rsidRPr="00572B93">
              <w:rPr>
                <w:rFonts w:ascii="Arial" w:hAnsi="Arial" w:cs="Arial"/>
                <w:color w:val="008000"/>
                <w:sz w:val="20"/>
                <w:lang w:val="fr-CH"/>
              </w:rPr>
              <w:t>Le délai est aussi important que le contenu!</w:t>
            </w:r>
          </w:p>
        </w:tc>
        <w:tc>
          <w:tcPr>
            <w:tcW w:w="1418" w:type="dxa"/>
            <w:tcBorders>
              <w:top w:val="single" w:sz="6" w:space="0" w:color="auto"/>
              <w:left w:val="nil"/>
              <w:bottom w:val="single" w:sz="6" w:space="0" w:color="auto"/>
              <w:right w:val="single" w:sz="6" w:space="0" w:color="auto"/>
            </w:tcBorders>
            <w:vAlign w:val="center"/>
          </w:tcPr>
          <w:p w:rsidR="00813B91" w:rsidRPr="00C24D4E" w:rsidRDefault="00813B91" w:rsidP="00E711B8">
            <w:pPr>
              <w:pStyle w:val="TabellenText"/>
              <w:framePr w:wrap="notBeside"/>
              <w:spacing w:before="40" w:after="40"/>
              <w:ind w:left="0"/>
              <w:rPr>
                <w:rFonts w:ascii="Arial" w:hAnsi="Arial" w:cs="Arial"/>
                <w:color w:val="008000"/>
                <w:sz w:val="20"/>
              </w:rPr>
            </w:pPr>
            <w:r w:rsidRPr="00C24D4E">
              <w:rPr>
                <w:rFonts w:ascii="Arial" w:hAnsi="Arial" w:cs="Arial"/>
                <w:color w:val="008000"/>
                <w:sz w:val="20"/>
              </w:rPr>
              <w:t>Délais clairs et précis</w:t>
            </w:r>
          </w:p>
        </w:tc>
      </w:tr>
    </w:tbl>
    <w:p w:rsidR="00BB2ECC" w:rsidRPr="007305B4" w:rsidRDefault="00BB2ECC" w:rsidP="00BB2ECC">
      <w:pPr>
        <w:rPr>
          <w:lang w:val="fr-CH"/>
        </w:rPr>
      </w:pPr>
    </w:p>
    <w:p w:rsidR="00DE5F81" w:rsidRPr="007305B4" w:rsidRDefault="00DE5F81" w:rsidP="00DE5F81">
      <w:pPr>
        <w:pStyle w:val="Titre3"/>
        <w:numPr>
          <w:ilvl w:val="2"/>
          <w:numId w:val="13"/>
        </w:numPr>
        <w:tabs>
          <w:tab w:val="clear" w:pos="720"/>
          <w:tab w:val="num" w:pos="1288"/>
        </w:tabs>
        <w:ind w:left="1288"/>
        <w:rPr>
          <w:rFonts w:cs="Times New Roman"/>
          <w:bCs w:val="0"/>
          <w:szCs w:val="24"/>
          <w:lang w:val="fr-CH"/>
        </w:rPr>
      </w:pPr>
      <w:r w:rsidRPr="007305B4">
        <w:rPr>
          <w:rFonts w:cs="Times New Roman"/>
          <w:bCs w:val="0"/>
          <w:szCs w:val="24"/>
          <w:lang w:val="fr-CH"/>
        </w:rPr>
        <w:t xml:space="preserve">Projet partiel XY (= nom) </w:t>
      </w:r>
    </w:p>
    <w:p w:rsidR="00DE5F81" w:rsidRPr="007305B4" w:rsidRDefault="00DE5F81" w:rsidP="00DE5F81">
      <w:pPr>
        <w:ind w:left="927"/>
        <w:rPr>
          <w:szCs w:val="24"/>
          <w:lang w:val="fr-CH"/>
        </w:rPr>
      </w:pPr>
      <w:r w:rsidRPr="007305B4">
        <w:rPr>
          <w:szCs w:val="24"/>
          <w:lang w:val="fr-CH"/>
        </w:rPr>
        <w:t>Descriptif</w:t>
      </w:r>
    </w:p>
    <w:p w:rsidR="00DE5F81" w:rsidRPr="007305B4" w:rsidRDefault="00DE5F81" w:rsidP="00DE5F81">
      <w:pPr>
        <w:ind w:left="927"/>
        <w:rPr>
          <w:szCs w:val="24"/>
          <w:lang w:val="fr-CH"/>
        </w:rPr>
      </w:pPr>
      <w:r w:rsidRPr="007305B4">
        <w:rPr>
          <w:szCs w:val="24"/>
          <w:lang w:val="fr-CH"/>
        </w:rPr>
        <w:t>Objectifs partiels spécifiques au projet</w:t>
      </w:r>
    </w:p>
    <w:p w:rsidR="00DE5F81" w:rsidRPr="007305B4" w:rsidRDefault="00DE5F81" w:rsidP="00DE5F81">
      <w:pPr>
        <w:ind w:left="927"/>
        <w:rPr>
          <w:szCs w:val="24"/>
          <w:lang w:val="fr-CH"/>
        </w:rPr>
      </w:pPr>
      <w:r w:rsidRPr="007305B4">
        <w:rPr>
          <w:szCs w:val="24"/>
          <w:lang w:val="fr-CH"/>
        </w:rPr>
        <w:t>Mesures (éléments de mise en œuvre)</w:t>
      </w:r>
    </w:p>
    <w:p w:rsidR="00DE5F81" w:rsidRPr="007305B4" w:rsidRDefault="00DE5F81" w:rsidP="00DE5F81">
      <w:pPr>
        <w:ind w:left="927"/>
        <w:rPr>
          <w:szCs w:val="24"/>
          <w:lang w:val="fr-CH"/>
        </w:rPr>
      </w:pPr>
      <w:r w:rsidRPr="007305B4">
        <w:rPr>
          <w:szCs w:val="24"/>
          <w:lang w:val="fr-CH"/>
        </w:rPr>
        <w:t>Porteur de projet</w:t>
      </w:r>
    </w:p>
    <w:p w:rsidR="00DE5F81" w:rsidRPr="007305B4" w:rsidRDefault="00DE5F81" w:rsidP="00DE5F81">
      <w:pPr>
        <w:pStyle w:val="Titre3"/>
        <w:numPr>
          <w:ilvl w:val="2"/>
          <w:numId w:val="13"/>
        </w:numPr>
        <w:tabs>
          <w:tab w:val="clear" w:pos="720"/>
          <w:tab w:val="num" w:pos="1288"/>
        </w:tabs>
        <w:ind w:left="1288"/>
        <w:rPr>
          <w:rFonts w:cs="Times New Roman"/>
          <w:bCs w:val="0"/>
          <w:szCs w:val="24"/>
          <w:lang w:val="fr-CH"/>
        </w:rPr>
      </w:pPr>
      <w:r w:rsidRPr="007305B4">
        <w:rPr>
          <w:rFonts w:cs="Times New Roman"/>
          <w:bCs w:val="0"/>
          <w:szCs w:val="24"/>
          <w:lang w:val="fr-CH"/>
        </w:rPr>
        <w:t xml:space="preserve">Projet partiel XY (= nom) </w:t>
      </w:r>
    </w:p>
    <w:p w:rsidR="00DE5F81" w:rsidRPr="007305B4" w:rsidRDefault="00D474A7" w:rsidP="00241542">
      <w:pPr>
        <w:ind w:left="927"/>
        <w:jc w:val="both"/>
        <w:rPr>
          <w:szCs w:val="24"/>
          <w:lang w:val="fr-CH"/>
        </w:rPr>
      </w:pPr>
      <w:r w:rsidRPr="00241542">
        <w:rPr>
          <w:lang w:val="it-IT"/>
        </w:rPr>
        <w:t>C</w:t>
      </w:r>
      <w:r w:rsidR="00DE5F81" w:rsidRPr="00241542">
        <w:rPr>
          <w:lang w:val="it-IT"/>
        </w:rPr>
        <w:t>omme</w:t>
      </w:r>
      <w:r w:rsidR="00DE5F81" w:rsidRPr="007305B4">
        <w:rPr>
          <w:szCs w:val="24"/>
          <w:lang w:val="fr-CH"/>
        </w:rPr>
        <w:t xml:space="preserve"> plus haut.</w:t>
      </w:r>
    </w:p>
    <w:p w:rsidR="00F5704E" w:rsidRPr="007305B4" w:rsidRDefault="00F5704E" w:rsidP="00F5704E">
      <w:pPr>
        <w:pStyle w:val="Titre1"/>
        <w:numPr>
          <w:ilvl w:val="0"/>
          <w:numId w:val="3"/>
        </w:numPr>
        <w:ind w:left="357" w:hanging="357"/>
        <w:rPr>
          <w:rFonts w:cs="Times New Roman"/>
          <w:bCs w:val="0"/>
          <w:szCs w:val="24"/>
          <w:lang w:val="fr-CH"/>
        </w:rPr>
      </w:pPr>
      <w:bookmarkStart w:id="20" w:name="_Toc347224310"/>
      <w:bookmarkStart w:id="21" w:name="_Toc247543335"/>
      <w:bookmarkStart w:id="22" w:name="_Toc243997078"/>
      <w:bookmarkStart w:id="23" w:name="_Toc244000243"/>
      <w:bookmarkStart w:id="24" w:name="_Toc243997080"/>
      <w:bookmarkStart w:id="25" w:name="_Toc244000245"/>
      <w:bookmarkStart w:id="26" w:name="_Toc243997081"/>
      <w:bookmarkStart w:id="27" w:name="_Toc244000246"/>
      <w:bookmarkStart w:id="28" w:name="_Toc243997082"/>
      <w:bookmarkStart w:id="29" w:name="_Toc244000247"/>
      <w:r w:rsidRPr="007305B4">
        <w:rPr>
          <w:rFonts w:cs="Times New Roman"/>
          <w:bCs w:val="0"/>
          <w:szCs w:val="24"/>
          <w:lang w:val="fr-CH"/>
        </w:rPr>
        <w:lastRenderedPageBreak/>
        <w:t>Organisme porteur et coordination</w:t>
      </w:r>
      <w:r w:rsidR="00266046" w:rsidRPr="007305B4">
        <w:rPr>
          <w:rFonts w:cs="Times New Roman"/>
          <w:bCs w:val="0"/>
          <w:szCs w:val="24"/>
          <w:lang w:val="fr-CH"/>
        </w:rPr>
        <w:t>,</w:t>
      </w:r>
      <w:r w:rsidRPr="007305B4">
        <w:rPr>
          <w:rFonts w:cs="Times New Roman"/>
          <w:bCs w:val="0"/>
          <w:szCs w:val="24"/>
          <w:lang w:val="fr-CH"/>
        </w:rPr>
        <w:t xml:space="preserve"> </w:t>
      </w:r>
      <w:r w:rsidR="00266046" w:rsidRPr="007305B4">
        <w:rPr>
          <w:rFonts w:cs="Times New Roman"/>
          <w:bCs w:val="0"/>
          <w:szCs w:val="24"/>
          <w:lang w:val="fr-CH"/>
        </w:rPr>
        <w:t>du projet global</w:t>
      </w:r>
      <w:bookmarkEnd w:id="20"/>
    </w:p>
    <w:p w:rsidR="00F5704E" w:rsidRDefault="00F5704E" w:rsidP="00F5704E">
      <w:pPr>
        <w:pStyle w:val="Titre2"/>
        <w:numPr>
          <w:ilvl w:val="1"/>
          <w:numId w:val="3"/>
        </w:numPr>
        <w:tabs>
          <w:tab w:val="num" w:pos="567"/>
        </w:tabs>
        <w:ind w:left="578" w:hanging="578"/>
        <w:rPr>
          <w:rFonts w:cs="Times New Roman"/>
          <w:bCs w:val="0"/>
          <w:lang w:val="fr-CH"/>
        </w:rPr>
      </w:pPr>
      <w:bookmarkStart w:id="30" w:name="_Toc347224311"/>
      <w:bookmarkEnd w:id="21"/>
      <w:bookmarkEnd w:id="22"/>
      <w:bookmarkEnd w:id="23"/>
      <w:bookmarkEnd w:id="24"/>
      <w:bookmarkEnd w:id="25"/>
      <w:bookmarkEnd w:id="26"/>
      <w:bookmarkEnd w:id="27"/>
      <w:bookmarkEnd w:id="28"/>
      <w:bookmarkEnd w:id="29"/>
      <w:r w:rsidRPr="007305B4">
        <w:rPr>
          <w:rFonts w:ascii="Arial" w:hAnsi="Arial" w:cs="Times New Roman"/>
          <w:bCs w:val="0"/>
          <w:iCs w:val="0"/>
          <w:lang w:val="fr-CH"/>
        </w:rPr>
        <w:t>Organi</w:t>
      </w:r>
      <w:r w:rsidR="00266046" w:rsidRPr="007305B4">
        <w:rPr>
          <w:rFonts w:ascii="Arial" w:hAnsi="Arial" w:cs="Times New Roman"/>
          <w:bCs w:val="0"/>
          <w:iCs w:val="0"/>
          <w:lang w:val="fr-CH"/>
        </w:rPr>
        <w:t>sme porteur</w:t>
      </w:r>
      <w:r w:rsidRPr="007305B4">
        <w:rPr>
          <w:rFonts w:ascii="Arial" w:hAnsi="Arial" w:cs="Times New Roman"/>
          <w:bCs w:val="0"/>
          <w:iCs w:val="0"/>
          <w:lang w:val="fr-CH"/>
        </w:rPr>
        <w:t>, organisation</w:t>
      </w:r>
      <w:r w:rsidR="00266046" w:rsidRPr="007305B4">
        <w:rPr>
          <w:rFonts w:ascii="Arial" w:hAnsi="Arial" w:cs="Times New Roman"/>
          <w:bCs w:val="0"/>
          <w:iCs w:val="0"/>
          <w:lang w:val="fr-CH"/>
        </w:rPr>
        <w:t>,</w:t>
      </w:r>
      <w:r w:rsidRPr="007305B4">
        <w:rPr>
          <w:rFonts w:ascii="Arial" w:hAnsi="Arial" w:cs="Times New Roman"/>
          <w:bCs w:val="0"/>
          <w:iCs w:val="0"/>
          <w:lang w:val="fr-CH"/>
        </w:rPr>
        <w:t xml:space="preserve"> </w:t>
      </w:r>
      <w:r w:rsidR="00266046" w:rsidRPr="007305B4">
        <w:rPr>
          <w:rFonts w:cs="Times New Roman"/>
          <w:bCs w:val="0"/>
          <w:lang w:val="fr-CH"/>
        </w:rPr>
        <w:t>du projet global</w:t>
      </w:r>
      <w:bookmarkEnd w:id="30"/>
    </w:p>
    <w:p w:rsidR="00D12197" w:rsidRPr="00A1282B" w:rsidRDefault="00D12197" w:rsidP="00D12197">
      <w:pPr>
        <w:numPr>
          <w:ilvl w:val="0"/>
          <w:numId w:val="39"/>
        </w:numPr>
        <w:ind w:left="1276" w:hanging="284"/>
        <w:rPr>
          <w:color w:val="2E74B5"/>
          <w:lang w:val="fr-CH"/>
        </w:rPr>
      </w:pPr>
      <w:r w:rsidRPr="00A1282B">
        <w:rPr>
          <w:color w:val="2E74B5"/>
          <w:lang w:val="fr-CH"/>
        </w:rPr>
        <w:t>cf. chap. 3.1.4 (étude préliminaire) ou chap. 3.2.4 (étape de la documentation)</w:t>
      </w:r>
    </w:p>
    <w:p w:rsidR="00183621" w:rsidRPr="007305B4" w:rsidRDefault="00266046" w:rsidP="00183621">
      <w:pPr>
        <w:pStyle w:val="Titre3"/>
        <w:numPr>
          <w:ilvl w:val="2"/>
          <w:numId w:val="3"/>
        </w:numPr>
        <w:rPr>
          <w:rFonts w:cs="Times New Roman"/>
          <w:bCs w:val="0"/>
          <w:szCs w:val="24"/>
          <w:lang w:val="fr-CH"/>
        </w:rPr>
      </w:pPr>
      <w:r w:rsidRPr="007305B4">
        <w:rPr>
          <w:rFonts w:cs="Times New Roman"/>
          <w:bCs w:val="0"/>
          <w:szCs w:val="24"/>
          <w:lang w:val="fr-CH"/>
        </w:rPr>
        <w:t>Organisme porteur</w:t>
      </w:r>
      <w:r w:rsidR="00183621" w:rsidRPr="007305B4">
        <w:rPr>
          <w:rFonts w:cs="Times New Roman"/>
          <w:bCs w:val="0"/>
          <w:szCs w:val="24"/>
          <w:lang w:val="fr-CH"/>
        </w:rPr>
        <w:t>, forme juridique, participations</w:t>
      </w:r>
      <w:r w:rsidRPr="007305B4">
        <w:rPr>
          <w:rFonts w:cs="Times New Roman"/>
          <w:bCs w:val="0"/>
          <w:szCs w:val="24"/>
          <w:lang w:val="fr-CH"/>
        </w:rPr>
        <w:t>, du projet global</w:t>
      </w:r>
    </w:p>
    <w:p w:rsidR="00183621" w:rsidRPr="00572B93" w:rsidRDefault="00183621" w:rsidP="00183621">
      <w:pPr>
        <w:numPr>
          <w:ilvl w:val="0"/>
          <w:numId w:val="4"/>
        </w:numPr>
        <w:tabs>
          <w:tab w:val="clear" w:pos="1068"/>
          <w:tab w:val="num" w:pos="851"/>
        </w:tabs>
        <w:spacing w:after="0"/>
        <w:ind w:left="851" w:hanging="284"/>
        <w:rPr>
          <w:color w:val="008000"/>
          <w:lang w:val="fr-CH"/>
        </w:rPr>
      </w:pPr>
      <w:r w:rsidRPr="00572B93">
        <w:rPr>
          <w:color w:val="008000"/>
          <w:lang w:val="fr-CH"/>
        </w:rPr>
        <w:t>En particulier doit être précisée la participation des collectivités publiques (communes, cantons) et pour les projets selon l</w:t>
      </w:r>
      <w:r w:rsidR="002F5C1F" w:rsidRPr="00572B93">
        <w:rPr>
          <w:color w:val="008000"/>
          <w:lang w:val="fr-CH"/>
        </w:rPr>
        <w:t>’</w:t>
      </w:r>
      <w:r w:rsidRPr="00572B93">
        <w:rPr>
          <w:color w:val="008000"/>
          <w:lang w:val="fr-CH"/>
        </w:rPr>
        <w:t>art 93</w:t>
      </w:r>
      <w:r w:rsidR="00D37833" w:rsidRPr="00572B93">
        <w:rPr>
          <w:color w:val="008000"/>
          <w:lang w:val="fr-CH"/>
        </w:rPr>
        <w:t>,</w:t>
      </w:r>
      <w:r w:rsidRPr="00572B93">
        <w:rPr>
          <w:color w:val="008000"/>
          <w:lang w:val="fr-CH"/>
        </w:rPr>
        <w:t xml:space="preserve"> 1 c</w:t>
      </w:r>
      <w:r w:rsidR="00D37833" w:rsidRPr="00572B93">
        <w:rPr>
          <w:color w:val="008000"/>
          <w:lang w:val="fr-CH"/>
        </w:rPr>
        <w:t>,</w:t>
      </w:r>
      <w:r w:rsidRPr="00572B93">
        <w:rPr>
          <w:color w:val="008000"/>
          <w:lang w:val="fr-CH"/>
        </w:rPr>
        <w:t xml:space="preserve"> de la LAgr, la participation de l</w:t>
      </w:r>
      <w:r w:rsidR="002F5C1F" w:rsidRPr="00572B93">
        <w:rPr>
          <w:color w:val="008000"/>
          <w:lang w:val="fr-CH"/>
        </w:rPr>
        <w:t>’</w:t>
      </w:r>
      <w:r w:rsidRPr="00572B93">
        <w:rPr>
          <w:color w:val="008000"/>
          <w:lang w:val="fr-CH"/>
        </w:rPr>
        <w:t>agriculture (selon l</w:t>
      </w:r>
      <w:r w:rsidR="002F5C1F" w:rsidRPr="00572B93">
        <w:rPr>
          <w:color w:val="008000"/>
          <w:lang w:val="fr-CH"/>
        </w:rPr>
        <w:t>’</w:t>
      </w:r>
      <w:r w:rsidRPr="00572B93">
        <w:rPr>
          <w:color w:val="008000"/>
          <w:lang w:val="fr-CH"/>
        </w:rPr>
        <w:t>art 11</w:t>
      </w:r>
      <w:r w:rsidR="00D37833" w:rsidRPr="00572B93">
        <w:rPr>
          <w:color w:val="008000"/>
          <w:lang w:val="fr-CH"/>
        </w:rPr>
        <w:t>,</w:t>
      </w:r>
      <w:r w:rsidRPr="00572B93">
        <w:rPr>
          <w:color w:val="008000"/>
          <w:lang w:val="fr-CH"/>
        </w:rPr>
        <w:t xml:space="preserve"> let</w:t>
      </w:r>
      <w:r w:rsidR="00D37833" w:rsidRPr="00572B93">
        <w:rPr>
          <w:color w:val="008000"/>
          <w:lang w:val="fr-CH"/>
        </w:rPr>
        <w:t>. A</w:t>
      </w:r>
      <w:r w:rsidRPr="00572B93">
        <w:rPr>
          <w:color w:val="008000"/>
          <w:lang w:val="fr-CH"/>
        </w:rPr>
        <w:t xml:space="preserve"> de l</w:t>
      </w:r>
      <w:r w:rsidR="002F5C1F" w:rsidRPr="00572B93">
        <w:rPr>
          <w:color w:val="008000"/>
          <w:lang w:val="fr-CH"/>
        </w:rPr>
        <w:t>’</w:t>
      </w:r>
      <w:r w:rsidRPr="00572B93">
        <w:rPr>
          <w:color w:val="008000"/>
          <w:lang w:val="fr-CH"/>
        </w:rPr>
        <w:t xml:space="preserve">OAS) afin de pouvoir estimer si le projet peut être financé selon cet article. </w:t>
      </w:r>
    </w:p>
    <w:p w:rsidR="00355B42" w:rsidRPr="00572B93" w:rsidRDefault="00D37833" w:rsidP="00D37833">
      <w:pPr>
        <w:numPr>
          <w:ilvl w:val="0"/>
          <w:numId w:val="4"/>
        </w:numPr>
        <w:tabs>
          <w:tab w:val="clear" w:pos="1068"/>
          <w:tab w:val="num" w:pos="851"/>
        </w:tabs>
        <w:spacing w:after="0"/>
        <w:ind w:left="851" w:hanging="284"/>
        <w:rPr>
          <w:color w:val="008000"/>
          <w:lang w:val="fr-CH"/>
        </w:rPr>
      </w:pPr>
      <w:bookmarkStart w:id="31" w:name="_Hlt252793792"/>
      <w:bookmarkStart w:id="32" w:name="_Hlt252793793"/>
      <w:bookmarkStart w:id="33" w:name="_Hlt252793685"/>
      <w:bookmarkStart w:id="34" w:name="_Hlt252793686"/>
      <w:bookmarkStart w:id="35" w:name="_Hlt252793754"/>
      <w:bookmarkStart w:id="36" w:name="_Hlt252793755"/>
      <w:bookmarkStart w:id="37" w:name="_Hlt255379218"/>
      <w:bookmarkStart w:id="38" w:name="_Hlt255379219"/>
      <w:bookmarkStart w:id="39" w:name="_Hlt346558197"/>
      <w:bookmarkStart w:id="40" w:name="_Hlt346558198"/>
      <w:r w:rsidRPr="00572B93">
        <w:rPr>
          <w:color w:val="008000"/>
          <w:lang w:val="fr-CH"/>
        </w:rPr>
        <w:t xml:space="preserve">Le site de l’OFAG est constamment mis à jour: la version actuelle de l‘ordonnance sur les améliorations structurelles, commentaire et instructions compris, y figurent </w:t>
      </w:r>
    </w:p>
    <w:p w:rsidR="00D37833" w:rsidRPr="00D12197" w:rsidRDefault="00D37833" w:rsidP="00D12197">
      <w:pPr>
        <w:spacing w:after="0"/>
        <w:ind w:left="851"/>
        <w:rPr>
          <w:color w:val="008000"/>
          <w:lang w:val="fr-CH"/>
        </w:rPr>
      </w:pPr>
      <w:r w:rsidRPr="00E711B8">
        <w:rPr>
          <w:color w:val="008000"/>
        </w:rPr>
        <w:sym w:font="Wingdings" w:char="F0E0"/>
      </w:r>
      <w:r w:rsidRPr="00E711B8">
        <w:rPr>
          <w:color w:val="008000"/>
          <w:lang w:val="fr-CH"/>
        </w:rPr>
        <w:t xml:space="preserve"> </w:t>
      </w:r>
      <w:hyperlink r:id="rId12" w:history="1">
        <w:r w:rsidRPr="00A1282B">
          <w:rPr>
            <w:color w:val="008000"/>
            <w:u w:val="single"/>
            <w:lang w:val="fr-CH"/>
          </w:rPr>
          <w:t>http://www.blw.admin.ch/themen/00006/00056/index.html?lang=fr</w:t>
        </w:r>
      </w:hyperlink>
      <w:r w:rsidR="00A1282B">
        <w:rPr>
          <w:color w:val="008000"/>
          <w:lang w:val="fr-CH"/>
        </w:rPr>
        <w:t xml:space="preserve"> </w:t>
      </w:r>
      <w:r w:rsidRPr="00E711B8">
        <w:rPr>
          <w:color w:val="008000"/>
          <w:lang w:val="fr-CH"/>
        </w:rPr>
        <w:t>(</w:t>
      </w:r>
      <w:r w:rsidRPr="00E711B8">
        <w:rPr>
          <w:color w:val="008000"/>
        </w:rPr>
        <w:sym w:font="Wingdings" w:char="F0E0"/>
      </w:r>
      <w:r w:rsidRPr="00E711B8">
        <w:rPr>
          <w:color w:val="008000"/>
          <w:lang w:val="fr-CH"/>
        </w:rPr>
        <w:t xml:space="preserve"> Bases légales).</w:t>
      </w:r>
      <w:bookmarkEnd w:id="31"/>
      <w:bookmarkEnd w:id="32"/>
      <w:bookmarkEnd w:id="33"/>
      <w:bookmarkEnd w:id="34"/>
      <w:bookmarkEnd w:id="35"/>
      <w:bookmarkEnd w:id="36"/>
      <w:bookmarkEnd w:id="37"/>
      <w:bookmarkEnd w:id="38"/>
      <w:bookmarkEnd w:id="39"/>
      <w:bookmarkEnd w:id="40"/>
    </w:p>
    <w:p w:rsidR="00183621" w:rsidRPr="007305B4" w:rsidRDefault="00266046" w:rsidP="00183621">
      <w:pPr>
        <w:pStyle w:val="Titre3"/>
        <w:numPr>
          <w:ilvl w:val="2"/>
          <w:numId w:val="3"/>
        </w:numPr>
        <w:rPr>
          <w:rFonts w:cs="Times New Roman"/>
          <w:bCs w:val="0"/>
          <w:szCs w:val="24"/>
          <w:lang w:val="fr-CH"/>
        </w:rPr>
      </w:pPr>
      <w:r w:rsidRPr="007305B4">
        <w:rPr>
          <w:rFonts w:cs="Times New Roman"/>
          <w:bCs w:val="0"/>
          <w:szCs w:val="24"/>
          <w:lang w:val="fr-CH"/>
        </w:rPr>
        <w:t>Structure et o</w:t>
      </w:r>
      <w:r w:rsidR="00183621" w:rsidRPr="007305B4">
        <w:rPr>
          <w:rFonts w:cs="Times New Roman"/>
          <w:bCs w:val="0"/>
          <w:szCs w:val="24"/>
          <w:lang w:val="fr-CH"/>
        </w:rPr>
        <w:t>rganisation du projet</w:t>
      </w:r>
    </w:p>
    <w:p w:rsidR="00266046" w:rsidRPr="00E711B8" w:rsidRDefault="00266046" w:rsidP="00266046">
      <w:pPr>
        <w:spacing w:before="0" w:after="0"/>
        <w:ind w:left="708"/>
        <w:rPr>
          <w:color w:val="008000"/>
        </w:rPr>
      </w:pPr>
    </w:p>
    <w:p w:rsidR="00BB2ECC" w:rsidRDefault="00CB43CD" w:rsidP="00D12197">
      <w:pPr>
        <w:spacing w:before="0" w:after="0"/>
        <w:ind w:left="708"/>
        <w:rPr>
          <w:color w:val="008000"/>
          <w:lang w:val="fr-CH"/>
        </w:rPr>
      </w:pPr>
      <w:r w:rsidRPr="00572B93">
        <w:rPr>
          <w:color w:val="008000"/>
          <w:lang w:val="fr-CH"/>
        </w:rPr>
        <w:t xml:space="preserve">Déjà </w:t>
      </w:r>
      <w:r w:rsidR="006069AF" w:rsidRPr="00572B93">
        <w:rPr>
          <w:color w:val="008000"/>
          <w:lang w:val="fr-CH"/>
        </w:rPr>
        <w:t xml:space="preserve">au stade </w:t>
      </w:r>
      <w:r w:rsidRPr="00572B93">
        <w:rPr>
          <w:color w:val="008000"/>
          <w:lang w:val="fr-CH"/>
        </w:rPr>
        <w:t>de l’</w:t>
      </w:r>
      <w:r w:rsidR="007A5057" w:rsidRPr="00572B93">
        <w:rPr>
          <w:color w:val="008000"/>
          <w:lang w:val="fr-CH"/>
        </w:rPr>
        <w:t>étude p</w:t>
      </w:r>
      <w:r w:rsidRPr="00572B93">
        <w:rPr>
          <w:color w:val="008000"/>
          <w:lang w:val="fr-CH"/>
        </w:rPr>
        <w:t xml:space="preserve">réliminaire il </w:t>
      </w:r>
      <w:r w:rsidR="006069AF" w:rsidRPr="00572B93">
        <w:rPr>
          <w:color w:val="008000"/>
          <w:lang w:val="fr-CH"/>
        </w:rPr>
        <w:t>serait judicieux</w:t>
      </w:r>
      <w:r w:rsidRPr="00572B93">
        <w:rPr>
          <w:color w:val="008000"/>
          <w:lang w:val="fr-CH"/>
        </w:rPr>
        <w:t xml:space="preserve"> </w:t>
      </w:r>
      <w:r w:rsidR="00DE5F81" w:rsidRPr="00572B93">
        <w:rPr>
          <w:color w:val="008000"/>
          <w:lang w:val="fr-CH"/>
        </w:rPr>
        <w:t>de représenter graphiquement et textuellement la structure et l</w:t>
      </w:r>
      <w:r w:rsidR="002F5C1F" w:rsidRPr="00572B93">
        <w:rPr>
          <w:color w:val="008000"/>
          <w:lang w:val="fr-CH"/>
        </w:rPr>
        <w:t>’</w:t>
      </w:r>
      <w:r w:rsidR="00DE5F81" w:rsidRPr="00572B93">
        <w:rPr>
          <w:color w:val="008000"/>
          <w:lang w:val="fr-CH"/>
        </w:rPr>
        <w:t>organisation du pro</w:t>
      </w:r>
      <w:r w:rsidRPr="00572B93">
        <w:rPr>
          <w:color w:val="008000"/>
          <w:lang w:val="fr-CH"/>
        </w:rPr>
        <w:t xml:space="preserve">jet, pour autant que la structure de projet existe déjà sous forme d’idée. </w:t>
      </w:r>
      <w:r w:rsidR="00DE5F81" w:rsidRPr="00D12197">
        <w:rPr>
          <w:color w:val="008000"/>
          <w:lang w:val="fr-CH"/>
        </w:rPr>
        <w:t>Ce faisant, il y a lieu de mettre en lumière le lien entre le porteur du projet global, la direction du projet global ou l</w:t>
      </w:r>
      <w:r w:rsidR="002F5C1F" w:rsidRPr="00D12197">
        <w:rPr>
          <w:color w:val="008000"/>
          <w:lang w:val="fr-CH"/>
        </w:rPr>
        <w:t>’</w:t>
      </w:r>
      <w:r w:rsidR="00DE5F81" w:rsidRPr="00D12197">
        <w:rPr>
          <w:color w:val="008000"/>
          <w:lang w:val="fr-CH"/>
        </w:rPr>
        <w:t>organisation faîtière et le porteur du projet par</w:t>
      </w:r>
      <w:r w:rsidR="00D12197">
        <w:rPr>
          <w:color w:val="008000"/>
          <w:lang w:val="fr-CH"/>
        </w:rPr>
        <w:t>tiel.</w:t>
      </w:r>
    </w:p>
    <w:p w:rsidR="00D12197" w:rsidRPr="00A1282B" w:rsidRDefault="00D12197" w:rsidP="00D12197">
      <w:pPr>
        <w:numPr>
          <w:ilvl w:val="0"/>
          <w:numId w:val="39"/>
        </w:numPr>
        <w:ind w:left="1276" w:hanging="284"/>
        <w:rPr>
          <w:color w:val="2E74B5"/>
          <w:lang w:val="fr-CH"/>
        </w:rPr>
      </w:pPr>
      <w:r w:rsidRPr="00A1282B">
        <w:rPr>
          <w:color w:val="2E74B5"/>
          <w:lang w:val="fr-CH"/>
        </w:rPr>
        <w:t>cf. chap. 3.1.6 (étude préliminaire) ou chap. 3.2.6 (étape de la documentation)</w:t>
      </w:r>
    </w:p>
    <w:p w:rsidR="00FC42C4" w:rsidRPr="00D12197" w:rsidRDefault="00183621" w:rsidP="00D12197">
      <w:pPr>
        <w:pStyle w:val="Titre3"/>
        <w:numPr>
          <w:ilvl w:val="2"/>
          <w:numId w:val="3"/>
        </w:numPr>
        <w:rPr>
          <w:rFonts w:cs="Times New Roman"/>
          <w:bCs w:val="0"/>
          <w:szCs w:val="24"/>
          <w:lang w:val="fr-CH"/>
        </w:rPr>
      </w:pPr>
      <w:r w:rsidRPr="007305B4">
        <w:rPr>
          <w:rFonts w:cs="Times New Roman"/>
          <w:bCs w:val="0"/>
          <w:szCs w:val="24"/>
          <w:lang w:val="fr-CH"/>
        </w:rPr>
        <w:t>Compétences, expériences, des collaborateurs et collaboratrices dirigeant le projet, des conseillers et conseillères etc</w:t>
      </w:r>
      <w:r w:rsidR="004B2E6D" w:rsidRPr="007305B4">
        <w:rPr>
          <w:rFonts w:cs="Times New Roman"/>
          <w:bCs w:val="0"/>
          <w:szCs w:val="24"/>
          <w:lang w:val="fr-CH"/>
        </w:rPr>
        <w:t>.</w:t>
      </w:r>
      <w:r w:rsidRPr="007305B4">
        <w:rPr>
          <w:rFonts w:cs="Times New Roman"/>
          <w:bCs w:val="0"/>
          <w:szCs w:val="24"/>
          <w:lang w:val="fr-CH"/>
        </w:rPr>
        <w:t xml:space="preserve">, qui participent au projet </w:t>
      </w:r>
    </w:p>
    <w:p w:rsidR="00183621" w:rsidRPr="007305B4" w:rsidRDefault="00183621" w:rsidP="00183621">
      <w:pPr>
        <w:pStyle w:val="Titre2"/>
        <w:numPr>
          <w:ilvl w:val="1"/>
          <w:numId w:val="3"/>
        </w:numPr>
        <w:tabs>
          <w:tab w:val="num" w:pos="567"/>
        </w:tabs>
        <w:ind w:left="578" w:hanging="578"/>
        <w:rPr>
          <w:rFonts w:ascii="Arial" w:hAnsi="Arial" w:cs="Times New Roman"/>
          <w:bCs w:val="0"/>
          <w:iCs w:val="0"/>
          <w:lang w:val="fr-CH"/>
        </w:rPr>
      </w:pPr>
      <w:bookmarkStart w:id="41" w:name="_Toc347224312"/>
      <w:r w:rsidRPr="007305B4">
        <w:rPr>
          <w:rFonts w:ascii="Arial" w:hAnsi="Arial" w:cs="Times New Roman"/>
          <w:bCs w:val="0"/>
          <w:iCs w:val="0"/>
          <w:lang w:val="fr-CH"/>
        </w:rPr>
        <w:t>Coordination, ancrage régional et participation</w:t>
      </w:r>
      <w:bookmarkEnd w:id="41"/>
    </w:p>
    <w:p w:rsidR="00183621" w:rsidRPr="007305B4" w:rsidRDefault="00183621" w:rsidP="00183621">
      <w:pPr>
        <w:pStyle w:val="Titre3"/>
        <w:numPr>
          <w:ilvl w:val="2"/>
          <w:numId w:val="3"/>
        </w:numPr>
        <w:rPr>
          <w:rFonts w:cs="Times New Roman"/>
          <w:bCs w:val="0"/>
          <w:szCs w:val="24"/>
          <w:lang w:val="fr-CH"/>
        </w:rPr>
      </w:pPr>
      <w:r w:rsidRPr="007305B4">
        <w:rPr>
          <w:rFonts w:cs="Times New Roman"/>
          <w:bCs w:val="0"/>
          <w:szCs w:val="24"/>
          <w:lang w:val="fr-CH"/>
        </w:rPr>
        <w:t>Coordination avec des projets en cours ou planifiés dans la régio</w:t>
      </w:r>
      <w:r w:rsidR="00D12197">
        <w:rPr>
          <w:rFonts w:cs="Times New Roman"/>
          <w:bCs w:val="0"/>
          <w:szCs w:val="24"/>
          <w:lang w:val="fr-CH"/>
        </w:rPr>
        <w:t>n ou dans les régions voisines</w:t>
      </w:r>
    </w:p>
    <w:p w:rsidR="00025B97" w:rsidRPr="00572B93" w:rsidRDefault="00183621" w:rsidP="004B2E6D">
      <w:pPr>
        <w:spacing w:before="0" w:after="0"/>
        <w:ind w:left="708"/>
        <w:rPr>
          <w:color w:val="008000"/>
          <w:lang w:val="fr-CH"/>
        </w:rPr>
      </w:pPr>
      <w:r w:rsidRPr="00572B93">
        <w:rPr>
          <w:color w:val="008000"/>
          <w:lang w:val="fr-CH"/>
        </w:rPr>
        <w:t>Initiatives de projets collectifs selon la LAgr, la nouvelle politique régionale NPR, parcs d</w:t>
      </w:r>
      <w:r w:rsidR="002F5C1F" w:rsidRPr="00572B93">
        <w:rPr>
          <w:color w:val="008000"/>
          <w:lang w:val="fr-CH"/>
        </w:rPr>
        <w:t>’</w:t>
      </w:r>
      <w:r w:rsidRPr="00572B93">
        <w:rPr>
          <w:color w:val="008000"/>
          <w:lang w:val="fr-CH"/>
        </w:rPr>
        <w:t>importance nationale (LPN), CEP, etc</w:t>
      </w:r>
      <w:r w:rsidR="004B2E6D" w:rsidRPr="00572B93">
        <w:rPr>
          <w:color w:val="008000"/>
          <w:lang w:val="fr-CH"/>
        </w:rPr>
        <w:t>.</w:t>
      </w:r>
    </w:p>
    <w:p w:rsidR="00D12197" w:rsidRPr="00A1282B" w:rsidRDefault="00D12197" w:rsidP="00D12197">
      <w:pPr>
        <w:numPr>
          <w:ilvl w:val="0"/>
          <w:numId w:val="39"/>
        </w:numPr>
        <w:ind w:left="1276" w:hanging="284"/>
        <w:rPr>
          <w:color w:val="2E74B5"/>
          <w:lang w:val="fr-CH"/>
        </w:rPr>
      </w:pPr>
      <w:r w:rsidRPr="00A1282B">
        <w:rPr>
          <w:color w:val="2E74B5"/>
          <w:lang w:val="fr-CH"/>
        </w:rPr>
        <w:t>cf. chap. 3.1.7 – 3.1.8 (étude préliminaire) ou chap. 3.2.7 – 3.2.8 (étape de la documentation)</w:t>
      </w:r>
    </w:p>
    <w:p w:rsidR="00183621" w:rsidRPr="007305B4" w:rsidRDefault="00183621" w:rsidP="00183621">
      <w:pPr>
        <w:pStyle w:val="Titre3"/>
        <w:numPr>
          <w:ilvl w:val="2"/>
          <w:numId w:val="3"/>
        </w:numPr>
        <w:rPr>
          <w:rFonts w:cs="Times New Roman"/>
          <w:bCs w:val="0"/>
          <w:szCs w:val="24"/>
          <w:lang w:val="fr-CH"/>
        </w:rPr>
      </w:pPr>
      <w:r w:rsidRPr="007305B4">
        <w:rPr>
          <w:rFonts w:cs="Times New Roman"/>
          <w:bCs w:val="0"/>
          <w:szCs w:val="24"/>
          <w:lang w:val="fr-CH"/>
        </w:rPr>
        <w:t>Conformité avec les objectifs de développement d</w:t>
      </w:r>
      <w:r w:rsidR="002F5C1F" w:rsidRPr="007305B4">
        <w:rPr>
          <w:rFonts w:cs="Times New Roman"/>
          <w:bCs w:val="0"/>
          <w:szCs w:val="24"/>
          <w:lang w:val="fr-CH"/>
        </w:rPr>
        <w:t>’</w:t>
      </w:r>
      <w:r w:rsidRPr="007305B4">
        <w:rPr>
          <w:rFonts w:cs="Times New Roman"/>
          <w:bCs w:val="0"/>
          <w:szCs w:val="24"/>
          <w:lang w:val="fr-CH"/>
        </w:rPr>
        <w:t>ordre supérieur de la région et de l</w:t>
      </w:r>
      <w:r w:rsidR="002F5C1F" w:rsidRPr="007305B4">
        <w:rPr>
          <w:rFonts w:cs="Times New Roman"/>
          <w:bCs w:val="0"/>
          <w:szCs w:val="24"/>
          <w:lang w:val="fr-CH"/>
        </w:rPr>
        <w:t>’</w:t>
      </w:r>
      <w:r w:rsidRPr="007305B4">
        <w:rPr>
          <w:rFonts w:cs="Times New Roman"/>
          <w:bCs w:val="0"/>
          <w:szCs w:val="24"/>
          <w:lang w:val="fr-CH"/>
        </w:rPr>
        <w:t xml:space="preserve">aménagement du territoire </w:t>
      </w:r>
    </w:p>
    <w:p w:rsidR="009654F4" w:rsidRPr="00572B93" w:rsidRDefault="009654F4" w:rsidP="009654F4">
      <w:pPr>
        <w:numPr>
          <w:ilvl w:val="0"/>
          <w:numId w:val="5"/>
        </w:numPr>
        <w:spacing w:before="0" w:after="0"/>
        <w:ind w:left="1066" w:hanging="357"/>
        <w:rPr>
          <w:color w:val="008000"/>
          <w:lang w:val="fr-CH"/>
        </w:rPr>
      </w:pPr>
      <w:r w:rsidRPr="00572B93">
        <w:rPr>
          <w:color w:val="008000"/>
          <w:lang w:val="fr-CH"/>
        </w:rPr>
        <w:t>Concept et objectifs de développement communaux</w:t>
      </w:r>
    </w:p>
    <w:p w:rsidR="009654F4" w:rsidRPr="00572B93" w:rsidRDefault="009654F4" w:rsidP="009654F4">
      <w:pPr>
        <w:numPr>
          <w:ilvl w:val="0"/>
          <w:numId w:val="5"/>
        </w:numPr>
        <w:spacing w:before="0" w:after="0"/>
        <w:ind w:left="1066" w:hanging="357"/>
        <w:rPr>
          <w:color w:val="008000"/>
          <w:lang w:val="fr-CH"/>
        </w:rPr>
      </w:pPr>
      <w:r w:rsidRPr="00572B93">
        <w:rPr>
          <w:color w:val="008000"/>
          <w:lang w:val="fr-CH"/>
        </w:rPr>
        <w:t>Objectifs des plans directeurs régionaux et des stratégies régionales</w:t>
      </w:r>
    </w:p>
    <w:p w:rsidR="009654F4" w:rsidRPr="00E711B8" w:rsidRDefault="009654F4" w:rsidP="009654F4">
      <w:pPr>
        <w:numPr>
          <w:ilvl w:val="0"/>
          <w:numId w:val="5"/>
        </w:numPr>
        <w:spacing w:before="0" w:after="0"/>
        <w:ind w:left="1066" w:hanging="357"/>
        <w:rPr>
          <w:color w:val="008000"/>
        </w:rPr>
      </w:pPr>
      <w:r w:rsidRPr="00E711B8">
        <w:rPr>
          <w:color w:val="008000"/>
        </w:rPr>
        <w:t>Plans directeurs cantonaux et régionaux</w:t>
      </w:r>
    </w:p>
    <w:p w:rsidR="009654F4" w:rsidRDefault="009654F4" w:rsidP="009654F4">
      <w:pPr>
        <w:numPr>
          <w:ilvl w:val="0"/>
          <w:numId w:val="5"/>
        </w:numPr>
        <w:spacing w:before="0" w:after="0"/>
        <w:ind w:left="1066" w:hanging="357"/>
        <w:rPr>
          <w:color w:val="008000"/>
        </w:rPr>
      </w:pPr>
      <w:r w:rsidRPr="00E711B8">
        <w:rPr>
          <w:color w:val="008000"/>
        </w:rPr>
        <w:t>Plans sectoriels de la Confédération</w:t>
      </w:r>
    </w:p>
    <w:p w:rsidR="00D12197" w:rsidRPr="00A1282B" w:rsidRDefault="00D12197" w:rsidP="00D12197">
      <w:pPr>
        <w:numPr>
          <w:ilvl w:val="0"/>
          <w:numId w:val="39"/>
        </w:numPr>
        <w:ind w:left="1276" w:hanging="284"/>
        <w:rPr>
          <w:color w:val="2E74B5"/>
          <w:lang w:val="fr-CH"/>
        </w:rPr>
      </w:pPr>
      <w:r w:rsidRPr="00A1282B">
        <w:rPr>
          <w:color w:val="2E74B5"/>
          <w:lang w:val="fr-CH"/>
        </w:rPr>
        <w:t>cf. chap. 3.1.9 (étude préliminaire) ou chap. 3.2.9 (étape de la documentation)</w:t>
      </w:r>
    </w:p>
    <w:p w:rsidR="00025B97" w:rsidRPr="00D12197" w:rsidRDefault="008A7974" w:rsidP="00D12197">
      <w:pPr>
        <w:pStyle w:val="Titre3"/>
        <w:rPr>
          <w:lang w:val="fr-CH"/>
        </w:rPr>
      </w:pPr>
      <w:r w:rsidRPr="007305B4">
        <w:rPr>
          <w:lang w:val="fr-CH"/>
        </w:rPr>
        <w:t>Partic</w:t>
      </w:r>
      <w:r w:rsidR="00FC42C4" w:rsidRPr="007305B4">
        <w:rPr>
          <w:lang w:val="fr-CH"/>
        </w:rPr>
        <w:t>ipation de</w:t>
      </w:r>
      <w:r w:rsidRPr="007305B4">
        <w:rPr>
          <w:lang w:val="fr-CH"/>
        </w:rPr>
        <w:t>s personnes concernées par le projet</w:t>
      </w:r>
    </w:p>
    <w:p w:rsidR="00FC42C4" w:rsidRPr="007305B4" w:rsidRDefault="008A7974">
      <w:pPr>
        <w:pStyle w:val="Titre3"/>
        <w:rPr>
          <w:lang w:val="fr-CH"/>
        </w:rPr>
      </w:pPr>
      <w:r w:rsidRPr="007305B4">
        <w:rPr>
          <w:lang w:val="fr-CH"/>
        </w:rPr>
        <w:t>Implication des communes, organisations régionales et canton concernés</w:t>
      </w:r>
    </w:p>
    <w:p w:rsidR="00FC42C4" w:rsidRPr="007305B4" w:rsidRDefault="00FC42C4">
      <w:pPr>
        <w:rPr>
          <w:lang w:val="fr-CH"/>
        </w:rPr>
      </w:pPr>
    </w:p>
    <w:p w:rsidR="00FC42C4" w:rsidRPr="007305B4" w:rsidRDefault="00FC42C4">
      <w:pPr>
        <w:rPr>
          <w:lang w:val="fr-CH"/>
        </w:rPr>
      </w:pPr>
    </w:p>
    <w:p w:rsidR="00FC42C4" w:rsidRPr="007305B4" w:rsidRDefault="00FC42C4">
      <w:pPr>
        <w:rPr>
          <w:lang w:val="fr-CH"/>
        </w:rPr>
        <w:sectPr w:rsidR="00FC42C4" w:rsidRPr="007305B4" w:rsidSect="00355B42">
          <w:headerReference w:type="default" r:id="rId13"/>
          <w:headerReference w:type="first" r:id="rId14"/>
          <w:footerReference w:type="first" r:id="rId15"/>
          <w:pgSz w:w="11906" w:h="16838" w:code="9"/>
          <w:pgMar w:top="1191" w:right="1418" w:bottom="907" w:left="1418" w:header="720" w:footer="720" w:gutter="0"/>
          <w:cols w:space="720"/>
          <w:titlePg/>
          <w:docGrid w:linePitch="272"/>
        </w:sectPr>
      </w:pPr>
    </w:p>
    <w:p w:rsidR="00BB2ECC" w:rsidRPr="007305B4" w:rsidRDefault="00010CC0" w:rsidP="00BB2ECC">
      <w:pPr>
        <w:pStyle w:val="Titre1"/>
        <w:numPr>
          <w:ilvl w:val="0"/>
          <w:numId w:val="3"/>
        </w:numPr>
        <w:ind w:left="357" w:hanging="357"/>
        <w:rPr>
          <w:rFonts w:cs="Times New Roman"/>
          <w:bCs w:val="0"/>
          <w:szCs w:val="24"/>
          <w:lang w:val="fr-CH"/>
        </w:rPr>
      </w:pPr>
      <w:bookmarkStart w:id="42" w:name="_Toc347224313"/>
      <w:r w:rsidRPr="007305B4">
        <w:rPr>
          <w:rFonts w:cs="Times New Roman"/>
          <w:bCs w:val="0"/>
          <w:szCs w:val="24"/>
          <w:lang w:val="fr-CH"/>
        </w:rPr>
        <w:lastRenderedPageBreak/>
        <w:t>Descriptif et potentiel de valeur ajoutée des projets partiels à vocation commerciale</w:t>
      </w:r>
      <w:bookmarkEnd w:id="42"/>
    </w:p>
    <w:p w:rsidR="00010CC0" w:rsidRPr="00572B93" w:rsidRDefault="00010CC0" w:rsidP="00E711B8">
      <w:pPr>
        <w:ind w:left="0"/>
        <w:rPr>
          <w:color w:val="008000"/>
          <w:lang w:val="fr-CH"/>
        </w:rPr>
      </w:pPr>
      <w:r w:rsidRPr="00572B93">
        <w:rPr>
          <w:color w:val="008000"/>
          <w:lang w:val="fr-CH"/>
        </w:rPr>
        <w:t>La valeur ajoutée à laquelle on peut s</w:t>
      </w:r>
      <w:r w:rsidR="002F5C1F" w:rsidRPr="00572B93">
        <w:rPr>
          <w:color w:val="008000"/>
          <w:lang w:val="fr-CH"/>
        </w:rPr>
        <w:t>’</w:t>
      </w:r>
      <w:r w:rsidRPr="00572B93">
        <w:rPr>
          <w:color w:val="008000"/>
          <w:lang w:val="fr-CH"/>
        </w:rPr>
        <w:t>attendre pour le produit ou</w:t>
      </w:r>
      <w:r w:rsidR="008460B3" w:rsidRPr="00572B93">
        <w:rPr>
          <w:color w:val="008000"/>
          <w:lang w:val="fr-CH"/>
        </w:rPr>
        <w:t xml:space="preserve"> la prestation </w:t>
      </w:r>
      <w:r w:rsidRPr="00572B93">
        <w:rPr>
          <w:color w:val="008000"/>
          <w:lang w:val="fr-CH"/>
        </w:rPr>
        <w:t>prévu</w:t>
      </w:r>
      <w:r w:rsidR="008460B3" w:rsidRPr="00572B93">
        <w:rPr>
          <w:color w:val="008000"/>
          <w:lang w:val="fr-CH"/>
        </w:rPr>
        <w:t>/e</w:t>
      </w:r>
      <w:r w:rsidRPr="00572B93">
        <w:rPr>
          <w:color w:val="008000"/>
          <w:lang w:val="fr-CH"/>
        </w:rPr>
        <w:t xml:space="preserve"> doit si possible être attribuée à chacun des produits </w:t>
      </w:r>
      <w:r w:rsidR="002F5C1F" w:rsidRPr="00572B93">
        <w:rPr>
          <w:color w:val="008000"/>
          <w:lang w:val="fr-CH"/>
        </w:rPr>
        <w:t>partiels.</w:t>
      </w:r>
    </w:p>
    <w:p w:rsidR="00BB2ECC" w:rsidRPr="00A1282B" w:rsidRDefault="00D12197" w:rsidP="00D12197">
      <w:pPr>
        <w:numPr>
          <w:ilvl w:val="0"/>
          <w:numId w:val="39"/>
        </w:numPr>
        <w:ind w:left="1276" w:hanging="284"/>
        <w:rPr>
          <w:color w:val="2E74B5"/>
          <w:lang w:val="fr-CH"/>
        </w:rPr>
      </w:pPr>
      <w:r w:rsidRPr="00A1282B">
        <w:rPr>
          <w:color w:val="2E74B5"/>
          <w:lang w:val="fr-CH"/>
        </w:rPr>
        <w:t>cf. chap. 3.1.11 – 3.1.12 (étude préliminaire) ou chap. 3.2.12 – 3.2.14 (étape de la documentation)</w:t>
      </w:r>
    </w:p>
    <w:p w:rsidR="00FC42C4" w:rsidRPr="007305B4" w:rsidRDefault="00625218" w:rsidP="00E82671">
      <w:pPr>
        <w:pStyle w:val="Titre2"/>
        <w:tabs>
          <w:tab w:val="num" w:pos="567"/>
        </w:tabs>
        <w:spacing w:before="0"/>
        <w:ind w:left="578" w:hanging="578"/>
        <w:rPr>
          <w:rFonts w:ascii="Arial" w:hAnsi="Arial"/>
          <w:lang w:val="fr-CH"/>
        </w:rPr>
      </w:pPr>
      <w:bookmarkStart w:id="43" w:name="_Toc347224314"/>
      <w:r w:rsidRPr="007305B4">
        <w:rPr>
          <w:rFonts w:ascii="Arial" w:hAnsi="Arial"/>
          <w:lang w:val="fr-CH"/>
        </w:rPr>
        <w:t>D</w:t>
      </w:r>
      <w:r w:rsidR="00814B22" w:rsidRPr="007305B4">
        <w:rPr>
          <w:rFonts w:ascii="Arial" w:hAnsi="Arial"/>
          <w:lang w:val="fr-CH"/>
        </w:rPr>
        <w:t>escriptif et potentiel de valeur ajoutée</w:t>
      </w:r>
      <w:r w:rsidRPr="007305B4">
        <w:rPr>
          <w:rFonts w:ascii="Arial" w:hAnsi="Arial"/>
          <w:lang w:val="fr-CH"/>
        </w:rPr>
        <w:t xml:space="preserve"> des produits et </w:t>
      </w:r>
      <w:r w:rsidR="008460B3" w:rsidRPr="007305B4">
        <w:rPr>
          <w:rFonts w:ascii="Arial" w:hAnsi="Arial"/>
          <w:lang w:val="fr-CH"/>
        </w:rPr>
        <w:t>prestation</w:t>
      </w:r>
      <w:r w:rsidRPr="007305B4">
        <w:rPr>
          <w:rFonts w:ascii="Arial" w:hAnsi="Arial"/>
          <w:lang w:val="fr-CH"/>
        </w:rPr>
        <w:t xml:space="preserve">s </w:t>
      </w:r>
      <w:r w:rsidR="00814B22" w:rsidRPr="007305B4">
        <w:rPr>
          <w:rFonts w:ascii="Arial" w:hAnsi="Arial"/>
          <w:lang w:val="fr-CH"/>
        </w:rPr>
        <w:t>planifiés dans le cadre du projet partiel X (X = nom)</w:t>
      </w:r>
      <w:bookmarkEnd w:id="43"/>
    </w:p>
    <w:p w:rsidR="006166E5" w:rsidRPr="00572B93" w:rsidRDefault="00D37833" w:rsidP="00E711B8">
      <w:pPr>
        <w:ind w:left="0"/>
        <w:rPr>
          <w:color w:val="008000"/>
          <w:lang w:val="fr-CH"/>
        </w:rPr>
      </w:pPr>
      <w:r w:rsidRPr="00D12197">
        <w:rPr>
          <w:color w:val="008000"/>
          <w:lang w:val="fr-CH"/>
        </w:rPr>
        <w:t>Le p</w:t>
      </w:r>
      <w:r w:rsidRPr="00572B93">
        <w:rPr>
          <w:color w:val="008000"/>
          <w:lang w:val="fr-CH"/>
        </w:rPr>
        <w:t>résent tableau doit être rempli pour chacun des projets partiels.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260"/>
        <w:gridCol w:w="3260"/>
        <w:gridCol w:w="3261"/>
      </w:tblGrid>
      <w:tr w:rsidR="00FC42C4" w:rsidRPr="00DC6F8A" w:rsidTr="001866C8">
        <w:trPr>
          <w:tblHeader/>
        </w:trPr>
        <w:tc>
          <w:tcPr>
            <w:tcW w:w="4219" w:type="dxa"/>
            <w:shd w:val="clear" w:color="auto" w:fill="auto"/>
            <w:vAlign w:val="center"/>
          </w:tcPr>
          <w:p w:rsidR="00FC42C4" w:rsidRPr="007305B4" w:rsidRDefault="00FC42C4" w:rsidP="001866C8">
            <w:pPr>
              <w:spacing w:before="40" w:after="40"/>
              <w:ind w:left="0"/>
              <w:rPr>
                <w:rFonts w:cs="Arial"/>
                <w:b/>
                <w:sz w:val="22"/>
                <w:szCs w:val="22"/>
                <w:lang w:val="fr-CH"/>
              </w:rPr>
            </w:pPr>
          </w:p>
        </w:tc>
        <w:tc>
          <w:tcPr>
            <w:tcW w:w="3260" w:type="dxa"/>
            <w:shd w:val="clear" w:color="auto" w:fill="auto"/>
            <w:vAlign w:val="center"/>
          </w:tcPr>
          <w:p w:rsidR="00FC42C4" w:rsidRPr="007305B4" w:rsidRDefault="00FC42C4" w:rsidP="001866C8">
            <w:pPr>
              <w:spacing w:before="40" w:after="40"/>
              <w:ind w:left="0"/>
              <w:rPr>
                <w:rFonts w:cs="Arial"/>
                <w:b/>
                <w:sz w:val="22"/>
                <w:szCs w:val="22"/>
                <w:lang w:val="fr-CH"/>
              </w:rPr>
            </w:pPr>
            <w:r w:rsidRPr="007305B4">
              <w:rPr>
                <w:rFonts w:cs="Arial"/>
                <w:b/>
                <w:sz w:val="22"/>
                <w:szCs w:val="22"/>
                <w:lang w:val="fr-CH"/>
              </w:rPr>
              <w:t>Produ</w:t>
            </w:r>
            <w:r w:rsidR="00625218" w:rsidRPr="007305B4">
              <w:rPr>
                <w:rFonts w:cs="Arial"/>
                <w:b/>
                <w:sz w:val="22"/>
                <w:szCs w:val="22"/>
                <w:lang w:val="fr-CH"/>
              </w:rPr>
              <w:t>i</w:t>
            </w:r>
            <w:r w:rsidRPr="007305B4">
              <w:rPr>
                <w:rFonts w:cs="Arial"/>
                <w:b/>
                <w:sz w:val="22"/>
                <w:szCs w:val="22"/>
                <w:lang w:val="fr-CH"/>
              </w:rPr>
              <w:t xml:space="preserve">t </w:t>
            </w:r>
            <w:r w:rsidR="00EC6521" w:rsidRPr="007305B4">
              <w:rPr>
                <w:rFonts w:cs="Arial"/>
                <w:b/>
                <w:sz w:val="22"/>
                <w:szCs w:val="22"/>
                <w:lang w:val="fr-CH"/>
              </w:rPr>
              <w:t>X (X = nom du produit/</w:t>
            </w:r>
            <w:r w:rsidR="002F5C1F" w:rsidRPr="007305B4">
              <w:rPr>
                <w:rFonts w:cs="Arial"/>
                <w:b/>
                <w:sz w:val="22"/>
                <w:szCs w:val="22"/>
                <w:lang w:val="fr-CH"/>
              </w:rPr>
              <w:t xml:space="preserve">de la </w:t>
            </w:r>
            <w:r w:rsidR="008460B3" w:rsidRPr="007305B4">
              <w:rPr>
                <w:rFonts w:cs="Arial"/>
                <w:b/>
                <w:sz w:val="22"/>
                <w:szCs w:val="22"/>
                <w:lang w:val="fr-CH"/>
              </w:rPr>
              <w:t>prestation</w:t>
            </w:r>
            <w:r w:rsidR="00EC6521" w:rsidRPr="007305B4">
              <w:rPr>
                <w:rFonts w:cs="Arial"/>
                <w:b/>
                <w:sz w:val="22"/>
                <w:szCs w:val="22"/>
                <w:lang w:val="fr-CH"/>
              </w:rPr>
              <w:t>)</w:t>
            </w:r>
          </w:p>
        </w:tc>
        <w:tc>
          <w:tcPr>
            <w:tcW w:w="3260" w:type="dxa"/>
            <w:shd w:val="clear" w:color="auto" w:fill="auto"/>
            <w:vAlign w:val="center"/>
          </w:tcPr>
          <w:p w:rsidR="00FC42C4" w:rsidRPr="007305B4" w:rsidRDefault="00EC6521" w:rsidP="001866C8">
            <w:pPr>
              <w:spacing w:before="40" w:after="40"/>
              <w:ind w:left="0"/>
              <w:rPr>
                <w:rFonts w:cs="Arial"/>
                <w:b/>
                <w:sz w:val="22"/>
                <w:szCs w:val="22"/>
                <w:lang w:val="fr-CH"/>
              </w:rPr>
            </w:pPr>
            <w:r w:rsidRPr="007305B4">
              <w:rPr>
                <w:rFonts w:cs="Arial"/>
                <w:b/>
                <w:sz w:val="22"/>
                <w:szCs w:val="22"/>
                <w:lang w:val="fr-CH"/>
              </w:rPr>
              <w:t>Produit X (X = nom du produit/</w:t>
            </w:r>
            <w:r w:rsidR="002F5C1F" w:rsidRPr="007305B4">
              <w:rPr>
                <w:rFonts w:cs="Arial"/>
                <w:b/>
                <w:sz w:val="22"/>
                <w:szCs w:val="22"/>
                <w:lang w:val="fr-CH"/>
              </w:rPr>
              <w:t xml:space="preserve">der la </w:t>
            </w:r>
            <w:r w:rsidR="008460B3" w:rsidRPr="007305B4">
              <w:rPr>
                <w:rFonts w:cs="Arial"/>
                <w:b/>
                <w:sz w:val="22"/>
                <w:szCs w:val="22"/>
                <w:lang w:val="fr-CH"/>
              </w:rPr>
              <w:t>prestation</w:t>
            </w:r>
            <w:r w:rsidRPr="007305B4">
              <w:rPr>
                <w:rFonts w:cs="Arial"/>
                <w:b/>
                <w:sz w:val="22"/>
                <w:szCs w:val="22"/>
                <w:lang w:val="fr-CH"/>
              </w:rPr>
              <w:t>)</w:t>
            </w:r>
          </w:p>
        </w:tc>
        <w:tc>
          <w:tcPr>
            <w:tcW w:w="3261" w:type="dxa"/>
            <w:shd w:val="clear" w:color="auto" w:fill="auto"/>
            <w:vAlign w:val="center"/>
          </w:tcPr>
          <w:p w:rsidR="00FC42C4" w:rsidRPr="007305B4" w:rsidRDefault="00EC6521" w:rsidP="001866C8">
            <w:pPr>
              <w:spacing w:before="40" w:after="40"/>
              <w:ind w:left="0"/>
              <w:rPr>
                <w:rFonts w:cs="Arial"/>
                <w:b/>
                <w:sz w:val="22"/>
                <w:szCs w:val="22"/>
                <w:lang w:val="fr-CH"/>
              </w:rPr>
            </w:pPr>
            <w:r w:rsidRPr="007305B4">
              <w:rPr>
                <w:rFonts w:cs="Arial"/>
                <w:b/>
                <w:sz w:val="22"/>
                <w:szCs w:val="22"/>
                <w:lang w:val="fr-CH"/>
              </w:rPr>
              <w:t xml:space="preserve">Produit X (X = nom du </w:t>
            </w:r>
            <w:r w:rsidR="001866C8">
              <w:rPr>
                <w:rFonts w:cs="Arial"/>
                <w:b/>
                <w:sz w:val="22"/>
                <w:szCs w:val="22"/>
                <w:lang w:val="fr-CH"/>
              </w:rPr>
              <w:br/>
            </w:r>
            <w:r w:rsidRPr="007305B4">
              <w:rPr>
                <w:rFonts w:cs="Arial"/>
                <w:b/>
                <w:sz w:val="22"/>
                <w:szCs w:val="22"/>
                <w:lang w:val="fr-CH"/>
              </w:rPr>
              <w:t>produit/</w:t>
            </w:r>
            <w:r w:rsidR="008460B3" w:rsidRPr="007305B4">
              <w:rPr>
                <w:rFonts w:cs="Arial"/>
                <w:b/>
                <w:sz w:val="22"/>
                <w:szCs w:val="22"/>
                <w:lang w:val="fr-CH"/>
              </w:rPr>
              <w:t>prestation</w:t>
            </w:r>
            <w:r w:rsidRPr="007305B4">
              <w:rPr>
                <w:rFonts w:cs="Arial"/>
                <w:b/>
                <w:sz w:val="22"/>
                <w:szCs w:val="22"/>
                <w:lang w:val="fr-CH"/>
              </w:rPr>
              <w:t>)</w:t>
            </w:r>
          </w:p>
        </w:tc>
      </w:tr>
      <w:tr w:rsidR="00625218" w:rsidRPr="00DC6F8A" w:rsidTr="001866C8">
        <w:tc>
          <w:tcPr>
            <w:tcW w:w="4219" w:type="dxa"/>
            <w:shd w:val="clear" w:color="auto" w:fill="E0E0E0"/>
            <w:vAlign w:val="center"/>
          </w:tcPr>
          <w:p w:rsidR="00625218" w:rsidRPr="007305B4" w:rsidRDefault="00625218" w:rsidP="001866C8">
            <w:pPr>
              <w:spacing w:before="40" w:after="40"/>
              <w:ind w:left="0"/>
              <w:rPr>
                <w:rFonts w:cs="Arial"/>
                <w:b/>
                <w:sz w:val="22"/>
                <w:szCs w:val="22"/>
                <w:lang w:val="fr-CH"/>
              </w:rPr>
            </w:pPr>
            <w:r w:rsidRPr="007305B4">
              <w:rPr>
                <w:rFonts w:cs="Arial"/>
                <w:b/>
                <w:sz w:val="22"/>
                <w:szCs w:val="22"/>
                <w:lang w:val="fr-CH"/>
              </w:rPr>
              <w:t xml:space="preserve">Production /distribution des produits et </w:t>
            </w:r>
            <w:r w:rsidR="008460B3" w:rsidRPr="007305B4">
              <w:rPr>
                <w:rFonts w:cs="Arial"/>
                <w:b/>
                <w:sz w:val="22"/>
                <w:szCs w:val="22"/>
                <w:lang w:val="fr-CH"/>
              </w:rPr>
              <w:t>prestation</w:t>
            </w:r>
            <w:r w:rsidRPr="007305B4">
              <w:rPr>
                <w:rFonts w:cs="Arial"/>
                <w:b/>
                <w:sz w:val="22"/>
                <w:szCs w:val="22"/>
                <w:lang w:val="fr-CH"/>
              </w:rPr>
              <w:t>s envisagés</w:t>
            </w:r>
          </w:p>
        </w:tc>
        <w:tc>
          <w:tcPr>
            <w:tcW w:w="3260" w:type="dxa"/>
            <w:shd w:val="clear" w:color="auto" w:fill="E0E0E0"/>
            <w:vAlign w:val="center"/>
          </w:tcPr>
          <w:p w:rsidR="00625218" w:rsidRPr="007305B4" w:rsidRDefault="00625218" w:rsidP="001866C8">
            <w:pPr>
              <w:spacing w:before="40" w:after="40"/>
              <w:ind w:left="0"/>
              <w:rPr>
                <w:rFonts w:cs="Arial"/>
                <w:b/>
                <w:sz w:val="22"/>
                <w:szCs w:val="22"/>
                <w:lang w:val="fr-CH"/>
              </w:rPr>
            </w:pPr>
          </w:p>
        </w:tc>
        <w:tc>
          <w:tcPr>
            <w:tcW w:w="3260" w:type="dxa"/>
            <w:shd w:val="clear" w:color="auto" w:fill="E0E0E0"/>
            <w:vAlign w:val="center"/>
          </w:tcPr>
          <w:p w:rsidR="00625218" w:rsidRPr="007305B4" w:rsidRDefault="00625218" w:rsidP="001866C8">
            <w:pPr>
              <w:spacing w:before="40" w:after="40"/>
              <w:ind w:left="0"/>
              <w:rPr>
                <w:rFonts w:cs="Arial"/>
                <w:b/>
                <w:sz w:val="22"/>
                <w:szCs w:val="22"/>
                <w:lang w:val="fr-CH"/>
              </w:rPr>
            </w:pPr>
          </w:p>
        </w:tc>
        <w:tc>
          <w:tcPr>
            <w:tcW w:w="3261" w:type="dxa"/>
            <w:shd w:val="clear" w:color="auto" w:fill="E0E0E0"/>
            <w:vAlign w:val="center"/>
          </w:tcPr>
          <w:p w:rsidR="00625218" w:rsidRPr="007305B4" w:rsidRDefault="00625218" w:rsidP="001866C8">
            <w:pPr>
              <w:spacing w:before="40" w:after="40"/>
              <w:ind w:left="0"/>
              <w:rPr>
                <w:rFonts w:cs="Arial"/>
                <w:b/>
                <w:sz w:val="22"/>
                <w:szCs w:val="22"/>
                <w:lang w:val="fr-CH"/>
              </w:rPr>
            </w:pPr>
          </w:p>
        </w:tc>
      </w:tr>
      <w:tr w:rsidR="00625218" w:rsidRPr="00DC6F8A" w:rsidTr="001866C8">
        <w:tc>
          <w:tcPr>
            <w:tcW w:w="4219" w:type="dxa"/>
            <w:vAlign w:val="center"/>
          </w:tcPr>
          <w:p w:rsidR="00625218" w:rsidRPr="007305B4" w:rsidRDefault="00625218" w:rsidP="001866C8">
            <w:pPr>
              <w:spacing w:before="40" w:after="40"/>
              <w:ind w:left="0"/>
              <w:rPr>
                <w:rFonts w:cs="Arial"/>
                <w:lang w:val="fr-CH"/>
              </w:rPr>
            </w:pPr>
            <w:r w:rsidRPr="007305B4">
              <w:rPr>
                <w:rFonts w:cs="Arial"/>
                <w:lang w:val="fr-CH"/>
              </w:rPr>
              <w:t xml:space="preserve">Description des produits </w:t>
            </w:r>
            <w:r w:rsidR="004B2E6D" w:rsidRPr="007305B4">
              <w:rPr>
                <w:rFonts w:cs="Arial"/>
                <w:lang w:val="fr-CH"/>
              </w:rPr>
              <w:t xml:space="preserve">/ </w:t>
            </w:r>
            <w:r w:rsidR="008460B3" w:rsidRPr="007305B4">
              <w:rPr>
                <w:rFonts w:cs="Arial"/>
                <w:lang w:val="fr-CH"/>
              </w:rPr>
              <w:t>prestation</w:t>
            </w:r>
            <w:r w:rsidRPr="007305B4">
              <w:rPr>
                <w:rFonts w:cs="Arial"/>
                <w:lang w:val="fr-CH"/>
              </w:rPr>
              <w:t xml:space="preserve">s </w:t>
            </w:r>
            <w:r w:rsidR="000C3D1A">
              <w:rPr>
                <w:rFonts w:cs="Arial"/>
                <w:lang w:val="fr-CH"/>
              </w:rPr>
              <w:br/>
            </w:r>
            <w:r w:rsidRPr="007305B4">
              <w:rPr>
                <w:rFonts w:cs="Arial"/>
                <w:lang w:val="fr-CH"/>
              </w:rPr>
              <w:t>envisagés</w:t>
            </w:r>
          </w:p>
        </w:tc>
        <w:tc>
          <w:tcPr>
            <w:tcW w:w="3260" w:type="dxa"/>
            <w:vAlign w:val="center"/>
          </w:tcPr>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1" w:type="dxa"/>
            <w:vAlign w:val="center"/>
          </w:tcPr>
          <w:p w:rsidR="00625218" w:rsidRPr="007305B4" w:rsidRDefault="00625218" w:rsidP="001866C8">
            <w:pPr>
              <w:spacing w:before="40" w:after="40"/>
              <w:ind w:left="0"/>
              <w:rPr>
                <w:rFonts w:cs="Arial"/>
                <w:lang w:val="fr-CH"/>
              </w:rPr>
            </w:pPr>
          </w:p>
        </w:tc>
      </w:tr>
      <w:tr w:rsidR="00EC6521" w:rsidRPr="00DC6F8A" w:rsidTr="001866C8">
        <w:tc>
          <w:tcPr>
            <w:tcW w:w="4219" w:type="dxa"/>
            <w:vAlign w:val="center"/>
          </w:tcPr>
          <w:p w:rsidR="00010CC0" w:rsidRPr="007305B4" w:rsidRDefault="00010CC0" w:rsidP="001866C8">
            <w:pPr>
              <w:spacing w:before="40" w:after="40"/>
              <w:ind w:left="0"/>
              <w:rPr>
                <w:szCs w:val="24"/>
                <w:lang w:val="fr-CH"/>
              </w:rPr>
            </w:pPr>
            <w:r w:rsidRPr="007305B4">
              <w:rPr>
                <w:szCs w:val="24"/>
                <w:lang w:val="fr-CH"/>
              </w:rPr>
              <w:t>Éléments de mise en œuvre en vue de la production ou de la réalisation du produit ou d</w:t>
            </w:r>
            <w:r w:rsidR="002F5C1F" w:rsidRPr="007305B4">
              <w:rPr>
                <w:szCs w:val="24"/>
                <w:lang w:val="fr-CH"/>
              </w:rPr>
              <w:t xml:space="preserve">e la </w:t>
            </w:r>
            <w:r w:rsidR="008460B3" w:rsidRPr="007305B4">
              <w:rPr>
                <w:szCs w:val="24"/>
                <w:lang w:val="fr-CH"/>
              </w:rPr>
              <w:t>prestation</w:t>
            </w:r>
          </w:p>
        </w:tc>
        <w:tc>
          <w:tcPr>
            <w:tcW w:w="3260" w:type="dxa"/>
            <w:vAlign w:val="center"/>
          </w:tcPr>
          <w:p w:rsidR="00EC6521" w:rsidRPr="007305B4" w:rsidRDefault="00EC6521" w:rsidP="001866C8">
            <w:pPr>
              <w:spacing w:before="40" w:after="40"/>
              <w:ind w:left="0"/>
              <w:rPr>
                <w:rFonts w:cs="Arial"/>
                <w:lang w:val="fr-CH"/>
              </w:rPr>
            </w:pPr>
          </w:p>
        </w:tc>
        <w:tc>
          <w:tcPr>
            <w:tcW w:w="3260" w:type="dxa"/>
            <w:vAlign w:val="center"/>
          </w:tcPr>
          <w:p w:rsidR="00EC6521" w:rsidRPr="007305B4" w:rsidRDefault="00EC6521" w:rsidP="001866C8">
            <w:pPr>
              <w:spacing w:before="40" w:after="40"/>
              <w:ind w:left="0"/>
              <w:rPr>
                <w:rFonts w:cs="Arial"/>
                <w:lang w:val="fr-CH"/>
              </w:rPr>
            </w:pPr>
          </w:p>
        </w:tc>
        <w:tc>
          <w:tcPr>
            <w:tcW w:w="3261" w:type="dxa"/>
            <w:vAlign w:val="center"/>
          </w:tcPr>
          <w:p w:rsidR="00EC6521" w:rsidRPr="007305B4" w:rsidRDefault="00EC6521" w:rsidP="001866C8">
            <w:pPr>
              <w:spacing w:before="40" w:after="40"/>
              <w:ind w:left="0"/>
              <w:rPr>
                <w:rFonts w:cs="Arial"/>
                <w:lang w:val="fr-CH"/>
              </w:rPr>
            </w:pPr>
          </w:p>
        </w:tc>
      </w:tr>
      <w:tr w:rsidR="00625218" w:rsidRPr="007305B4" w:rsidTr="001866C8">
        <w:tc>
          <w:tcPr>
            <w:tcW w:w="4219" w:type="dxa"/>
            <w:vAlign w:val="center"/>
          </w:tcPr>
          <w:p w:rsidR="00625218" w:rsidRPr="007305B4" w:rsidRDefault="00625218" w:rsidP="001866C8">
            <w:pPr>
              <w:spacing w:before="40" w:after="40"/>
              <w:ind w:left="0"/>
              <w:rPr>
                <w:rFonts w:cs="Arial"/>
                <w:lang w:val="fr-CH"/>
              </w:rPr>
            </w:pPr>
            <w:r w:rsidRPr="007305B4">
              <w:rPr>
                <w:rFonts w:cs="Arial"/>
                <w:lang w:val="fr-CH"/>
              </w:rPr>
              <w:t>Intérêt pour les clients</w:t>
            </w:r>
          </w:p>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1" w:type="dxa"/>
            <w:vAlign w:val="center"/>
          </w:tcPr>
          <w:p w:rsidR="00625218" w:rsidRPr="007305B4" w:rsidRDefault="00625218" w:rsidP="001866C8">
            <w:pPr>
              <w:spacing w:before="40" w:after="40"/>
              <w:ind w:left="0"/>
              <w:rPr>
                <w:rFonts w:cs="Arial"/>
                <w:lang w:val="fr-CH"/>
              </w:rPr>
            </w:pPr>
          </w:p>
        </w:tc>
      </w:tr>
      <w:tr w:rsidR="00625218" w:rsidRPr="007305B4" w:rsidTr="001866C8">
        <w:tc>
          <w:tcPr>
            <w:tcW w:w="4219" w:type="dxa"/>
            <w:vAlign w:val="center"/>
          </w:tcPr>
          <w:p w:rsidR="00625218" w:rsidRPr="007305B4" w:rsidRDefault="00625218" w:rsidP="001866C8">
            <w:pPr>
              <w:spacing w:before="40" w:after="40"/>
              <w:ind w:left="0"/>
              <w:rPr>
                <w:rFonts w:cs="Arial"/>
                <w:lang w:val="fr-CH"/>
              </w:rPr>
            </w:pPr>
            <w:r w:rsidRPr="007305B4">
              <w:rPr>
                <w:rFonts w:cs="Arial"/>
                <w:lang w:val="fr-CH"/>
              </w:rPr>
              <w:t>Intérêt pour la collectivité</w:t>
            </w:r>
          </w:p>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1" w:type="dxa"/>
            <w:vAlign w:val="center"/>
          </w:tcPr>
          <w:p w:rsidR="00625218" w:rsidRPr="007305B4" w:rsidRDefault="00625218" w:rsidP="001866C8">
            <w:pPr>
              <w:spacing w:before="40" w:after="40"/>
              <w:ind w:left="0"/>
              <w:rPr>
                <w:rFonts w:cs="Arial"/>
                <w:lang w:val="fr-CH"/>
              </w:rPr>
            </w:pPr>
          </w:p>
        </w:tc>
      </w:tr>
      <w:tr w:rsidR="00625218" w:rsidRPr="00DC6F8A" w:rsidTr="001866C8">
        <w:tc>
          <w:tcPr>
            <w:tcW w:w="4219" w:type="dxa"/>
            <w:vAlign w:val="center"/>
          </w:tcPr>
          <w:p w:rsidR="00625218" w:rsidRPr="007305B4" w:rsidRDefault="00625218" w:rsidP="001866C8">
            <w:pPr>
              <w:spacing w:before="40" w:after="40"/>
              <w:ind w:left="0"/>
              <w:rPr>
                <w:rFonts w:cs="Arial"/>
                <w:lang w:val="fr-CH"/>
              </w:rPr>
            </w:pPr>
            <w:r w:rsidRPr="007305B4">
              <w:rPr>
                <w:rFonts w:cs="Arial"/>
                <w:lang w:val="fr-CH"/>
              </w:rPr>
              <w:t xml:space="preserve">Origine de la matière première agricole </w:t>
            </w:r>
          </w:p>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1" w:type="dxa"/>
            <w:vAlign w:val="center"/>
          </w:tcPr>
          <w:p w:rsidR="00625218" w:rsidRPr="007305B4" w:rsidRDefault="00625218" w:rsidP="001866C8">
            <w:pPr>
              <w:spacing w:before="40" w:after="40"/>
              <w:ind w:left="0"/>
              <w:rPr>
                <w:rFonts w:cs="Arial"/>
                <w:lang w:val="fr-CH"/>
              </w:rPr>
            </w:pPr>
          </w:p>
        </w:tc>
      </w:tr>
      <w:tr w:rsidR="00625218" w:rsidRPr="00DC6F8A" w:rsidTr="001866C8">
        <w:tc>
          <w:tcPr>
            <w:tcW w:w="4219" w:type="dxa"/>
            <w:vAlign w:val="center"/>
          </w:tcPr>
          <w:p w:rsidR="00625218" w:rsidRPr="007305B4" w:rsidRDefault="00625218" w:rsidP="001866C8">
            <w:pPr>
              <w:spacing w:before="40" w:after="40"/>
              <w:ind w:left="0"/>
              <w:rPr>
                <w:rFonts w:cs="Arial"/>
                <w:lang w:val="fr-CH"/>
              </w:rPr>
            </w:pPr>
            <w:r w:rsidRPr="007305B4">
              <w:rPr>
                <w:rFonts w:cs="Arial"/>
                <w:lang w:val="fr-CH"/>
              </w:rPr>
              <w:t xml:space="preserve">Comment et au travers de qui seront fabriqués les produits et fournis les </w:t>
            </w:r>
            <w:r w:rsidR="008460B3" w:rsidRPr="007305B4">
              <w:rPr>
                <w:rFonts w:cs="Arial"/>
                <w:lang w:val="fr-CH"/>
              </w:rPr>
              <w:t>prestation</w:t>
            </w:r>
            <w:r w:rsidRPr="007305B4">
              <w:rPr>
                <w:rFonts w:cs="Arial"/>
                <w:lang w:val="fr-CH"/>
              </w:rPr>
              <w:t>s?</w:t>
            </w:r>
          </w:p>
        </w:tc>
        <w:tc>
          <w:tcPr>
            <w:tcW w:w="3260" w:type="dxa"/>
            <w:vAlign w:val="center"/>
          </w:tcPr>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1" w:type="dxa"/>
            <w:vAlign w:val="center"/>
          </w:tcPr>
          <w:p w:rsidR="00625218" w:rsidRPr="007305B4" w:rsidRDefault="00625218" w:rsidP="001866C8">
            <w:pPr>
              <w:spacing w:before="40" w:after="40"/>
              <w:ind w:left="0"/>
              <w:rPr>
                <w:rFonts w:cs="Arial"/>
                <w:lang w:val="fr-CH"/>
              </w:rPr>
            </w:pPr>
          </w:p>
        </w:tc>
      </w:tr>
      <w:tr w:rsidR="00625218" w:rsidRPr="00DC6F8A" w:rsidTr="001866C8">
        <w:tc>
          <w:tcPr>
            <w:tcW w:w="4219" w:type="dxa"/>
            <w:vAlign w:val="center"/>
          </w:tcPr>
          <w:p w:rsidR="00625218" w:rsidRPr="007305B4" w:rsidRDefault="00625218" w:rsidP="001866C8">
            <w:pPr>
              <w:spacing w:before="40" w:after="40"/>
              <w:ind w:left="0"/>
              <w:rPr>
                <w:rFonts w:cs="Arial"/>
                <w:lang w:val="fr-CH"/>
              </w:rPr>
            </w:pPr>
            <w:r w:rsidRPr="007305B4">
              <w:rPr>
                <w:rFonts w:cs="Arial"/>
                <w:lang w:val="fr-CH"/>
              </w:rPr>
              <w:t xml:space="preserve">Quelles collaborations avec quels partenaires? Qui </w:t>
            </w:r>
            <w:r w:rsidR="004B2E6D" w:rsidRPr="007305B4">
              <w:rPr>
                <w:rFonts w:cs="Arial"/>
                <w:lang w:val="fr-CH"/>
              </w:rPr>
              <w:t>assume</w:t>
            </w:r>
            <w:r w:rsidRPr="007305B4">
              <w:rPr>
                <w:rFonts w:cs="Arial"/>
                <w:lang w:val="fr-CH"/>
              </w:rPr>
              <w:t xml:space="preserve"> quel rôle pour la trans</w:t>
            </w:r>
            <w:r w:rsidR="006A4FB3" w:rsidRPr="007305B4">
              <w:rPr>
                <w:rFonts w:cs="Arial"/>
                <w:lang w:val="fr-CH"/>
              </w:rPr>
              <w:t>formation et la distribution</w:t>
            </w:r>
            <w:r w:rsidRPr="007305B4">
              <w:rPr>
                <w:rFonts w:cs="Arial"/>
                <w:lang w:val="fr-CH"/>
              </w:rPr>
              <w:t>?</w:t>
            </w:r>
          </w:p>
        </w:tc>
        <w:tc>
          <w:tcPr>
            <w:tcW w:w="3260" w:type="dxa"/>
            <w:vAlign w:val="center"/>
          </w:tcPr>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1" w:type="dxa"/>
            <w:vAlign w:val="center"/>
          </w:tcPr>
          <w:p w:rsidR="00625218" w:rsidRPr="007305B4" w:rsidRDefault="00625218" w:rsidP="001866C8">
            <w:pPr>
              <w:spacing w:before="40" w:after="40"/>
              <w:ind w:left="0"/>
              <w:rPr>
                <w:rFonts w:cs="Arial"/>
                <w:lang w:val="fr-CH"/>
              </w:rPr>
            </w:pPr>
          </w:p>
        </w:tc>
      </w:tr>
    </w:tbl>
    <w:p w:rsidR="003A473E" w:rsidRPr="00572B93" w:rsidRDefault="003A473E" w:rsidP="003A473E">
      <w:pPr>
        <w:spacing w:before="0"/>
        <w:rPr>
          <w:lang w:val="fr-CH"/>
        </w:rPr>
      </w:pPr>
    </w:p>
    <w:p w:rsidR="00E711B8" w:rsidRPr="00572B93" w:rsidRDefault="00E711B8" w:rsidP="003A473E">
      <w:pPr>
        <w:spacing w:before="0"/>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260"/>
        <w:gridCol w:w="3260"/>
        <w:gridCol w:w="3261"/>
      </w:tblGrid>
      <w:tr w:rsidR="000C3D1A" w:rsidRPr="00DC6F8A" w:rsidTr="000C3D1A">
        <w:tc>
          <w:tcPr>
            <w:tcW w:w="4219" w:type="dxa"/>
            <w:tcBorders>
              <w:top w:val="single" w:sz="4" w:space="0" w:color="auto"/>
              <w:left w:val="single" w:sz="4" w:space="0" w:color="auto"/>
              <w:bottom w:val="single" w:sz="4" w:space="0" w:color="auto"/>
              <w:right w:val="single" w:sz="4" w:space="0" w:color="auto"/>
            </w:tcBorders>
            <w:vAlign w:val="center"/>
          </w:tcPr>
          <w:p w:rsidR="000C3D1A" w:rsidRPr="000C3D1A" w:rsidRDefault="000C3D1A" w:rsidP="000C3D1A">
            <w:pPr>
              <w:spacing w:before="40" w:after="40"/>
              <w:ind w:left="0"/>
              <w:rPr>
                <w:rFonts w:cs="Arial"/>
                <w:lang w:val="fr-CH"/>
              </w:rPr>
            </w:pPr>
            <w:r w:rsidRPr="00572B93">
              <w:rPr>
                <w:lang w:val="fr-CH"/>
              </w:rPr>
              <w:br w:type="page"/>
            </w:r>
          </w:p>
        </w:tc>
        <w:tc>
          <w:tcPr>
            <w:tcW w:w="3260" w:type="dxa"/>
            <w:tcBorders>
              <w:top w:val="single" w:sz="4" w:space="0" w:color="auto"/>
              <w:left w:val="single" w:sz="4" w:space="0" w:color="auto"/>
              <w:bottom w:val="single" w:sz="4" w:space="0" w:color="auto"/>
              <w:right w:val="single" w:sz="4" w:space="0" w:color="auto"/>
            </w:tcBorders>
            <w:vAlign w:val="center"/>
          </w:tcPr>
          <w:p w:rsidR="000C3D1A" w:rsidRPr="000C3D1A" w:rsidRDefault="000C3D1A" w:rsidP="000C3D1A">
            <w:pPr>
              <w:spacing w:before="40" w:after="40"/>
              <w:ind w:left="0"/>
              <w:rPr>
                <w:rFonts w:cs="Arial"/>
                <w:b/>
                <w:lang w:val="fr-CH"/>
              </w:rPr>
            </w:pPr>
            <w:r w:rsidRPr="000C3D1A">
              <w:rPr>
                <w:rFonts w:cs="Arial"/>
                <w:b/>
                <w:lang w:val="fr-CH"/>
              </w:rPr>
              <w:t>Produit X (X = nom du produit/de la prestation)</w:t>
            </w:r>
          </w:p>
        </w:tc>
        <w:tc>
          <w:tcPr>
            <w:tcW w:w="3260" w:type="dxa"/>
            <w:tcBorders>
              <w:top w:val="single" w:sz="4" w:space="0" w:color="auto"/>
              <w:left w:val="single" w:sz="4" w:space="0" w:color="auto"/>
              <w:bottom w:val="single" w:sz="4" w:space="0" w:color="auto"/>
              <w:right w:val="single" w:sz="4" w:space="0" w:color="auto"/>
            </w:tcBorders>
            <w:vAlign w:val="center"/>
          </w:tcPr>
          <w:p w:rsidR="000C3D1A" w:rsidRPr="000C3D1A" w:rsidRDefault="000C3D1A" w:rsidP="000C3D1A">
            <w:pPr>
              <w:spacing w:before="40" w:after="40"/>
              <w:ind w:left="0"/>
              <w:rPr>
                <w:rFonts w:cs="Arial"/>
                <w:b/>
                <w:lang w:val="fr-CH"/>
              </w:rPr>
            </w:pPr>
            <w:r w:rsidRPr="000C3D1A">
              <w:rPr>
                <w:rFonts w:cs="Arial"/>
                <w:b/>
                <w:lang w:val="fr-CH"/>
              </w:rPr>
              <w:t>Produit X (X = nom du produit/der la prestation)</w:t>
            </w:r>
          </w:p>
        </w:tc>
        <w:tc>
          <w:tcPr>
            <w:tcW w:w="3261" w:type="dxa"/>
            <w:tcBorders>
              <w:top w:val="single" w:sz="4" w:space="0" w:color="auto"/>
              <w:left w:val="single" w:sz="4" w:space="0" w:color="auto"/>
              <w:bottom w:val="single" w:sz="4" w:space="0" w:color="auto"/>
              <w:right w:val="single" w:sz="4" w:space="0" w:color="auto"/>
            </w:tcBorders>
            <w:vAlign w:val="center"/>
          </w:tcPr>
          <w:p w:rsidR="000C3D1A" w:rsidRPr="000C3D1A" w:rsidRDefault="000C3D1A" w:rsidP="000C3D1A">
            <w:pPr>
              <w:spacing w:before="40" w:after="40"/>
              <w:ind w:left="0"/>
              <w:rPr>
                <w:rFonts w:cs="Arial"/>
                <w:b/>
                <w:lang w:val="fr-CH"/>
              </w:rPr>
            </w:pPr>
            <w:r w:rsidRPr="000C3D1A">
              <w:rPr>
                <w:rFonts w:cs="Arial"/>
                <w:b/>
                <w:lang w:val="fr-CH"/>
              </w:rPr>
              <w:t xml:space="preserve">Produit X (X = nom du </w:t>
            </w:r>
            <w:r w:rsidRPr="000C3D1A">
              <w:rPr>
                <w:rFonts w:cs="Arial"/>
                <w:b/>
                <w:lang w:val="fr-CH"/>
              </w:rPr>
              <w:br/>
              <w:t>produit/prestation)</w:t>
            </w:r>
          </w:p>
        </w:tc>
      </w:tr>
      <w:tr w:rsidR="00625218" w:rsidRPr="00DC6F8A" w:rsidTr="001866C8">
        <w:tc>
          <w:tcPr>
            <w:tcW w:w="4219" w:type="dxa"/>
            <w:vAlign w:val="center"/>
          </w:tcPr>
          <w:p w:rsidR="00625218" w:rsidRPr="007305B4" w:rsidRDefault="00625218" w:rsidP="001866C8">
            <w:pPr>
              <w:spacing w:before="40" w:after="40"/>
              <w:ind w:left="0"/>
              <w:rPr>
                <w:rFonts w:cs="Arial"/>
                <w:lang w:val="fr-CH"/>
              </w:rPr>
            </w:pPr>
            <w:r w:rsidRPr="007305B4">
              <w:rPr>
                <w:rFonts w:cs="Arial"/>
                <w:lang w:val="fr-CH"/>
              </w:rPr>
              <w:t xml:space="preserve">Accords commerciaux et industriels (contrats) avec des </w:t>
            </w:r>
            <w:r w:rsidR="00EC6521" w:rsidRPr="007305B4">
              <w:rPr>
                <w:rFonts w:cs="Arial"/>
                <w:lang w:val="fr-CH"/>
              </w:rPr>
              <w:t xml:space="preserve">fournisseurs/ des </w:t>
            </w:r>
            <w:r w:rsidRPr="007305B4">
              <w:rPr>
                <w:rFonts w:cs="Arial"/>
                <w:lang w:val="fr-CH"/>
              </w:rPr>
              <w:t xml:space="preserve">partenaires </w:t>
            </w:r>
            <w:r w:rsidR="00EC6521" w:rsidRPr="007305B4">
              <w:rPr>
                <w:rFonts w:cs="Arial"/>
                <w:lang w:val="fr-CH"/>
              </w:rPr>
              <w:t>du projet issus de l</w:t>
            </w:r>
            <w:r w:rsidR="002F5C1F" w:rsidRPr="007305B4">
              <w:rPr>
                <w:rFonts w:cs="Arial"/>
                <w:lang w:val="fr-CH"/>
              </w:rPr>
              <w:t>’</w:t>
            </w:r>
            <w:r w:rsidR="00094A2F" w:rsidRPr="007305B4">
              <w:rPr>
                <w:rFonts w:cs="Arial"/>
                <w:lang w:val="fr-CH"/>
              </w:rPr>
              <w:t>arti</w:t>
            </w:r>
            <w:r w:rsidR="00EC6521" w:rsidRPr="007305B4">
              <w:rPr>
                <w:rFonts w:cs="Arial"/>
                <w:lang w:val="fr-CH"/>
              </w:rPr>
              <w:t>sanat/</w:t>
            </w:r>
            <w:r w:rsidR="00094A2F" w:rsidRPr="007305B4">
              <w:rPr>
                <w:rFonts w:cs="Arial"/>
                <w:lang w:val="fr-CH"/>
              </w:rPr>
              <w:t xml:space="preserve">la </w:t>
            </w:r>
            <w:r w:rsidR="00EC6521" w:rsidRPr="007305B4">
              <w:rPr>
                <w:rFonts w:cs="Arial"/>
                <w:lang w:val="fr-CH"/>
              </w:rPr>
              <w:t>restauration/</w:t>
            </w:r>
            <w:r w:rsidR="00094A2F" w:rsidRPr="007305B4">
              <w:rPr>
                <w:rFonts w:cs="Arial"/>
                <w:lang w:val="fr-CH"/>
              </w:rPr>
              <w:t xml:space="preserve">su </w:t>
            </w:r>
            <w:r w:rsidR="00EC6521" w:rsidRPr="007305B4">
              <w:rPr>
                <w:rFonts w:cs="Arial"/>
                <w:lang w:val="fr-CH"/>
              </w:rPr>
              <w:t xml:space="preserve">tourisme </w:t>
            </w:r>
          </w:p>
        </w:tc>
        <w:tc>
          <w:tcPr>
            <w:tcW w:w="3260" w:type="dxa"/>
            <w:vAlign w:val="center"/>
          </w:tcPr>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1" w:type="dxa"/>
            <w:vAlign w:val="center"/>
          </w:tcPr>
          <w:p w:rsidR="00625218" w:rsidRPr="007305B4" w:rsidRDefault="00625218" w:rsidP="001866C8">
            <w:pPr>
              <w:spacing w:before="40" w:after="40"/>
              <w:ind w:left="0"/>
              <w:rPr>
                <w:rFonts w:cs="Arial"/>
                <w:lang w:val="fr-CH"/>
              </w:rPr>
            </w:pPr>
          </w:p>
        </w:tc>
      </w:tr>
      <w:tr w:rsidR="00625218" w:rsidRPr="007305B4" w:rsidTr="001866C8">
        <w:tc>
          <w:tcPr>
            <w:tcW w:w="4219" w:type="dxa"/>
            <w:vAlign w:val="center"/>
          </w:tcPr>
          <w:p w:rsidR="00625218" w:rsidRPr="007305B4" w:rsidRDefault="00625218" w:rsidP="000C3D1A">
            <w:pPr>
              <w:spacing w:before="40" w:after="40"/>
              <w:ind w:left="0"/>
              <w:rPr>
                <w:rFonts w:cs="Arial"/>
                <w:lang w:val="fr-CH"/>
              </w:rPr>
            </w:pPr>
            <w:r w:rsidRPr="007305B4">
              <w:rPr>
                <w:rFonts w:cs="Arial"/>
                <w:lang w:val="fr-CH"/>
              </w:rPr>
              <w:t>Investissements nécessaires</w:t>
            </w:r>
          </w:p>
        </w:tc>
        <w:tc>
          <w:tcPr>
            <w:tcW w:w="3260" w:type="dxa"/>
            <w:vAlign w:val="center"/>
          </w:tcPr>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1" w:type="dxa"/>
            <w:vAlign w:val="center"/>
          </w:tcPr>
          <w:p w:rsidR="00625218" w:rsidRPr="007305B4" w:rsidRDefault="00625218" w:rsidP="001866C8">
            <w:pPr>
              <w:spacing w:before="40" w:after="40"/>
              <w:ind w:left="0"/>
              <w:rPr>
                <w:rFonts w:cs="Arial"/>
                <w:lang w:val="fr-CH"/>
              </w:rPr>
            </w:pPr>
          </w:p>
        </w:tc>
      </w:tr>
      <w:tr w:rsidR="00625218" w:rsidRPr="007305B4" w:rsidTr="001866C8">
        <w:tc>
          <w:tcPr>
            <w:tcW w:w="4219" w:type="dxa"/>
            <w:shd w:val="clear" w:color="auto" w:fill="E0E0E0"/>
            <w:vAlign w:val="center"/>
          </w:tcPr>
          <w:p w:rsidR="00625218" w:rsidRPr="007305B4" w:rsidRDefault="00625218" w:rsidP="001866C8">
            <w:pPr>
              <w:spacing w:before="40" w:after="40"/>
              <w:ind w:left="0"/>
              <w:rPr>
                <w:rFonts w:cs="Arial"/>
                <w:b/>
                <w:sz w:val="22"/>
                <w:szCs w:val="22"/>
                <w:lang w:val="fr-CH"/>
              </w:rPr>
            </w:pPr>
            <w:r w:rsidRPr="007305B4">
              <w:rPr>
                <w:rFonts w:cs="Arial"/>
                <w:b/>
                <w:sz w:val="22"/>
                <w:szCs w:val="22"/>
                <w:lang w:val="fr-CH"/>
              </w:rPr>
              <w:t>Marché</w:t>
            </w:r>
          </w:p>
        </w:tc>
        <w:tc>
          <w:tcPr>
            <w:tcW w:w="3260" w:type="dxa"/>
            <w:shd w:val="clear" w:color="auto" w:fill="E0E0E0"/>
            <w:vAlign w:val="center"/>
          </w:tcPr>
          <w:p w:rsidR="00625218" w:rsidRPr="007305B4" w:rsidRDefault="00625218" w:rsidP="001866C8">
            <w:pPr>
              <w:spacing w:before="40" w:after="40"/>
              <w:ind w:left="0"/>
              <w:rPr>
                <w:rFonts w:cs="Arial"/>
                <w:b/>
                <w:sz w:val="22"/>
                <w:szCs w:val="22"/>
                <w:lang w:val="fr-CH"/>
              </w:rPr>
            </w:pPr>
          </w:p>
        </w:tc>
        <w:tc>
          <w:tcPr>
            <w:tcW w:w="3260" w:type="dxa"/>
            <w:shd w:val="clear" w:color="auto" w:fill="E0E0E0"/>
            <w:vAlign w:val="center"/>
          </w:tcPr>
          <w:p w:rsidR="00625218" w:rsidRPr="007305B4" w:rsidRDefault="00625218" w:rsidP="001866C8">
            <w:pPr>
              <w:spacing w:before="40" w:after="40"/>
              <w:ind w:left="0"/>
              <w:rPr>
                <w:rFonts w:cs="Arial"/>
                <w:b/>
                <w:sz w:val="22"/>
                <w:szCs w:val="22"/>
                <w:lang w:val="fr-CH"/>
              </w:rPr>
            </w:pPr>
          </w:p>
        </w:tc>
        <w:tc>
          <w:tcPr>
            <w:tcW w:w="3261" w:type="dxa"/>
            <w:shd w:val="clear" w:color="auto" w:fill="E0E0E0"/>
            <w:vAlign w:val="center"/>
          </w:tcPr>
          <w:p w:rsidR="00625218" w:rsidRPr="007305B4" w:rsidRDefault="00625218" w:rsidP="001866C8">
            <w:pPr>
              <w:spacing w:before="40" w:after="40"/>
              <w:ind w:left="0"/>
              <w:rPr>
                <w:rFonts w:cs="Arial"/>
                <w:b/>
                <w:sz w:val="22"/>
                <w:szCs w:val="22"/>
                <w:lang w:val="fr-CH"/>
              </w:rPr>
            </w:pPr>
          </w:p>
        </w:tc>
      </w:tr>
      <w:tr w:rsidR="00625218" w:rsidRPr="00DC6F8A" w:rsidTr="001866C8">
        <w:tc>
          <w:tcPr>
            <w:tcW w:w="4219" w:type="dxa"/>
            <w:vAlign w:val="center"/>
          </w:tcPr>
          <w:p w:rsidR="00625218" w:rsidRPr="007305B4" w:rsidRDefault="00625218" w:rsidP="001866C8">
            <w:pPr>
              <w:spacing w:before="40" w:after="40"/>
              <w:ind w:left="0"/>
              <w:rPr>
                <w:rFonts w:cs="Arial"/>
                <w:lang w:val="fr-CH"/>
              </w:rPr>
            </w:pPr>
            <w:r w:rsidRPr="007305B4">
              <w:rPr>
                <w:rFonts w:cs="Arial"/>
                <w:lang w:val="fr-CH"/>
              </w:rPr>
              <w:t>Marché visé, taille et potentiel de ce marché (régional, interrégional)</w:t>
            </w:r>
          </w:p>
        </w:tc>
        <w:tc>
          <w:tcPr>
            <w:tcW w:w="3260" w:type="dxa"/>
            <w:vAlign w:val="center"/>
          </w:tcPr>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1" w:type="dxa"/>
            <w:vAlign w:val="center"/>
          </w:tcPr>
          <w:p w:rsidR="00625218" w:rsidRPr="007305B4" w:rsidRDefault="00625218" w:rsidP="001866C8">
            <w:pPr>
              <w:spacing w:before="40" w:after="40"/>
              <w:ind w:left="0"/>
              <w:rPr>
                <w:rFonts w:cs="Arial"/>
                <w:lang w:val="fr-CH"/>
              </w:rPr>
            </w:pPr>
          </w:p>
        </w:tc>
      </w:tr>
      <w:tr w:rsidR="00625218" w:rsidRPr="00DC6F8A" w:rsidTr="001866C8">
        <w:tc>
          <w:tcPr>
            <w:tcW w:w="4219" w:type="dxa"/>
            <w:vAlign w:val="center"/>
          </w:tcPr>
          <w:p w:rsidR="00625218" w:rsidRPr="007305B4" w:rsidRDefault="00625218" w:rsidP="001866C8">
            <w:pPr>
              <w:spacing w:before="40" w:after="40"/>
              <w:ind w:left="0"/>
              <w:rPr>
                <w:rFonts w:cs="Arial"/>
                <w:lang w:val="fr-CH"/>
              </w:rPr>
            </w:pPr>
            <w:r w:rsidRPr="007305B4">
              <w:rPr>
                <w:rFonts w:cs="Arial"/>
                <w:lang w:val="fr-CH"/>
              </w:rPr>
              <w:t>Liste des clients visés et caractéristiques de ces clients</w:t>
            </w:r>
          </w:p>
        </w:tc>
        <w:tc>
          <w:tcPr>
            <w:tcW w:w="3260" w:type="dxa"/>
            <w:vAlign w:val="center"/>
          </w:tcPr>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1" w:type="dxa"/>
            <w:vAlign w:val="center"/>
          </w:tcPr>
          <w:p w:rsidR="00625218" w:rsidRPr="007305B4" w:rsidRDefault="00625218" w:rsidP="001866C8">
            <w:pPr>
              <w:spacing w:before="40" w:after="40"/>
              <w:ind w:left="0"/>
              <w:rPr>
                <w:rFonts w:cs="Arial"/>
                <w:lang w:val="fr-CH"/>
              </w:rPr>
            </w:pPr>
          </w:p>
        </w:tc>
      </w:tr>
      <w:tr w:rsidR="00625218" w:rsidRPr="00DC6F8A" w:rsidTr="001866C8">
        <w:tc>
          <w:tcPr>
            <w:tcW w:w="4219" w:type="dxa"/>
            <w:vAlign w:val="center"/>
          </w:tcPr>
          <w:p w:rsidR="00625218" w:rsidRPr="007305B4" w:rsidRDefault="00625218" w:rsidP="001866C8">
            <w:pPr>
              <w:spacing w:before="40" w:after="40"/>
              <w:ind w:left="0"/>
              <w:rPr>
                <w:rFonts w:cs="Arial"/>
                <w:lang w:val="fr-CH"/>
              </w:rPr>
            </w:pPr>
            <w:r w:rsidRPr="007305B4">
              <w:rPr>
                <w:rFonts w:cs="Arial"/>
                <w:lang w:val="fr-CH"/>
              </w:rPr>
              <w:t>Positionnement de l</w:t>
            </w:r>
            <w:r w:rsidR="002F5C1F" w:rsidRPr="007305B4">
              <w:rPr>
                <w:rFonts w:cs="Arial"/>
                <w:lang w:val="fr-CH"/>
              </w:rPr>
              <w:t>’</w:t>
            </w:r>
            <w:r w:rsidRPr="007305B4">
              <w:rPr>
                <w:rFonts w:cs="Arial"/>
                <w:lang w:val="fr-CH"/>
              </w:rPr>
              <w:t xml:space="preserve">offre sur le marché et dans la région </w:t>
            </w:r>
          </w:p>
        </w:tc>
        <w:tc>
          <w:tcPr>
            <w:tcW w:w="3260" w:type="dxa"/>
            <w:vAlign w:val="center"/>
          </w:tcPr>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1" w:type="dxa"/>
            <w:vAlign w:val="center"/>
          </w:tcPr>
          <w:p w:rsidR="00625218" w:rsidRPr="007305B4" w:rsidRDefault="00625218" w:rsidP="001866C8">
            <w:pPr>
              <w:spacing w:before="40" w:after="40"/>
              <w:ind w:left="0"/>
              <w:rPr>
                <w:rFonts w:cs="Arial"/>
                <w:lang w:val="fr-CH"/>
              </w:rPr>
            </w:pPr>
          </w:p>
        </w:tc>
      </w:tr>
      <w:tr w:rsidR="00625218" w:rsidRPr="00DC6F8A" w:rsidTr="001866C8">
        <w:tc>
          <w:tcPr>
            <w:tcW w:w="4219" w:type="dxa"/>
            <w:vAlign w:val="center"/>
          </w:tcPr>
          <w:p w:rsidR="00625218" w:rsidRPr="007305B4" w:rsidRDefault="00625218" w:rsidP="001866C8">
            <w:pPr>
              <w:spacing w:before="40" w:after="40"/>
              <w:ind w:left="0"/>
              <w:rPr>
                <w:rFonts w:cs="Arial"/>
                <w:lang w:val="fr-CH"/>
              </w:rPr>
            </w:pPr>
            <w:r w:rsidRPr="007305B4">
              <w:rPr>
                <w:rFonts w:cs="Arial"/>
                <w:lang w:val="fr-CH"/>
              </w:rPr>
              <w:t xml:space="preserve">Concurrents et leurs produits / </w:t>
            </w:r>
            <w:r w:rsidR="008460B3" w:rsidRPr="007305B4">
              <w:rPr>
                <w:rFonts w:cs="Arial"/>
                <w:lang w:val="fr-CH"/>
              </w:rPr>
              <w:t>prestation</w:t>
            </w:r>
            <w:r w:rsidRPr="007305B4">
              <w:rPr>
                <w:rFonts w:cs="Arial"/>
                <w:lang w:val="fr-CH"/>
              </w:rPr>
              <w:t>s</w:t>
            </w:r>
          </w:p>
        </w:tc>
        <w:tc>
          <w:tcPr>
            <w:tcW w:w="3260" w:type="dxa"/>
            <w:vAlign w:val="center"/>
          </w:tcPr>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1" w:type="dxa"/>
            <w:vAlign w:val="center"/>
          </w:tcPr>
          <w:p w:rsidR="00625218" w:rsidRPr="007305B4" w:rsidRDefault="00625218" w:rsidP="001866C8">
            <w:pPr>
              <w:spacing w:before="40" w:after="40"/>
              <w:ind w:left="0"/>
              <w:rPr>
                <w:rFonts w:cs="Arial"/>
                <w:lang w:val="fr-CH"/>
              </w:rPr>
            </w:pPr>
          </w:p>
        </w:tc>
      </w:tr>
      <w:tr w:rsidR="00625218" w:rsidRPr="00DC6F8A" w:rsidTr="001866C8">
        <w:tc>
          <w:tcPr>
            <w:tcW w:w="4219" w:type="dxa"/>
            <w:vAlign w:val="center"/>
          </w:tcPr>
          <w:p w:rsidR="00625218" w:rsidRPr="007305B4" w:rsidRDefault="00094A2F" w:rsidP="001866C8">
            <w:pPr>
              <w:spacing w:before="40" w:after="40"/>
              <w:ind w:left="0"/>
              <w:rPr>
                <w:rFonts w:cs="Arial"/>
                <w:lang w:val="fr-CH"/>
              </w:rPr>
            </w:pPr>
            <w:r w:rsidRPr="007305B4">
              <w:rPr>
                <w:rFonts w:cs="Arial"/>
                <w:lang w:val="fr-CH"/>
              </w:rPr>
              <w:t xml:space="preserve">Objectifs de vente, </w:t>
            </w:r>
            <w:r w:rsidR="00625218" w:rsidRPr="007305B4">
              <w:rPr>
                <w:rFonts w:cs="Arial"/>
                <w:lang w:val="fr-CH"/>
              </w:rPr>
              <w:t>chiffre d</w:t>
            </w:r>
            <w:r w:rsidR="002F5C1F" w:rsidRPr="007305B4">
              <w:rPr>
                <w:rFonts w:cs="Arial"/>
                <w:lang w:val="fr-CH"/>
              </w:rPr>
              <w:t>’</w:t>
            </w:r>
            <w:r w:rsidR="00625218" w:rsidRPr="007305B4">
              <w:rPr>
                <w:rFonts w:cs="Arial"/>
                <w:lang w:val="fr-CH"/>
              </w:rPr>
              <w:t xml:space="preserve">affaire prévu </w:t>
            </w:r>
            <w:r w:rsidRPr="007305B4">
              <w:rPr>
                <w:rFonts w:cs="Arial"/>
                <w:lang w:val="fr-CH"/>
              </w:rPr>
              <w:t>et gains potentiels</w:t>
            </w:r>
            <w:r w:rsidR="00625218" w:rsidRPr="007305B4">
              <w:rPr>
                <w:rFonts w:cs="Arial"/>
                <w:lang w:val="fr-CH"/>
              </w:rPr>
              <w:t xml:space="preserve"> </w:t>
            </w:r>
          </w:p>
        </w:tc>
        <w:tc>
          <w:tcPr>
            <w:tcW w:w="3260" w:type="dxa"/>
            <w:vAlign w:val="center"/>
          </w:tcPr>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1" w:type="dxa"/>
            <w:vAlign w:val="center"/>
          </w:tcPr>
          <w:p w:rsidR="00625218" w:rsidRPr="007305B4" w:rsidRDefault="00625218" w:rsidP="001866C8">
            <w:pPr>
              <w:spacing w:before="40" w:after="40"/>
              <w:ind w:left="0"/>
              <w:rPr>
                <w:rFonts w:cs="Arial"/>
                <w:lang w:val="fr-CH"/>
              </w:rPr>
            </w:pPr>
          </w:p>
        </w:tc>
      </w:tr>
      <w:tr w:rsidR="00625218" w:rsidRPr="007305B4" w:rsidTr="001866C8">
        <w:tc>
          <w:tcPr>
            <w:tcW w:w="4219" w:type="dxa"/>
            <w:vAlign w:val="center"/>
          </w:tcPr>
          <w:p w:rsidR="00625218" w:rsidRPr="007305B4" w:rsidRDefault="00625218" w:rsidP="001866C8">
            <w:pPr>
              <w:spacing w:before="40" w:after="40"/>
              <w:ind w:left="0"/>
              <w:rPr>
                <w:rFonts w:cs="Arial"/>
                <w:lang w:val="fr-CH"/>
              </w:rPr>
            </w:pPr>
            <w:r w:rsidRPr="007305B4">
              <w:rPr>
                <w:rFonts w:cs="Arial"/>
                <w:lang w:val="fr-CH"/>
              </w:rPr>
              <w:t>Valeur ajoutée pour l</w:t>
            </w:r>
            <w:r w:rsidR="002F5C1F" w:rsidRPr="007305B4">
              <w:rPr>
                <w:rFonts w:cs="Arial"/>
                <w:lang w:val="fr-CH"/>
              </w:rPr>
              <w:t>’</w:t>
            </w:r>
            <w:r w:rsidRPr="007305B4">
              <w:rPr>
                <w:rFonts w:cs="Arial"/>
                <w:lang w:val="fr-CH"/>
              </w:rPr>
              <w:t xml:space="preserve">agriculture </w:t>
            </w:r>
          </w:p>
        </w:tc>
        <w:tc>
          <w:tcPr>
            <w:tcW w:w="3260" w:type="dxa"/>
            <w:vAlign w:val="center"/>
          </w:tcPr>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1" w:type="dxa"/>
            <w:vAlign w:val="center"/>
          </w:tcPr>
          <w:p w:rsidR="00625218" w:rsidRPr="007305B4" w:rsidRDefault="00625218" w:rsidP="001866C8">
            <w:pPr>
              <w:spacing w:before="40" w:after="40"/>
              <w:ind w:left="0"/>
              <w:rPr>
                <w:rFonts w:cs="Arial"/>
                <w:lang w:val="fr-CH"/>
              </w:rPr>
            </w:pPr>
          </w:p>
        </w:tc>
      </w:tr>
      <w:tr w:rsidR="00094A2F" w:rsidRPr="00DC6F8A" w:rsidTr="001866C8">
        <w:tc>
          <w:tcPr>
            <w:tcW w:w="4219" w:type="dxa"/>
            <w:vAlign w:val="center"/>
          </w:tcPr>
          <w:p w:rsidR="00010CC0" w:rsidRPr="007305B4" w:rsidRDefault="00010CC0" w:rsidP="001866C8">
            <w:pPr>
              <w:ind w:left="0"/>
              <w:rPr>
                <w:szCs w:val="24"/>
                <w:lang w:val="fr-CH"/>
              </w:rPr>
            </w:pPr>
            <w:r w:rsidRPr="007305B4">
              <w:rPr>
                <w:szCs w:val="24"/>
                <w:lang w:val="fr-CH"/>
              </w:rPr>
              <w:t>Valeur ajoutée pour l</w:t>
            </w:r>
            <w:r w:rsidR="002F5C1F" w:rsidRPr="007305B4">
              <w:rPr>
                <w:szCs w:val="24"/>
                <w:lang w:val="fr-CH"/>
              </w:rPr>
              <w:t>’</w:t>
            </w:r>
            <w:r w:rsidRPr="007305B4">
              <w:rPr>
                <w:szCs w:val="24"/>
                <w:lang w:val="fr-CH"/>
              </w:rPr>
              <w:t>artisanat et du tourisme dans la région (réalisation de gains et création et/ou maintien de places de travail)</w:t>
            </w:r>
          </w:p>
        </w:tc>
        <w:tc>
          <w:tcPr>
            <w:tcW w:w="3260" w:type="dxa"/>
            <w:vAlign w:val="center"/>
          </w:tcPr>
          <w:p w:rsidR="00094A2F" w:rsidRPr="007305B4" w:rsidRDefault="00094A2F" w:rsidP="001866C8">
            <w:pPr>
              <w:rPr>
                <w:lang w:val="fr-CH"/>
              </w:rPr>
            </w:pPr>
          </w:p>
        </w:tc>
        <w:tc>
          <w:tcPr>
            <w:tcW w:w="3260" w:type="dxa"/>
            <w:vAlign w:val="center"/>
          </w:tcPr>
          <w:p w:rsidR="00094A2F" w:rsidRPr="007305B4" w:rsidRDefault="00094A2F" w:rsidP="001866C8">
            <w:pPr>
              <w:rPr>
                <w:lang w:val="fr-CH"/>
              </w:rPr>
            </w:pPr>
          </w:p>
        </w:tc>
        <w:tc>
          <w:tcPr>
            <w:tcW w:w="3261" w:type="dxa"/>
            <w:vAlign w:val="center"/>
          </w:tcPr>
          <w:p w:rsidR="00094A2F" w:rsidRPr="007305B4" w:rsidRDefault="00094A2F" w:rsidP="001866C8">
            <w:pPr>
              <w:rPr>
                <w:lang w:val="fr-CH"/>
              </w:rPr>
            </w:pPr>
          </w:p>
        </w:tc>
      </w:tr>
      <w:tr w:rsidR="00625218" w:rsidRPr="00DC6F8A" w:rsidTr="001866C8">
        <w:tc>
          <w:tcPr>
            <w:tcW w:w="4219" w:type="dxa"/>
            <w:vAlign w:val="center"/>
          </w:tcPr>
          <w:p w:rsidR="00625218" w:rsidRPr="007305B4" w:rsidRDefault="00625218" w:rsidP="001866C8">
            <w:pPr>
              <w:spacing w:before="40" w:after="40"/>
              <w:ind w:left="0"/>
              <w:rPr>
                <w:rFonts w:cs="Arial"/>
                <w:lang w:val="fr-CH"/>
              </w:rPr>
            </w:pPr>
            <w:r w:rsidRPr="007305B4">
              <w:rPr>
                <w:rFonts w:cs="Arial"/>
                <w:lang w:val="fr-CH"/>
              </w:rPr>
              <w:t xml:space="preserve">Réactions attendues de la part des différents acteurs du marché (fournisseurs, clients, concurrents) </w:t>
            </w:r>
          </w:p>
        </w:tc>
        <w:tc>
          <w:tcPr>
            <w:tcW w:w="3260" w:type="dxa"/>
            <w:vAlign w:val="center"/>
          </w:tcPr>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1" w:type="dxa"/>
            <w:vAlign w:val="center"/>
          </w:tcPr>
          <w:p w:rsidR="00625218" w:rsidRPr="007305B4" w:rsidRDefault="00625218" w:rsidP="001866C8">
            <w:pPr>
              <w:spacing w:before="40" w:after="40"/>
              <w:ind w:left="0"/>
              <w:rPr>
                <w:rFonts w:cs="Arial"/>
                <w:lang w:val="fr-CH"/>
              </w:rPr>
            </w:pPr>
          </w:p>
        </w:tc>
      </w:tr>
      <w:tr w:rsidR="00625218" w:rsidRPr="007305B4" w:rsidTr="001866C8">
        <w:tc>
          <w:tcPr>
            <w:tcW w:w="4219" w:type="dxa"/>
            <w:shd w:val="clear" w:color="auto" w:fill="E0E0E0"/>
            <w:vAlign w:val="center"/>
          </w:tcPr>
          <w:p w:rsidR="00625218" w:rsidRPr="007305B4" w:rsidRDefault="00625218" w:rsidP="001866C8">
            <w:pPr>
              <w:spacing w:before="40" w:after="40"/>
              <w:ind w:left="0"/>
              <w:rPr>
                <w:rFonts w:cs="Arial"/>
                <w:b/>
                <w:sz w:val="22"/>
                <w:szCs w:val="22"/>
                <w:lang w:val="fr-CH"/>
              </w:rPr>
            </w:pPr>
            <w:r w:rsidRPr="007305B4">
              <w:rPr>
                <w:rFonts w:cs="Arial"/>
                <w:b/>
                <w:sz w:val="22"/>
                <w:szCs w:val="22"/>
                <w:lang w:val="fr-CH"/>
              </w:rPr>
              <w:t>Fixation des prix, écoulement</w:t>
            </w:r>
          </w:p>
        </w:tc>
        <w:tc>
          <w:tcPr>
            <w:tcW w:w="3260" w:type="dxa"/>
            <w:shd w:val="clear" w:color="auto" w:fill="E0E0E0"/>
            <w:vAlign w:val="center"/>
          </w:tcPr>
          <w:p w:rsidR="00625218" w:rsidRPr="007305B4" w:rsidRDefault="00625218" w:rsidP="001866C8">
            <w:pPr>
              <w:spacing w:before="40" w:after="40"/>
              <w:ind w:left="0"/>
              <w:rPr>
                <w:rFonts w:cs="Arial"/>
                <w:b/>
                <w:sz w:val="22"/>
                <w:szCs w:val="22"/>
                <w:lang w:val="fr-CH"/>
              </w:rPr>
            </w:pPr>
          </w:p>
        </w:tc>
        <w:tc>
          <w:tcPr>
            <w:tcW w:w="3260" w:type="dxa"/>
            <w:shd w:val="clear" w:color="auto" w:fill="E0E0E0"/>
            <w:vAlign w:val="center"/>
          </w:tcPr>
          <w:p w:rsidR="00625218" w:rsidRPr="007305B4" w:rsidRDefault="00625218" w:rsidP="001866C8">
            <w:pPr>
              <w:spacing w:before="40" w:after="40"/>
              <w:ind w:left="0"/>
              <w:rPr>
                <w:rFonts w:cs="Arial"/>
                <w:b/>
                <w:sz w:val="22"/>
                <w:szCs w:val="22"/>
                <w:lang w:val="fr-CH"/>
              </w:rPr>
            </w:pPr>
          </w:p>
        </w:tc>
        <w:tc>
          <w:tcPr>
            <w:tcW w:w="3261" w:type="dxa"/>
            <w:shd w:val="clear" w:color="auto" w:fill="E0E0E0"/>
            <w:vAlign w:val="center"/>
          </w:tcPr>
          <w:p w:rsidR="00625218" w:rsidRPr="007305B4" w:rsidRDefault="00625218" w:rsidP="001866C8">
            <w:pPr>
              <w:spacing w:before="40" w:after="40"/>
              <w:ind w:left="0"/>
              <w:rPr>
                <w:rFonts w:cs="Arial"/>
                <w:b/>
                <w:sz w:val="22"/>
                <w:szCs w:val="22"/>
                <w:lang w:val="fr-CH"/>
              </w:rPr>
            </w:pPr>
          </w:p>
        </w:tc>
      </w:tr>
      <w:tr w:rsidR="00625218" w:rsidRPr="00DC6F8A" w:rsidTr="001866C8">
        <w:tc>
          <w:tcPr>
            <w:tcW w:w="4219" w:type="dxa"/>
            <w:vAlign w:val="center"/>
          </w:tcPr>
          <w:p w:rsidR="00625218" w:rsidRPr="007305B4" w:rsidRDefault="004B2E6D" w:rsidP="001866C8">
            <w:pPr>
              <w:spacing w:before="40" w:after="40"/>
              <w:ind w:left="0"/>
              <w:rPr>
                <w:rFonts w:cs="Arial"/>
                <w:lang w:val="fr-CH"/>
              </w:rPr>
            </w:pPr>
            <w:r w:rsidRPr="007305B4">
              <w:rPr>
                <w:rFonts w:cs="Arial"/>
                <w:lang w:val="fr-CH"/>
              </w:rPr>
              <w:t xml:space="preserve">Volume </w:t>
            </w:r>
            <w:r w:rsidR="00625218" w:rsidRPr="007305B4">
              <w:rPr>
                <w:rFonts w:cs="Arial"/>
                <w:lang w:val="fr-CH"/>
              </w:rPr>
              <w:t>de l</w:t>
            </w:r>
            <w:r w:rsidR="002F5C1F" w:rsidRPr="007305B4">
              <w:rPr>
                <w:rFonts w:cs="Arial"/>
                <w:lang w:val="fr-CH"/>
              </w:rPr>
              <w:t>’</w:t>
            </w:r>
            <w:r w:rsidR="00625218" w:rsidRPr="007305B4">
              <w:rPr>
                <w:rFonts w:cs="Arial"/>
                <w:lang w:val="fr-CH"/>
              </w:rPr>
              <w:t xml:space="preserve">offre et prix (justification des valeurs utilisées) </w:t>
            </w:r>
          </w:p>
        </w:tc>
        <w:tc>
          <w:tcPr>
            <w:tcW w:w="3260" w:type="dxa"/>
            <w:vAlign w:val="center"/>
          </w:tcPr>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1" w:type="dxa"/>
            <w:vAlign w:val="center"/>
          </w:tcPr>
          <w:p w:rsidR="00625218" w:rsidRPr="007305B4" w:rsidRDefault="00625218" w:rsidP="001866C8">
            <w:pPr>
              <w:spacing w:before="40" w:after="40"/>
              <w:ind w:left="0"/>
              <w:rPr>
                <w:rFonts w:cs="Arial"/>
                <w:lang w:val="fr-CH"/>
              </w:rPr>
            </w:pPr>
          </w:p>
        </w:tc>
      </w:tr>
      <w:tr w:rsidR="00625218" w:rsidRPr="00DC6F8A" w:rsidTr="001866C8">
        <w:tc>
          <w:tcPr>
            <w:tcW w:w="4219" w:type="dxa"/>
            <w:vAlign w:val="center"/>
          </w:tcPr>
          <w:p w:rsidR="00625218" w:rsidRPr="007305B4" w:rsidRDefault="00625218" w:rsidP="001866C8">
            <w:pPr>
              <w:spacing w:before="40" w:after="40"/>
              <w:ind w:left="0"/>
              <w:rPr>
                <w:rFonts w:cs="Arial"/>
                <w:lang w:val="fr-CH"/>
              </w:rPr>
            </w:pPr>
            <w:r w:rsidRPr="007305B4">
              <w:rPr>
                <w:rFonts w:cs="Arial"/>
                <w:lang w:val="fr-CH"/>
              </w:rPr>
              <w:t>Organisation de la logistique (livraison, etc.)</w:t>
            </w:r>
          </w:p>
        </w:tc>
        <w:tc>
          <w:tcPr>
            <w:tcW w:w="3260" w:type="dxa"/>
            <w:vAlign w:val="center"/>
          </w:tcPr>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1" w:type="dxa"/>
            <w:vAlign w:val="center"/>
          </w:tcPr>
          <w:p w:rsidR="00625218" w:rsidRPr="007305B4" w:rsidRDefault="00625218" w:rsidP="001866C8">
            <w:pPr>
              <w:spacing w:before="40" w:after="40"/>
              <w:ind w:left="0"/>
              <w:rPr>
                <w:rFonts w:cs="Arial"/>
                <w:lang w:val="fr-CH"/>
              </w:rPr>
            </w:pPr>
          </w:p>
        </w:tc>
      </w:tr>
    </w:tbl>
    <w:p w:rsidR="003A473E" w:rsidRPr="00572B93" w:rsidRDefault="003A473E" w:rsidP="003A473E">
      <w:pPr>
        <w:spacing w:before="0" w:after="0"/>
        <w:rPr>
          <w:lang w:val="fr-CH"/>
        </w:rPr>
      </w:pPr>
    </w:p>
    <w:p w:rsidR="00E711B8" w:rsidRPr="00572B93" w:rsidRDefault="00E711B8" w:rsidP="003A473E">
      <w:pPr>
        <w:spacing w:before="0" w:after="0"/>
        <w:rPr>
          <w:lang w:val="fr-CH"/>
        </w:rPr>
      </w:pPr>
    </w:p>
    <w:p w:rsidR="00E711B8" w:rsidRPr="00572B93" w:rsidRDefault="00E711B8" w:rsidP="003A473E">
      <w:pPr>
        <w:spacing w:before="0" w:after="0"/>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260"/>
        <w:gridCol w:w="3260"/>
        <w:gridCol w:w="3261"/>
      </w:tblGrid>
      <w:tr w:rsidR="000C3D1A" w:rsidRPr="00DC6F8A" w:rsidTr="000C3D1A">
        <w:tc>
          <w:tcPr>
            <w:tcW w:w="4219" w:type="dxa"/>
            <w:tcBorders>
              <w:top w:val="single" w:sz="4" w:space="0" w:color="auto"/>
              <w:left w:val="single" w:sz="4" w:space="0" w:color="auto"/>
              <w:bottom w:val="single" w:sz="4" w:space="0" w:color="auto"/>
              <w:right w:val="single" w:sz="4" w:space="0" w:color="auto"/>
            </w:tcBorders>
            <w:vAlign w:val="center"/>
          </w:tcPr>
          <w:p w:rsidR="000C3D1A" w:rsidRPr="000C3D1A" w:rsidRDefault="000C3D1A" w:rsidP="000C3D1A">
            <w:pPr>
              <w:spacing w:before="40" w:after="40"/>
              <w:ind w:left="0"/>
              <w:rPr>
                <w:rFonts w:cs="Arial"/>
                <w:lang w:val="fr-CH"/>
              </w:rPr>
            </w:pPr>
            <w:r w:rsidRPr="00572B93">
              <w:rPr>
                <w:lang w:val="fr-CH"/>
              </w:rPr>
              <w:br w:type="page"/>
            </w:r>
          </w:p>
        </w:tc>
        <w:tc>
          <w:tcPr>
            <w:tcW w:w="3260" w:type="dxa"/>
            <w:tcBorders>
              <w:top w:val="single" w:sz="4" w:space="0" w:color="auto"/>
              <w:left w:val="single" w:sz="4" w:space="0" w:color="auto"/>
              <w:bottom w:val="single" w:sz="4" w:space="0" w:color="auto"/>
              <w:right w:val="single" w:sz="4" w:space="0" w:color="auto"/>
            </w:tcBorders>
            <w:vAlign w:val="center"/>
          </w:tcPr>
          <w:p w:rsidR="000C3D1A" w:rsidRPr="000C3D1A" w:rsidRDefault="000C3D1A" w:rsidP="000C3D1A">
            <w:pPr>
              <w:spacing w:before="40" w:after="40"/>
              <w:ind w:left="0"/>
              <w:rPr>
                <w:rFonts w:cs="Arial"/>
                <w:b/>
                <w:lang w:val="fr-CH"/>
              </w:rPr>
            </w:pPr>
            <w:r w:rsidRPr="000C3D1A">
              <w:rPr>
                <w:rFonts w:cs="Arial"/>
                <w:b/>
                <w:lang w:val="fr-CH"/>
              </w:rPr>
              <w:t>Produit X (X = nom du produit/de la prestation)</w:t>
            </w:r>
          </w:p>
        </w:tc>
        <w:tc>
          <w:tcPr>
            <w:tcW w:w="3260" w:type="dxa"/>
            <w:tcBorders>
              <w:top w:val="single" w:sz="4" w:space="0" w:color="auto"/>
              <w:left w:val="single" w:sz="4" w:space="0" w:color="auto"/>
              <w:bottom w:val="single" w:sz="4" w:space="0" w:color="auto"/>
              <w:right w:val="single" w:sz="4" w:space="0" w:color="auto"/>
            </w:tcBorders>
            <w:vAlign w:val="center"/>
          </w:tcPr>
          <w:p w:rsidR="000C3D1A" w:rsidRPr="000C3D1A" w:rsidRDefault="000C3D1A" w:rsidP="000C3D1A">
            <w:pPr>
              <w:spacing w:before="40" w:after="40"/>
              <w:ind w:left="0"/>
              <w:rPr>
                <w:rFonts w:cs="Arial"/>
                <w:b/>
                <w:lang w:val="fr-CH"/>
              </w:rPr>
            </w:pPr>
            <w:r w:rsidRPr="000C3D1A">
              <w:rPr>
                <w:rFonts w:cs="Arial"/>
                <w:b/>
                <w:lang w:val="fr-CH"/>
              </w:rPr>
              <w:t>Produit X (X = nom du produit/der la prestation)</w:t>
            </w:r>
          </w:p>
        </w:tc>
        <w:tc>
          <w:tcPr>
            <w:tcW w:w="3261" w:type="dxa"/>
            <w:tcBorders>
              <w:top w:val="single" w:sz="4" w:space="0" w:color="auto"/>
              <w:left w:val="single" w:sz="4" w:space="0" w:color="auto"/>
              <w:bottom w:val="single" w:sz="4" w:space="0" w:color="auto"/>
              <w:right w:val="single" w:sz="4" w:space="0" w:color="auto"/>
            </w:tcBorders>
            <w:vAlign w:val="center"/>
          </w:tcPr>
          <w:p w:rsidR="000C3D1A" w:rsidRPr="000C3D1A" w:rsidRDefault="000C3D1A" w:rsidP="000C3D1A">
            <w:pPr>
              <w:spacing w:before="40" w:after="40"/>
              <w:ind w:left="0"/>
              <w:rPr>
                <w:rFonts w:cs="Arial"/>
                <w:b/>
                <w:lang w:val="fr-CH"/>
              </w:rPr>
            </w:pPr>
            <w:r w:rsidRPr="000C3D1A">
              <w:rPr>
                <w:rFonts w:cs="Arial"/>
                <w:b/>
                <w:lang w:val="fr-CH"/>
              </w:rPr>
              <w:t xml:space="preserve">Produit X (X = nom du </w:t>
            </w:r>
            <w:r w:rsidRPr="000C3D1A">
              <w:rPr>
                <w:rFonts w:cs="Arial"/>
                <w:b/>
                <w:lang w:val="fr-CH"/>
              </w:rPr>
              <w:br/>
              <w:t>produit/prestation)</w:t>
            </w:r>
          </w:p>
        </w:tc>
      </w:tr>
      <w:tr w:rsidR="00625218" w:rsidRPr="00DC6F8A" w:rsidTr="001866C8">
        <w:tc>
          <w:tcPr>
            <w:tcW w:w="14000" w:type="dxa"/>
            <w:gridSpan w:val="4"/>
            <w:shd w:val="clear" w:color="auto" w:fill="E0E0E0"/>
            <w:vAlign w:val="center"/>
          </w:tcPr>
          <w:p w:rsidR="00625218" w:rsidRPr="007305B4" w:rsidRDefault="00625218" w:rsidP="001866C8">
            <w:pPr>
              <w:spacing w:before="40" w:after="40"/>
              <w:ind w:left="0"/>
              <w:rPr>
                <w:rFonts w:cs="Arial"/>
                <w:b/>
                <w:sz w:val="22"/>
                <w:szCs w:val="22"/>
                <w:lang w:val="fr-CH"/>
              </w:rPr>
            </w:pPr>
            <w:r w:rsidRPr="007305B4">
              <w:rPr>
                <w:rFonts w:cs="Arial"/>
                <w:b/>
                <w:sz w:val="22"/>
                <w:szCs w:val="22"/>
                <w:lang w:val="fr-CH"/>
              </w:rPr>
              <w:t xml:space="preserve">Promotion, </w:t>
            </w:r>
            <w:r w:rsidR="00094A2F" w:rsidRPr="007305B4">
              <w:rPr>
                <w:rFonts w:cs="Arial"/>
                <w:b/>
                <w:sz w:val="22"/>
                <w:szCs w:val="22"/>
                <w:lang w:val="fr-CH"/>
              </w:rPr>
              <w:t xml:space="preserve">marketing et </w:t>
            </w:r>
            <w:r w:rsidRPr="007305B4">
              <w:rPr>
                <w:rFonts w:cs="Arial"/>
                <w:b/>
                <w:sz w:val="22"/>
                <w:szCs w:val="22"/>
                <w:lang w:val="fr-CH"/>
              </w:rPr>
              <w:t>communication (RP, publicité, promotion des ventes)</w:t>
            </w:r>
          </w:p>
        </w:tc>
      </w:tr>
      <w:tr w:rsidR="00625218" w:rsidRPr="007305B4" w:rsidTr="001866C8">
        <w:tc>
          <w:tcPr>
            <w:tcW w:w="4219" w:type="dxa"/>
            <w:vAlign w:val="center"/>
          </w:tcPr>
          <w:p w:rsidR="00625218" w:rsidRPr="007305B4" w:rsidRDefault="00625218" w:rsidP="001866C8">
            <w:pPr>
              <w:spacing w:before="40" w:after="40"/>
              <w:ind w:left="0"/>
              <w:rPr>
                <w:rFonts w:cs="Arial"/>
                <w:lang w:val="fr-CH"/>
              </w:rPr>
            </w:pPr>
            <w:r w:rsidRPr="007305B4">
              <w:rPr>
                <w:rFonts w:cs="Arial"/>
                <w:lang w:val="fr-CH"/>
              </w:rPr>
              <w:t>Pour les clients</w:t>
            </w:r>
          </w:p>
        </w:tc>
        <w:tc>
          <w:tcPr>
            <w:tcW w:w="3260" w:type="dxa"/>
            <w:vAlign w:val="center"/>
          </w:tcPr>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1" w:type="dxa"/>
            <w:vAlign w:val="center"/>
          </w:tcPr>
          <w:p w:rsidR="00625218" w:rsidRPr="007305B4" w:rsidRDefault="00625218" w:rsidP="001866C8">
            <w:pPr>
              <w:spacing w:before="40" w:after="40"/>
              <w:ind w:left="0"/>
              <w:rPr>
                <w:rFonts w:cs="Arial"/>
                <w:lang w:val="fr-CH"/>
              </w:rPr>
            </w:pPr>
          </w:p>
        </w:tc>
      </w:tr>
      <w:tr w:rsidR="00625218" w:rsidRPr="00DC6F8A" w:rsidTr="001866C8">
        <w:tc>
          <w:tcPr>
            <w:tcW w:w="4219" w:type="dxa"/>
            <w:vAlign w:val="center"/>
          </w:tcPr>
          <w:p w:rsidR="00625218" w:rsidRPr="007305B4" w:rsidRDefault="002F5C1F" w:rsidP="001866C8">
            <w:pPr>
              <w:spacing w:before="40" w:after="40"/>
              <w:ind w:left="0"/>
              <w:rPr>
                <w:rFonts w:cs="Arial"/>
                <w:lang w:val="fr-CH"/>
              </w:rPr>
            </w:pPr>
            <w:r w:rsidRPr="007305B4">
              <w:rPr>
                <w:rFonts w:cs="Arial"/>
                <w:lang w:val="fr-CH"/>
              </w:rPr>
              <w:t>Pour « </w:t>
            </w:r>
            <w:r w:rsidR="00625218" w:rsidRPr="007305B4">
              <w:rPr>
                <w:rFonts w:cs="Arial"/>
                <w:lang w:val="fr-CH"/>
              </w:rPr>
              <w:t>les personnes externes influentes</w:t>
            </w:r>
            <w:r w:rsidRPr="007305B4">
              <w:rPr>
                <w:rFonts w:cs="Arial"/>
                <w:lang w:val="fr-CH"/>
              </w:rPr>
              <w:t> »</w:t>
            </w:r>
          </w:p>
        </w:tc>
        <w:tc>
          <w:tcPr>
            <w:tcW w:w="3260" w:type="dxa"/>
            <w:vAlign w:val="center"/>
          </w:tcPr>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1" w:type="dxa"/>
            <w:vAlign w:val="center"/>
          </w:tcPr>
          <w:p w:rsidR="00625218" w:rsidRPr="007305B4" w:rsidRDefault="00625218" w:rsidP="001866C8">
            <w:pPr>
              <w:spacing w:before="40" w:after="40"/>
              <w:ind w:left="0"/>
              <w:rPr>
                <w:rFonts w:cs="Arial"/>
                <w:lang w:val="fr-CH"/>
              </w:rPr>
            </w:pPr>
          </w:p>
        </w:tc>
      </w:tr>
      <w:tr w:rsidR="00625218" w:rsidRPr="007305B4" w:rsidTr="001866C8">
        <w:tc>
          <w:tcPr>
            <w:tcW w:w="4219" w:type="dxa"/>
            <w:vAlign w:val="center"/>
          </w:tcPr>
          <w:p w:rsidR="00625218" w:rsidRPr="007305B4" w:rsidRDefault="00625218" w:rsidP="001866C8">
            <w:pPr>
              <w:spacing w:before="40" w:after="40"/>
              <w:ind w:left="0"/>
              <w:rPr>
                <w:rFonts w:cs="Arial"/>
                <w:lang w:val="fr-CH"/>
              </w:rPr>
            </w:pPr>
            <w:r w:rsidRPr="007305B4">
              <w:rPr>
                <w:rFonts w:cs="Arial"/>
                <w:lang w:val="fr-CH"/>
              </w:rPr>
              <w:t>Pour les intermédiaires</w:t>
            </w:r>
          </w:p>
        </w:tc>
        <w:tc>
          <w:tcPr>
            <w:tcW w:w="3260" w:type="dxa"/>
            <w:vAlign w:val="center"/>
          </w:tcPr>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1" w:type="dxa"/>
            <w:vAlign w:val="center"/>
          </w:tcPr>
          <w:p w:rsidR="00625218" w:rsidRPr="007305B4" w:rsidRDefault="00625218" w:rsidP="001866C8">
            <w:pPr>
              <w:spacing w:before="40" w:after="40"/>
              <w:ind w:left="0"/>
              <w:rPr>
                <w:rFonts w:cs="Arial"/>
                <w:lang w:val="fr-CH"/>
              </w:rPr>
            </w:pPr>
          </w:p>
        </w:tc>
      </w:tr>
      <w:tr w:rsidR="00625218" w:rsidRPr="00DC6F8A" w:rsidTr="001866C8">
        <w:tc>
          <w:tcPr>
            <w:tcW w:w="4219" w:type="dxa"/>
            <w:vAlign w:val="center"/>
          </w:tcPr>
          <w:p w:rsidR="00625218" w:rsidRPr="007305B4" w:rsidRDefault="00625218" w:rsidP="001866C8">
            <w:pPr>
              <w:spacing w:before="40" w:after="40"/>
              <w:ind w:left="0"/>
              <w:rPr>
                <w:rFonts w:cs="Arial"/>
                <w:lang w:val="fr-CH"/>
              </w:rPr>
            </w:pPr>
            <w:r w:rsidRPr="007305B4">
              <w:rPr>
                <w:rFonts w:cs="Arial"/>
                <w:lang w:val="fr-CH"/>
              </w:rPr>
              <w:t>Dispositions légales qui ont de l</w:t>
            </w:r>
            <w:r w:rsidR="002F5C1F" w:rsidRPr="007305B4">
              <w:rPr>
                <w:rFonts w:cs="Arial"/>
                <w:lang w:val="fr-CH"/>
              </w:rPr>
              <w:t>’</w:t>
            </w:r>
            <w:r w:rsidRPr="007305B4">
              <w:rPr>
                <w:rFonts w:cs="Arial"/>
                <w:lang w:val="fr-CH"/>
              </w:rPr>
              <w:t>importance</w:t>
            </w:r>
            <w:r w:rsidR="00094A2F" w:rsidRPr="007305B4">
              <w:rPr>
                <w:rFonts w:cs="Arial"/>
                <w:lang w:val="fr-CH"/>
              </w:rPr>
              <w:t xml:space="preserve"> et dont il faut tenir compte lors de la mise en </w:t>
            </w:r>
            <w:r w:rsidR="00010CC0" w:rsidRPr="007305B4">
              <w:rPr>
                <w:rFonts w:cs="Arial"/>
                <w:lang w:val="fr-CH"/>
              </w:rPr>
              <w:t>œuvre</w:t>
            </w:r>
          </w:p>
        </w:tc>
        <w:tc>
          <w:tcPr>
            <w:tcW w:w="3260" w:type="dxa"/>
            <w:vAlign w:val="center"/>
          </w:tcPr>
          <w:p w:rsidR="00625218" w:rsidRPr="007305B4" w:rsidRDefault="00625218" w:rsidP="001866C8">
            <w:pPr>
              <w:spacing w:before="40" w:after="40"/>
              <w:ind w:left="0"/>
              <w:rPr>
                <w:rFonts w:cs="Arial"/>
                <w:lang w:val="fr-CH"/>
              </w:rPr>
            </w:pPr>
          </w:p>
        </w:tc>
        <w:tc>
          <w:tcPr>
            <w:tcW w:w="3260" w:type="dxa"/>
            <w:vAlign w:val="center"/>
          </w:tcPr>
          <w:p w:rsidR="00625218" w:rsidRPr="007305B4" w:rsidRDefault="00625218" w:rsidP="001866C8">
            <w:pPr>
              <w:spacing w:before="40" w:after="40"/>
              <w:ind w:left="0"/>
              <w:rPr>
                <w:rFonts w:cs="Arial"/>
                <w:lang w:val="fr-CH"/>
              </w:rPr>
            </w:pPr>
          </w:p>
        </w:tc>
        <w:tc>
          <w:tcPr>
            <w:tcW w:w="3261" w:type="dxa"/>
            <w:vAlign w:val="center"/>
          </w:tcPr>
          <w:p w:rsidR="00625218" w:rsidRPr="007305B4" w:rsidRDefault="00625218" w:rsidP="001866C8">
            <w:pPr>
              <w:spacing w:before="40" w:after="40"/>
              <w:ind w:left="0"/>
              <w:rPr>
                <w:rFonts w:cs="Arial"/>
                <w:lang w:val="fr-CH"/>
              </w:rPr>
            </w:pPr>
          </w:p>
        </w:tc>
      </w:tr>
      <w:tr w:rsidR="00FC42C4" w:rsidRPr="00DC6F8A" w:rsidTr="001866C8">
        <w:tc>
          <w:tcPr>
            <w:tcW w:w="4219" w:type="dxa"/>
            <w:vAlign w:val="center"/>
          </w:tcPr>
          <w:p w:rsidR="00FC42C4" w:rsidRPr="007305B4" w:rsidRDefault="00FC42C4" w:rsidP="001866C8">
            <w:pPr>
              <w:spacing w:before="40" w:after="40"/>
              <w:ind w:left="0"/>
              <w:rPr>
                <w:rFonts w:cs="Arial"/>
                <w:lang w:val="fr-CH"/>
              </w:rPr>
            </w:pPr>
          </w:p>
        </w:tc>
        <w:tc>
          <w:tcPr>
            <w:tcW w:w="3260" w:type="dxa"/>
            <w:vAlign w:val="center"/>
          </w:tcPr>
          <w:p w:rsidR="00FC42C4" w:rsidRPr="007305B4" w:rsidRDefault="00FC42C4" w:rsidP="001866C8">
            <w:pPr>
              <w:spacing w:before="40" w:after="40"/>
              <w:ind w:left="0"/>
              <w:rPr>
                <w:rFonts w:cs="Arial"/>
                <w:lang w:val="fr-CH"/>
              </w:rPr>
            </w:pPr>
          </w:p>
        </w:tc>
        <w:tc>
          <w:tcPr>
            <w:tcW w:w="3260" w:type="dxa"/>
            <w:vAlign w:val="center"/>
          </w:tcPr>
          <w:p w:rsidR="00FC42C4" w:rsidRPr="007305B4" w:rsidRDefault="00FC42C4" w:rsidP="001866C8">
            <w:pPr>
              <w:spacing w:before="40" w:after="40"/>
              <w:ind w:left="0"/>
              <w:rPr>
                <w:rFonts w:cs="Arial"/>
                <w:lang w:val="fr-CH"/>
              </w:rPr>
            </w:pPr>
          </w:p>
        </w:tc>
        <w:tc>
          <w:tcPr>
            <w:tcW w:w="3261" w:type="dxa"/>
            <w:vAlign w:val="center"/>
          </w:tcPr>
          <w:p w:rsidR="00FC42C4" w:rsidRPr="007305B4" w:rsidRDefault="00FC42C4" w:rsidP="001866C8">
            <w:pPr>
              <w:spacing w:before="40" w:after="40"/>
              <w:ind w:left="0"/>
              <w:rPr>
                <w:rFonts w:cs="Arial"/>
                <w:lang w:val="fr-CH"/>
              </w:rPr>
            </w:pPr>
          </w:p>
        </w:tc>
      </w:tr>
    </w:tbl>
    <w:p w:rsidR="00D12197" w:rsidRPr="00D12197" w:rsidRDefault="00875158" w:rsidP="00D12197">
      <w:pPr>
        <w:pStyle w:val="Titre1"/>
        <w:numPr>
          <w:ilvl w:val="0"/>
          <w:numId w:val="3"/>
        </w:numPr>
        <w:spacing w:before="120"/>
        <w:ind w:left="357" w:hanging="357"/>
        <w:rPr>
          <w:rFonts w:cs="Times New Roman"/>
          <w:bCs w:val="0"/>
          <w:szCs w:val="24"/>
          <w:lang w:val="fr-CH"/>
        </w:rPr>
      </w:pPr>
      <w:bookmarkStart w:id="44" w:name="_Toc347224315"/>
      <w:bookmarkStart w:id="45" w:name="_Toc165634537"/>
      <w:r w:rsidRPr="007305B4">
        <w:rPr>
          <w:rFonts w:cs="Times New Roman"/>
          <w:bCs w:val="0"/>
          <w:szCs w:val="24"/>
          <w:lang w:val="fr-CH"/>
        </w:rPr>
        <w:t>D</w:t>
      </w:r>
      <w:r w:rsidR="00636792" w:rsidRPr="007305B4">
        <w:rPr>
          <w:rFonts w:cs="Times New Roman"/>
          <w:bCs w:val="0"/>
          <w:szCs w:val="24"/>
          <w:lang w:val="fr-CH"/>
        </w:rPr>
        <w:t xml:space="preserve">escriptif des projets partiels </w:t>
      </w:r>
      <w:r w:rsidRPr="007305B4">
        <w:rPr>
          <w:rFonts w:cs="Times New Roman"/>
          <w:bCs w:val="0"/>
          <w:szCs w:val="24"/>
          <w:lang w:val="fr-CH"/>
        </w:rPr>
        <w:t>d</w:t>
      </w:r>
      <w:r w:rsidR="002F5C1F" w:rsidRPr="007305B4">
        <w:rPr>
          <w:rFonts w:cs="Times New Roman"/>
          <w:bCs w:val="0"/>
          <w:szCs w:val="24"/>
          <w:lang w:val="fr-CH"/>
        </w:rPr>
        <w:t>’</w:t>
      </w:r>
      <w:r w:rsidRPr="007305B4">
        <w:rPr>
          <w:rFonts w:cs="Times New Roman"/>
          <w:bCs w:val="0"/>
          <w:szCs w:val="24"/>
          <w:lang w:val="fr-CH"/>
        </w:rPr>
        <w:t xml:space="preserve">intérêt public comprises </w:t>
      </w:r>
      <w:r w:rsidR="00636792" w:rsidRPr="007305B4">
        <w:rPr>
          <w:rFonts w:cs="Times New Roman"/>
          <w:bCs w:val="0"/>
          <w:szCs w:val="24"/>
          <w:lang w:val="fr-CH"/>
        </w:rPr>
        <w:t>(à vocation non commerciale)</w:t>
      </w:r>
      <w:bookmarkEnd w:id="44"/>
    </w:p>
    <w:p w:rsidR="00875158" w:rsidRPr="00572B93" w:rsidRDefault="00636792" w:rsidP="00E711B8">
      <w:pPr>
        <w:spacing w:before="0" w:after="0"/>
        <w:ind w:left="0"/>
        <w:rPr>
          <w:color w:val="008000"/>
          <w:lang w:val="fr-CH"/>
        </w:rPr>
      </w:pPr>
      <w:r w:rsidRPr="00572B93">
        <w:rPr>
          <w:color w:val="008000"/>
          <w:lang w:val="fr-CH"/>
        </w:rPr>
        <w:t xml:space="preserve">Descriptif des produits et </w:t>
      </w:r>
      <w:r w:rsidR="008460B3" w:rsidRPr="00572B93">
        <w:rPr>
          <w:color w:val="008000"/>
          <w:lang w:val="fr-CH"/>
        </w:rPr>
        <w:t>prestation</w:t>
      </w:r>
      <w:r w:rsidRPr="00572B93">
        <w:rPr>
          <w:color w:val="008000"/>
          <w:lang w:val="fr-CH"/>
        </w:rPr>
        <w:t xml:space="preserve">s contenus dans le </w:t>
      </w:r>
      <w:r w:rsidR="00875158" w:rsidRPr="00572B93">
        <w:rPr>
          <w:color w:val="008000"/>
          <w:lang w:val="fr-CH"/>
        </w:rPr>
        <w:t>dans le PDR (mise en réseau selon l</w:t>
      </w:r>
      <w:r w:rsidR="002F5C1F" w:rsidRPr="00572B93">
        <w:rPr>
          <w:color w:val="008000"/>
          <w:lang w:val="fr-CH"/>
        </w:rPr>
        <w:t>’</w:t>
      </w:r>
      <w:r w:rsidR="00875158" w:rsidRPr="00572B93">
        <w:rPr>
          <w:color w:val="008000"/>
          <w:lang w:val="fr-CH"/>
        </w:rPr>
        <w:t>OQE, murs de pierres sèches, programme Utilisation durable des ressources, projets en vertu de l</w:t>
      </w:r>
      <w:r w:rsidR="002F5C1F" w:rsidRPr="00572B93">
        <w:rPr>
          <w:color w:val="008000"/>
          <w:lang w:val="fr-CH"/>
        </w:rPr>
        <w:t>’</w:t>
      </w:r>
      <w:r w:rsidR="00875158" w:rsidRPr="00572B93">
        <w:rPr>
          <w:color w:val="008000"/>
          <w:lang w:val="fr-CH"/>
        </w:rPr>
        <w:t>art. 62a LEaux ou autres idées de projet</w:t>
      </w:r>
      <w:r w:rsidR="00EF128B" w:rsidRPr="00572B93">
        <w:rPr>
          <w:color w:val="008000"/>
          <w:lang w:val="fr-CH"/>
        </w:rPr>
        <w:t>)</w:t>
      </w:r>
      <w:r w:rsidR="00BB2ECC" w:rsidRPr="00572B93">
        <w:rPr>
          <w:color w:val="008000"/>
          <w:lang w:val="fr-CH"/>
        </w:rPr>
        <w:t>.</w:t>
      </w:r>
    </w:p>
    <w:bookmarkEnd w:id="45"/>
    <w:p w:rsidR="00625218" w:rsidRPr="00572B93" w:rsidRDefault="00625218" w:rsidP="00E711B8">
      <w:pPr>
        <w:spacing w:before="0" w:after="0"/>
        <w:ind w:left="0"/>
        <w:rPr>
          <w:color w:val="008000"/>
          <w:lang w:val="fr-CH"/>
        </w:rPr>
      </w:pPr>
    </w:p>
    <w:p w:rsidR="00625218" w:rsidRPr="00572B93" w:rsidRDefault="00625218" w:rsidP="00E711B8">
      <w:pPr>
        <w:spacing w:before="0" w:after="0"/>
        <w:ind w:left="0"/>
        <w:rPr>
          <w:color w:val="008000"/>
          <w:lang w:val="fr-CH"/>
        </w:rPr>
      </w:pPr>
      <w:r w:rsidRPr="00572B93">
        <w:rPr>
          <w:color w:val="008000"/>
          <w:lang w:val="fr-CH"/>
        </w:rPr>
        <w:t xml:space="preserve">Les mesures </w:t>
      </w:r>
      <w:r w:rsidR="00636792" w:rsidRPr="00572B93">
        <w:rPr>
          <w:color w:val="008000"/>
          <w:lang w:val="fr-CH"/>
        </w:rPr>
        <w:t xml:space="preserve">ou les </w:t>
      </w:r>
      <w:r w:rsidR="008460B3" w:rsidRPr="00572B93">
        <w:rPr>
          <w:color w:val="008000"/>
          <w:lang w:val="fr-CH"/>
        </w:rPr>
        <w:t>prestation</w:t>
      </w:r>
      <w:r w:rsidR="00636792" w:rsidRPr="00572B93">
        <w:rPr>
          <w:color w:val="008000"/>
          <w:lang w:val="fr-CH"/>
        </w:rPr>
        <w:t>s seront regroupé</w:t>
      </w:r>
      <w:r w:rsidRPr="00572B93">
        <w:rPr>
          <w:color w:val="008000"/>
          <w:lang w:val="fr-CH"/>
        </w:rPr>
        <w:t xml:space="preserve">s judicieusement </w:t>
      </w:r>
      <w:r w:rsidR="00636792" w:rsidRPr="00572B93">
        <w:rPr>
          <w:color w:val="008000"/>
          <w:lang w:val="fr-CH"/>
        </w:rPr>
        <w:t>attribués aux différentes me</w:t>
      </w:r>
      <w:r w:rsidR="00BB2ECC" w:rsidRPr="00572B93">
        <w:rPr>
          <w:color w:val="008000"/>
          <w:lang w:val="fr-CH"/>
        </w:rPr>
        <w:t>sures</w:t>
      </w:r>
      <w:r w:rsidR="00161419" w:rsidRPr="00572B93">
        <w:rPr>
          <w:color w:val="008000"/>
          <w:lang w:val="fr-CH"/>
        </w:rPr>
        <w:t>.</w:t>
      </w:r>
    </w:p>
    <w:p w:rsidR="00BB2ECC" w:rsidRPr="00A1282B" w:rsidRDefault="00D12197" w:rsidP="00D12197">
      <w:pPr>
        <w:numPr>
          <w:ilvl w:val="0"/>
          <w:numId w:val="39"/>
        </w:numPr>
        <w:ind w:left="1276" w:hanging="284"/>
        <w:rPr>
          <w:color w:val="2E74B5"/>
          <w:lang w:val="fr-CH"/>
        </w:rPr>
      </w:pPr>
      <w:r w:rsidRPr="00A1282B">
        <w:rPr>
          <w:color w:val="2E74B5"/>
          <w:lang w:val="fr-CH"/>
        </w:rPr>
        <w:t>cf. chap. 3.1.15 (étude préliminaire) ou chap. 3.2.</w:t>
      </w:r>
      <w:r w:rsidR="000674BA">
        <w:rPr>
          <w:color w:val="2E74B5"/>
          <w:lang w:val="fr-CH"/>
        </w:rPr>
        <w:t>17</w:t>
      </w:r>
      <w:r w:rsidRPr="00A1282B">
        <w:rPr>
          <w:color w:val="2E74B5"/>
          <w:lang w:val="fr-CH"/>
        </w:rPr>
        <w:t xml:space="preserve"> (étape de la documentation)</w:t>
      </w:r>
    </w:p>
    <w:p w:rsidR="00FC42C4" w:rsidRPr="007305B4" w:rsidRDefault="00625218" w:rsidP="006166E5">
      <w:pPr>
        <w:pStyle w:val="Titre2"/>
        <w:tabs>
          <w:tab w:val="clear" w:pos="1571"/>
          <w:tab w:val="num" w:pos="567"/>
        </w:tabs>
        <w:spacing w:before="0"/>
        <w:ind w:left="578" w:hanging="578"/>
        <w:rPr>
          <w:rFonts w:ascii="Arial" w:hAnsi="Arial"/>
          <w:lang w:val="fr-CH"/>
        </w:rPr>
      </w:pPr>
      <w:bookmarkStart w:id="46" w:name="_Toc347224316"/>
      <w:r w:rsidRPr="007305B4">
        <w:rPr>
          <w:rFonts w:ascii="Arial" w:hAnsi="Arial"/>
          <w:lang w:val="fr-CH"/>
        </w:rPr>
        <w:t xml:space="preserve">Mesure </w:t>
      </w:r>
      <w:r w:rsidR="00875158" w:rsidRPr="007305B4">
        <w:rPr>
          <w:rFonts w:ascii="Arial" w:hAnsi="Arial"/>
          <w:lang w:val="fr-CH"/>
        </w:rPr>
        <w:t>relatives à l</w:t>
      </w:r>
      <w:r w:rsidR="002F5C1F" w:rsidRPr="007305B4">
        <w:rPr>
          <w:rFonts w:ascii="Arial" w:hAnsi="Arial"/>
          <w:lang w:val="fr-CH"/>
        </w:rPr>
        <w:t>’</w:t>
      </w:r>
      <w:r w:rsidR="00875158" w:rsidRPr="007305B4">
        <w:rPr>
          <w:rFonts w:ascii="Arial" w:hAnsi="Arial"/>
          <w:lang w:val="fr-CH"/>
        </w:rPr>
        <w:t>o</w:t>
      </w:r>
      <w:r w:rsidRPr="007305B4">
        <w:rPr>
          <w:rFonts w:ascii="Arial" w:hAnsi="Arial"/>
          <w:lang w:val="fr-CH"/>
        </w:rPr>
        <w:t>bjectif de mise en œuvre 1</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260"/>
        <w:gridCol w:w="3260"/>
        <w:gridCol w:w="3261"/>
      </w:tblGrid>
      <w:tr w:rsidR="00625218" w:rsidRPr="00DC6F8A" w:rsidTr="00927DDF">
        <w:trPr>
          <w:tblHeader/>
        </w:trPr>
        <w:tc>
          <w:tcPr>
            <w:tcW w:w="4219" w:type="dxa"/>
          </w:tcPr>
          <w:p w:rsidR="00625218" w:rsidRPr="007305B4" w:rsidRDefault="00625218" w:rsidP="00927DDF">
            <w:pPr>
              <w:spacing w:before="40" w:after="40"/>
              <w:ind w:left="0"/>
              <w:rPr>
                <w:rFonts w:cs="Arial"/>
                <w:b/>
                <w:iCs/>
                <w:sz w:val="22"/>
                <w:szCs w:val="22"/>
                <w:lang w:val="fr-CH"/>
              </w:rPr>
            </w:pPr>
          </w:p>
        </w:tc>
        <w:tc>
          <w:tcPr>
            <w:tcW w:w="3260" w:type="dxa"/>
          </w:tcPr>
          <w:p w:rsidR="00625218" w:rsidRPr="007305B4" w:rsidRDefault="00636792" w:rsidP="00927DDF">
            <w:pPr>
              <w:spacing w:before="40" w:after="40"/>
              <w:ind w:left="0"/>
              <w:rPr>
                <w:rFonts w:cs="Arial"/>
                <w:b/>
                <w:sz w:val="22"/>
                <w:szCs w:val="22"/>
                <w:lang w:val="fr-CH"/>
              </w:rPr>
            </w:pPr>
            <w:r w:rsidRPr="007305B4">
              <w:rPr>
                <w:rFonts w:cs="Arial"/>
                <w:b/>
                <w:sz w:val="22"/>
                <w:szCs w:val="22"/>
                <w:lang w:val="fr-CH"/>
              </w:rPr>
              <w:t>Produit X (X = nom du produit/</w:t>
            </w:r>
            <w:r w:rsidR="002F5C1F" w:rsidRPr="007305B4">
              <w:rPr>
                <w:rFonts w:cs="Arial"/>
                <w:b/>
                <w:sz w:val="22"/>
                <w:szCs w:val="22"/>
                <w:lang w:val="fr-CH"/>
              </w:rPr>
              <w:t xml:space="preserve">de la </w:t>
            </w:r>
            <w:r w:rsidR="008460B3" w:rsidRPr="007305B4">
              <w:rPr>
                <w:rFonts w:cs="Arial"/>
                <w:b/>
                <w:sz w:val="22"/>
                <w:szCs w:val="22"/>
                <w:lang w:val="fr-CH"/>
              </w:rPr>
              <w:t>prestation</w:t>
            </w:r>
          </w:p>
        </w:tc>
        <w:tc>
          <w:tcPr>
            <w:tcW w:w="3260" w:type="dxa"/>
          </w:tcPr>
          <w:p w:rsidR="00625218" w:rsidRPr="007305B4" w:rsidRDefault="00636792" w:rsidP="00927DDF">
            <w:pPr>
              <w:spacing w:before="40" w:after="40"/>
              <w:ind w:left="0"/>
              <w:rPr>
                <w:rFonts w:cs="Arial"/>
                <w:b/>
                <w:sz w:val="22"/>
                <w:szCs w:val="22"/>
                <w:lang w:val="fr-CH"/>
              </w:rPr>
            </w:pPr>
            <w:r w:rsidRPr="007305B4">
              <w:rPr>
                <w:rFonts w:cs="Arial"/>
                <w:b/>
                <w:sz w:val="22"/>
                <w:szCs w:val="22"/>
                <w:lang w:val="fr-CH"/>
              </w:rPr>
              <w:t>Produit X (X = nom du produit/</w:t>
            </w:r>
            <w:r w:rsidR="002F5C1F" w:rsidRPr="007305B4">
              <w:rPr>
                <w:rFonts w:cs="Arial"/>
                <w:b/>
                <w:sz w:val="22"/>
                <w:szCs w:val="22"/>
                <w:lang w:val="fr-CH"/>
              </w:rPr>
              <w:t xml:space="preserve">de la </w:t>
            </w:r>
            <w:r w:rsidR="008460B3" w:rsidRPr="007305B4">
              <w:rPr>
                <w:rFonts w:cs="Arial"/>
                <w:b/>
                <w:sz w:val="22"/>
                <w:szCs w:val="22"/>
                <w:lang w:val="fr-CH"/>
              </w:rPr>
              <w:t>prestation</w:t>
            </w:r>
          </w:p>
        </w:tc>
        <w:tc>
          <w:tcPr>
            <w:tcW w:w="3261" w:type="dxa"/>
          </w:tcPr>
          <w:p w:rsidR="00625218" w:rsidRPr="007305B4" w:rsidRDefault="00636792" w:rsidP="00927DDF">
            <w:pPr>
              <w:spacing w:before="40" w:after="40"/>
              <w:ind w:left="0"/>
              <w:rPr>
                <w:rFonts w:cs="Arial"/>
                <w:b/>
                <w:sz w:val="22"/>
                <w:szCs w:val="22"/>
                <w:lang w:val="fr-CH"/>
              </w:rPr>
            </w:pPr>
            <w:r w:rsidRPr="007305B4">
              <w:rPr>
                <w:rFonts w:cs="Arial"/>
                <w:b/>
                <w:sz w:val="22"/>
                <w:szCs w:val="22"/>
                <w:lang w:val="fr-CH"/>
              </w:rPr>
              <w:t>Produit X (X = nom du produit/</w:t>
            </w:r>
            <w:r w:rsidR="008460B3" w:rsidRPr="007305B4">
              <w:rPr>
                <w:rFonts w:cs="Arial"/>
                <w:b/>
                <w:sz w:val="22"/>
                <w:szCs w:val="22"/>
                <w:lang w:val="fr-CH"/>
              </w:rPr>
              <w:t>prestation</w:t>
            </w:r>
          </w:p>
        </w:tc>
      </w:tr>
      <w:tr w:rsidR="00625218" w:rsidRPr="007305B4" w:rsidTr="00927DDF">
        <w:tc>
          <w:tcPr>
            <w:tcW w:w="4219" w:type="dxa"/>
            <w:shd w:val="clear" w:color="auto" w:fill="E0E0E0"/>
          </w:tcPr>
          <w:p w:rsidR="00625218" w:rsidRPr="007305B4" w:rsidRDefault="00625218" w:rsidP="00927DDF">
            <w:pPr>
              <w:spacing w:before="40" w:after="40"/>
              <w:ind w:left="0"/>
              <w:rPr>
                <w:rFonts w:cs="Arial"/>
                <w:b/>
                <w:iCs/>
                <w:sz w:val="22"/>
                <w:szCs w:val="22"/>
                <w:lang w:val="fr-CH"/>
              </w:rPr>
            </w:pPr>
            <w:r w:rsidRPr="007305B4">
              <w:rPr>
                <w:rFonts w:cs="Arial"/>
                <w:b/>
                <w:iCs/>
                <w:sz w:val="22"/>
                <w:szCs w:val="22"/>
                <w:lang w:val="fr-CH"/>
              </w:rPr>
              <w:t>Conception de la mesure</w:t>
            </w:r>
          </w:p>
        </w:tc>
        <w:tc>
          <w:tcPr>
            <w:tcW w:w="3260" w:type="dxa"/>
            <w:shd w:val="clear" w:color="auto" w:fill="E0E0E0"/>
          </w:tcPr>
          <w:p w:rsidR="00625218" w:rsidRPr="007305B4" w:rsidRDefault="00625218" w:rsidP="00927DDF">
            <w:pPr>
              <w:spacing w:before="40" w:after="40"/>
              <w:ind w:left="0"/>
              <w:rPr>
                <w:rFonts w:cs="Arial"/>
                <w:b/>
                <w:sz w:val="22"/>
                <w:szCs w:val="22"/>
                <w:lang w:val="fr-CH"/>
              </w:rPr>
            </w:pPr>
          </w:p>
        </w:tc>
        <w:tc>
          <w:tcPr>
            <w:tcW w:w="3260" w:type="dxa"/>
            <w:shd w:val="clear" w:color="auto" w:fill="E0E0E0"/>
          </w:tcPr>
          <w:p w:rsidR="00625218" w:rsidRPr="007305B4" w:rsidRDefault="00625218" w:rsidP="00927DDF">
            <w:pPr>
              <w:spacing w:before="40" w:after="40"/>
              <w:ind w:left="0"/>
              <w:rPr>
                <w:rFonts w:cs="Arial"/>
                <w:b/>
                <w:sz w:val="22"/>
                <w:szCs w:val="22"/>
                <w:lang w:val="fr-CH"/>
              </w:rPr>
            </w:pPr>
          </w:p>
        </w:tc>
        <w:tc>
          <w:tcPr>
            <w:tcW w:w="3261" w:type="dxa"/>
            <w:shd w:val="clear" w:color="auto" w:fill="E0E0E0"/>
          </w:tcPr>
          <w:p w:rsidR="00625218" w:rsidRPr="007305B4" w:rsidRDefault="00625218" w:rsidP="00927DDF">
            <w:pPr>
              <w:spacing w:before="40" w:after="40"/>
              <w:ind w:left="0"/>
              <w:rPr>
                <w:rFonts w:cs="Arial"/>
                <w:b/>
                <w:sz w:val="22"/>
                <w:szCs w:val="22"/>
                <w:lang w:val="fr-CH"/>
              </w:rPr>
            </w:pPr>
          </w:p>
        </w:tc>
      </w:tr>
      <w:tr w:rsidR="00625218" w:rsidRPr="00DC6F8A" w:rsidTr="00927DDF">
        <w:tc>
          <w:tcPr>
            <w:tcW w:w="4219" w:type="dxa"/>
          </w:tcPr>
          <w:p w:rsidR="00625218" w:rsidRPr="007305B4" w:rsidRDefault="00EC6521" w:rsidP="00927DDF">
            <w:pPr>
              <w:spacing w:before="40" w:after="40"/>
              <w:ind w:left="0"/>
              <w:rPr>
                <w:rFonts w:cs="Arial"/>
                <w:iCs/>
                <w:lang w:val="fr-CH"/>
              </w:rPr>
            </w:pPr>
            <w:r w:rsidRPr="007305B4">
              <w:rPr>
                <w:rFonts w:cs="Arial"/>
                <w:lang w:val="fr-CH"/>
              </w:rPr>
              <w:t xml:space="preserve">Descriptif des mesures envisagées en vue de la réalisation du produit ou </w:t>
            </w:r>
            <w:r w:rsidR="002F5C1F" w:rsidRPr="007305B4">
              <w:rPr>
                <w:rFonts w:cs="Arial"/>
                <w:lang w:val="fr-CH"/>
              </w:rPr>
              <w:t>de la</w:t>
            </w:r>
            <w:r w:rsidRPr="007305B4">
              <w:rPr>
                <w:rFonts w:cs="Arial"/>
                <w:lang w:val="fr-CH"/>
              </w:rPr>
              <w:t xml:space="preserve"> </w:t>
            </w:r>
            <w:r w:rsidR="008460B3" w:rsidRPr="007305B4">
              <w:rPr>
                <w:rFonts w:cs="Arial"/>
                <w:lang w:val="fr-CH"/>
              </w:rPr>
              <w:t>prestation</w:t>
            </w:r>
          </w:p>
          <w:p w:rsidR="00625218" w:rsidRPr="007305B4" w:rsidRDefault="00625218" w:rsidP="00927DDF">
            <w:pPr>
              <w:spacing w:before="40" w:after="40"/>
              <w:ind w:left="0"/>
              <w:rPr>
                <w:rFonts w:cs="Arial"/>
                <w:iCs/>
                <w:lang w:val="fr-CH"/>
              </w:rPr>
            </w:pPr>
          </w:p>
        </w:tc>
        <w:tc>
          <w:tcPr>
            <w:tcW w:w="3260" w:type="dxa"/>
          </w:tcPr>
          <w:p w:rsidR="00625218" w:rsidRPr="007305B4" w:rsidRDefault="00625218" w:rsidP="00927DDF">
            <w:pPr>
              <w:spacing w:before="40" w:after="40"/>
              <w:ind w:left="0"/>
              <w:rPr>
                <w:rFonts w:cs="Arial"/>
                <w:lang w:val="fr-CH"/>
              </w:rPr>
            </w:pPr>
          </w:p>
        </w:tc>
        <w:tc>
          <w:tcPr>
            <w:tcW w:w="3260" w:type="dxa"/>
          </w:tcPr>
          <w:p w:rsidR="00625218" w:rsidRPr="007305B4" w:rsidRDefault="00625218" w:rsidP="00927DDF">
            <w:pPr>
              <w:spacing w:before="40" w:after="40"/>
              <w:ind w:left="0"/>
              <w:rPr>
                <w:rFonts w:cs="Arial"/>
                <w:lang w:val="fr-CH"/>
              </w:rPr>
            </w:pPr>
          </w:p>
        </w:tc>
        <w:tc>
          <w:tcPr>
            <w:tcW w:w="3261" w:type="dxa"/>
          </w:tcPr>
          <w:p w:rsidR="00625218" w:rsidRPr="007305B4" w:rsidRDefault="00625218" w:rsidP="00927DDF">
            <w:pPr>
              <w:spacing w:before="40" w:after="40"/>
              <w:ind w:left="0"/>
              <w:rPr>
                <w:rFonts w:cs="Arial"/>
                <w:lang w:val="fr-CH"/>
              </w:rPr>
            </w:pPr>
          </w:p>
        </w:tc>
      </w:tr>
      <w:tr w:rsidR="00625218" w:rsidRPr="00DC6F8A" w:rsidTr="00927DDF">
        <w:tc>
          <w:tcPr>
            <w:tcW w:w="4219" w:type="dxa"/>
          </w:tcPr>
          <w:p w:rsidR="00625218" w:rsidRPr="007305B4" w:rsidRDefault="00625218" w:rsidP="00875158">
            <w:pPr>
              <w:spacing w:before="40" w:after="40"/>
              <w:ind w:left="0"/>
              <w:rPr>
                <w:rFonts w:cs="Arial"/>
                <w:iCs/>
                <w:lang w:val="fr-CH"/>
              </w:rPr>
            </w:pPr>
            <w:r w:rsidRPr="007305B4">
              <w:rPr>
                <w:rFonts w:cs="Arial"/>
                <w:iCs/>
                <w:lang w:val="fr-CH"/>
              </w:rPr>
              <w:t>Comment et par qui la mesure sera</w:t>
            </w:r>
            <w:r w:rsidR="00875158" w:rsidRPr="007305B4">
              <w:rPr>
                <w:rFonts w:cs="Arial"/>
                <w:iCs/>
                <w:lang w:val="fr-CH"/>
              </w:rPr>
              <w:t>-t-</w:t>
            </w:r>
            <w:r w:rsidRPr="007305B4">
              <w:rPr>
                <w:rFonts w:cs="Arial"/>
                <w:iCs/>
                <w:lang w:val="fr-CH"/>
              </w:rPr>
              <w:t>elle co</w:t>
            </w:r>
            <w:r w:rsidR="00875158" w:rsidRPr="007305B4">
              <w:rPr>
                <w:rFonts w:cs="Arial"/>
                <w:iCs/>
                <w:lang w:val="fr-CH"/>
              </w:rPr>
              <w:t>n</w:t>
            </w:r>
            <w:r w:rsidRPr="007305B4">
              <w:rPr>
                <w:rFonts w:cs="Arial"/>
                <w:iCs/>
                <w:lang w:val="fr-CH"/>
              </w:rPr>
              <w:t xml:space="preserve">çue, organisée et mise ne œuvre? </w:t>
            </w:r>
          </w:p>
        </w:tc>
        <w:tc>
          <w:tcPr>
            <w:tcW w:w="3260" w:type="dxa"/>
          </w:tcPr>
          <w:p w:rsidR="00625218" w:rsidRPr="007305B4" w:rsidRDefault="00625218" w:rsidP="00927DDF">
            <w:pPr>
              <w:spacing w:before="40" w:after="40"/>
              <w:ind w:left="0"/>
              <w:rPr>
                <w:rFonts w:cs="Arial"/>
                <w:lang w:val="fr-CH"/>
              </w:rPr>
            </w:pPr>
          </w:p>
        </w:tc>
        <w:tc>
          <w:tcPr>
            <w:tcW w:w="3260" w:type="dxa"/>
          </w:tcPr>
          <w:p w:rsidR="00625218" w:rsidRPr="007305B4" w:rsidRDefault="00625218" w:rsidP="00927DDF">
            <w:pPr>
              <w:spacing w:before="40" w:after="40"/>
              <w:ind w:left="0"/>
              <w:rPr>
                <w:rFonts w:cs="Arial"/>
                <w:lang w:val="fr-CH"/>
              </w:rPr>
            </w:pPr>
          </w:p>
        </w:tc>
        <w:tc>
          <w:tcPr>
            <w:tcW w:w="3261" w:type="dxa"/>
          </w:tcPr>
          <w:p w:rsidR="00625218" w:rsidRPr="007305B4" w:rsidRDefault="00625218" w:rsidP="00927DDF">
            <w:pPr>
              <w:spacing w:before="40" w:after="40"/>
              <w:ind w:left="0"/>
              <w:rPr>
                <w:rFonts w:cs="Arial"/>
                <w:lang w:val="fr-CH"/>
              </w:rPr>
            </w:pPr>
          </w:p>
        </w:tc>
      </w:tr>
      <w:tr w:rsidR="00625218" w:rsidRPr="00DC6F8A" w:rsidTr="00927DDF">
        <w:tc>
          <w:tcPr>
            <w:tcW w:w="4219" w:type="dxa"/>
          </w:tcPr>
          <w:p w:rsidR="00625218" w:rsidRPr="007305B4" w:rsidRDefault="00625218" w:rsidP="00927DDF">
            <w:pPr>
              <w:spacing w:before="40" w:after="40"/>
              <w:ind w:left="0"/>
              <w:rPr>
                <w:rFonts w:cs="Arial"/>
                <w:iCs/>
                <w:lang w:val="fr-CH"/>
              </w:rPr>
            </w:pPr>
            <w:r w:rsidRPr="007305B4">
              <w:rPr>
                <w:rFonts w:cs="Arial"/>
                <w:iCs/>
                <w:lang w:val="fr-CH"/>
              </w:rPr>
              <w:t>Accords contractuels avec les partenaires et les participants au projet</w:t>
            </w:r>
          </w:p>
        </w:tc>
        <w:tc>
          <w:tcPr>
            <w:tcW w:w="3260" w:type="dxa"/>
          </w:tcPr>
          <w:p w:rsidR="00625218" w:rsidRPr="007305B4" w:rsidRDefault="00625218" w:rsidP="00927DDF">
            <w:pPr>
              <w:spacing w:before="40" w:after="40"/>
              <w:ind w:left="0"/>
              <w:rPr>
                <w:rFonts w:cs="Arial"/>
                <w:lang w:val="fr-CH"/>
              </w:rPr>
            </w:pPr>
          </w:p>
        </w:tc>
        <w:tc>
          <w:tcPr>
            <w:tcW w:w="3260" w:type="dxa"/>
          </w:tcPr>
          <w:p w:rsidR="00625218" w:rsidRPr="007305B4" w:rsidRDefault="00625218" w:rsidP="00927DDF">
            <w:pPr>
              <w:spacing w:before="40" w:after="40"/>
              <w:ind w:left="0"/>
              <w:rPr>
                <w:rFonts w:cs="Arial"/>
                <w:lang w:val="fr-CH"/>
              </w:rPr>
            </w:pPr>
          </w:p>
        </w:tc>
        <w:tc>
          <w:tcPr>
            <w:tcW w:w="3261" w:type="dxa"/>
          </w:tcPr>
          <w:p w:rsidR="00625218" w:rsidRPr="007305B4" w:rsidRDefault="00625218" w:rsidP="00927DDF">
            <w:pPr>
              <w:spacing w:before="40" w:after="40"/>
              <w:ind w:left="0"/>
              <w:rPr>
                <w:rFonts w:cs="Arial"/>
                <w:lang w:val="fr-CH"/>
              </w:rPr>
            </w:pPr>
          </w:p>
        </w:tc>
      </w:tr>
      <w:tr w:rsidR="00625218" w:rsidRPr="007305B4" w:rsidTr="00E711B8">
        <w:trPr>
          <w:trHeight w:val="613"/>
        </w:trPr>
        <w:tc>
          <w:tcPr>
            <w:tcW w:w="4219" w:type="dxa"/>
            <w:shd w:val="clear" w:color="auto" w:fill="E0E0E0"/>
          </w:tcPr>
          <w:p w:rsidR="00625218" w:rsidRPr="007305B4" w:rsidRDefault="00625218" w:rsidP="00927DDF">
            <w:pPr>
              <w:spacing w:before="40" w:after="40"/>
              <w:ind w:left="0"/>
              <w:rPr>
                <w:rFonts w:cs="Arial"/>
                <w:b/>
                <w:iCs/>
                <w:sz w:val="22"/>
                <w:szCs w:val="22"/>
                <w:lang w:val="fr-CH"/>
              </w:rPr>
            </w:pPr>
            <w:r w:rsidRPr="007305B4">
              <w:rPr>
                <w:rFonts w:cs="Arial"/>
                <w:b/>
                <w:iCs/>
                <w:sz w:val="22"/>
                <w:szCs w:val="22"/>
                <w:lang w:val="fr-CH"/>
              </w:rPr>
              <w:lastRenderedPageBreak/>
              <w:t>Potentiel d</w:t>
            </w:r>
            <w:r w:rsidR="002F5C1F" w:rsidRPr="007305B4">
              <w:rPr>
                <w:rFonts w:cs="Arial"/>
                <w:b/>
                <w:iCs/>
                <w:sz w:val="22"/>
                <w:szCs w:val="22"/>
                <w:lang w:val="fr-CH"/>
              </w:rPr>
              <w:t>’</w:t>
            </w:r>
            <w:r w:rsidRPr="007305B4">
              <w:rPr>
                <w:rFonts w:cs="Arial"/>
                <w:b/>
                <w:iCs/>
                <w:sz w:val="22"/>
                <w:szCs w:val="22"/>
                <w:lang w:val="fr-CH"/>
              </w:rPr>
              <w:t>impact</w:t>
            </w:r>
          </w:p>
        </w:tc>
        <w:tc>
          <w:tcPr>
            <w:tcW w:w="3260" w:type="dxa"/>
            <w:shd w:val="clear" w:color="auto" w:fill="E0E0E0"/>
          </w:tcPr>
          <w:p w:rsidR="00625218" w:rsidRPr="007305B4" w:rsidRDefault="00625218" w:rsidP="00927DDF">
            <w:pPr>
              <w:spacing w:before="40" w:after="40"/>
              <w:ind w:left="0"/>
              <w:rPr>
                <w:rFonts w:cs="Arial"/>
                <w:b/>
                <w:sz w:val="22"/>
                <w:szCs w:val="22"/>
                <w:lang w:val="fr-CH"/>
              </w:rPr>
            </w:pPr>
          </w:p>
        </w:tc>
        <w:tc>
          <w:tcPr>
            <w:tcW w:w="3260" w:type="dxa"/>
            <w:shd w:val="clear" w:color="auto" w:fill="E0E0E0"/>
          </w:tcPr>
          <w:p w:rsidR="00625218" w:rsidRPr="007305B4" w:rsidRDefault="00625218" w:rsidP="00927DDF">
            <w:pPr>
              <w:spacing w:before="40" w:after="40"/>
              <w:ind w:left="0"/>
              <w:rPr>
                <w:rFonts w:cs="Arial"/>
                <w:b/>
                <w:sz w:val="22"/>
                <w:szCs w:val="22"/>
                <w:lang w:val="fr-CH"/>
              </w:rPr>
            </w:pPr>
          </w:p>
        </w:tc>
        <w:tc>
          <w:tcPr>
            <w:tcW w:w="3261" w:type="dxa"/>
            <w:shd w:val="clear" w:color="auto" w:fill="E0E0E0"/>
          </w:tcPr>
          <w:p w:rsidR="00625218" w:rsidRPr="007305B4" w:rsidRDefault="00625218" w:rsidP="00927DDF">
            <w:pPr>
              <w:spacing w:before="40" w:after="40"/>
              <w:ind w:left="0"/>
              <w:rPr>
                <w:rFonts w:cs="Arial"/>
                <w:b/>
                <w:sz w:val="22"/>
                <w:szCs w:val="22"/>
                <w:lang w:val="fr-CH"/>
              </w:rPr>
            </w:pPr>
          </w:p>
        </w:tc>
      </w:tr>
      <w:tr w:rsidR="00625218" w:rsidRPr="00DC6F8A" w:rsidTr="00927DDF">
        <w:tc>
          <w:tcPr>
            <w:tcW w:w="4219" w:type="dxa"/>
          </w:tcPr>
          <w:p w:rsidR="00625218" w:rsidRPr="007305B4" w:rsidRDefault="00625218" w:rsidP="00927DDF">
            <w:pPr>
              <w:spacing w:before="40" w:after="40"/>
              <w:ind w:left="0"/>
              <w:rPr>
                <w:rFonts w:cs="Arial"/>
                <w:iCs/>
                <w:lang w:val="fr-CH"/>
              </w:rPr>
            </w:pPr>
            <w:r w:rsidRPr="007305B4">
              <w:rPr>
                <w:rFonts w:cs="Arial"/>
                <w:iCs/>
                <w:lang w:val="fr-CH"/>
              </w:rPr>
              <w:t xml:space="preserve">Groupes cibles contactés, nombre potentiel de participants et leurs caractéristiques  </w:t>
            </w:r>
          </w:p>
        </w:tc>
        <w:tc>
          <w:tcPr>
            <w:tcW w:w="3260" w:type="dxa"/>
          </w:tcPr>
          <w:p w:rsidR="00625218" w:rsidRPr="007305B4" w:rsidRDefault="00625218" w:rsidP="00927DDF">
            <w:pPr>
              <w:spacing w:before="40" w:after="40"/>
              <w:ind w:left="0"/>
              <w:rPr>
                <w:rFonts w:cs="Arial"/>
                <w:lang w:val="fr-CH"/>
              </w:rPr>
            </w:pPr>
          </w:p>
        </w:tc>
        <w:tc>
          <w:tcPr>
            <w:tcW w:w="3260" w:type="dxa"/>
          </w:tcPr>
          <w:p w:rsidR="00625218" w:rsidRPr="007305B4" w:rsidRDefault="00625218" w:rsidP="00927DDF">
            <w:pPr>
              <w:spacing w:before="40" w:after="40"/>
              <w:ind w:left="0"/>
              <w:rPr>
                <w:rFonts w:cs="Arial"/>
                <w:lang w:val="fr-CH"/>
              </w:rPr>
            </w:pPr>
          </w:p>
        </w:tc>
        <w:tc>
          <w:tcPr>
            <w:tcW w:w="3261" w:type="dxa"/>
          </w:tcPr>
          <w:p w:rsidR="00625218" w:rsidRPr="007305B4" w:rsidRDefault="00625218" w:rsidP="00927DDF">
            <w:pPr>
              <w:spacing w:before="40" w:after="40"/>
              <w:ind w:left="0"/>
              <w:rPr>
                <w:rFonts w:cs="Arial"/>
                <w:lang w:val="fr-CH"/>
              </w:rPr>
            </w:pPr>
          </w:p>
        </w:tc>
      </w:tr>
      <w:tr w:rsidR="00625218" w:rsidRPr="00DC6F8A" w:rsidTr="00927DDF">
        <w:tc>
          <w:tcPr>
            <w:tcW w:w="4219" w:type="dxa"/>
          </w:tcPr>
          <w:p w:rsidR="00625218" w:rsidRPr="007305B4" w:rsidRDefault="00625218" w:rsidP="00875158">
            <w:pPr>
              <w:spacing w:before="40" w:after="40"/>
              <w:ind w:left="0"/>
              <w:rPr>
                <w:rFonts w:cs="Arial"/>
                <w:iCs/>
                <w:lang w:val="fr-CH"/>
              </w:rPr>
            </w:pPr>
            <w:r w:rsidRPr="007305B4">
              <w:rPr>
                <w:rFonts w:cs="Arial"/>
                <w:iCs/>
                <w:lang w:val="fr-CH"/>
              </w:rPr>
              <w:t xml:space="preserve">Participation envisagée </w:t>
            </w:r>
            <w:r w:rsidRPr="007305B4">
              <w:rPr>
                <w:rFonts w:cs="Arial"/>
                <w:iCs/>
                <w:lang w:val="fr-CH"/>
              </w:rPr>
              <w:br/>
              <w:t>(par exemple: pourcentage (%) des participants potentiels qui participent réellement</w:t>
            </w:r>
            <w:r w:rsidR="006A4FB3" w:rsidRPr="007305B4">
              <w:rPr>
                <w:rFonts w:cs="Arial"/>
                <w:iCs/>
                <w:lang w:val="fr-CH"/>
              </w:rPr>
              <w:t xml:space="preserve">, </w:t>
            </w:r>
            <w:r w:rsidRPr="007305B4">
              <w:rPr>
                <w:rFonts w:cs="Arial"/>
                <w:iCs/>
                <w:lang w:val="fr-CH"/>
              </w:rPr>
              <w:t>pourcentage (%) des surfaces potentielles qui seront réellement couvertes, pourcentage de pertes qui pourraient être évitées</w:t>
            </w:r>
          </w:p>
        </w:tc>
        <w:tc>
          <w:tcPr>
            <w:tcW w:w="3260" w:type="dxa"/>
          </w:tcPr>
          <w:p w:rsidR="00625218" w:rsidRPr="007305B4" w:rsidRDefault="00625218" w:rsidP="00927DDF">
            <w:pPr>
              <w:spacing w:before="40" w:after="40"/>
              <w:ind w:left="0"/>
              <w:rPr>
                <w:rFonts w:cs="Arial"/>
                <w:lang w:val="fr-CH"/>
              </w:rPr>
            </w:pPr>
          </w:p>
        </w:tc>
        <w:tc>
          <w:tcPr>
            <w:tcW w:w="3260" w:type="dxa"/>
          </w:tcPr>
          <w:p w:rsidR="00625218" w:rsidRPr="007305B4" w:rsidRDefault="00625218" w:rsidP="00927DDF">
            <w:pPr>
              <w:spacing w:before="40" w:after="40"/>
              <w:ind w:left="0"/>
              <w:rPr>
                <w:rFonts w:cs="Arial"/>
                <w:lang w:val="fr-CH"/>
              </w:rPr>
            </w:pPr>
          </w:p>
        </w:tc>
        <w:tc>
          <w:tcPr>
            <w:tcW w:w="3261" w:type="dxa"/>
          </w:tcPr>
          <w:p w:rsidR="00625218" w:rsidRPr="007305B4" w:rsidRDefault="00625218" w:rsidP="00927DDF">
            <w:pPr>
              <w:spacing w:before="40" w:after="40"/>
              <w:ind w:left="0"/>
              <w:rPr>
                <w:rFonts w:cs="Arial"/>
                <w:lang w:val="fr-CH"/>
              </w:rPr>
            </w:pPr>
          </w:p>
        </w:tc>
      </w:tr>
      <w:tr w:rsidR="00625218" w:rsidRPr="00DC6F8A" w:rsidTr="00927DDF">
        <w:tc>
          <w:tcPr>
            <w:tcW w:w="4219" w:type="dxa"/>
          </w:tcPr>
          <w:p w:rsidR="00625218" w:rsidRPr="007305B4" w:rsidRDefault="00625218" w:rsidP="00355B42">
            <w:pPr>
              <w:spacing w:before="40" w:after="40"/>
              <w:ind w:left="0"/>
              <w:rPr>
                <w:rFonts w:cs="Arial"/>
                <w:iCs/>
                <w:lang w:val="fr-CH"/>
              </w:rPr>
            </w:pPr>
            <w:r w:rsidRPr="007305B4">
              <w:rPr>
                <w:rFonts w:cs="Arial"/>
                <w:iCs/>
                <w:lang w:val="fr-CH"/>
              </w:rPr>
              <w:t>Impact</w:t>
            </w:r>
            <w:r w:rsidR="00355B42">
              <w:rPr>
                <w:rFonts w:cs="Arial"/>
                <w:iCs/>
                <w:lang w:val="fr-CH"/>
              </w:rPr>
              <w:t xml:space="preserve"> </w:t>
            </w:r>
            <w:r w:rsidRPr="007305B4">
              <w:rPr>
                <w:rFonts w:cs="Arial"/>
                <w:iCs/>
                <w:lang w:val="fr-CH"/>
              </w:rPr>
              <w:t>(Intérêt pour le public</w:t>
            </w:r>
            <w:r w:rsidR="00875158" w:rsidRPr="007305B4">
              <w:rPr>
                <w:rFonts w:cs="Arial"/>
                <w:iCs/>
                <w:lang w:val="fr-CH"/>
              </w:rPr>
              <w:t> </w:t>
            </w:r>
            <w:r w:rsidR="002F5C1F" w:rsidRPr="007305B4">
              <w:rPr>
                <w:rFonts w:cs="Arial"/>
                <w:iCs/>
                <w:lang w:val="fr-CH"/>
              </w:rPr>
              <w:t>: écologique</w:t>
            </w:r>
            <w:r w:rsidRPr="007305B4">
              <w:rPr>
                <w:rFonts w:cs="Arial"/>
                <w:iCs/>
                <w:lang w:val="fr-CH"/>
              </w:rPr>
              <w:t>, social, culturel)</w:t>
            </w:r>
          </w:p>
        </w:tc>
        <w:tc>
          <w:tcPr>
            <w:tcW w:w="3260" w:type="dxa"/>
          </w:tcPr>
          <w:p w:rsidR="00625218" w:rsidRPr="007305B4" w:rsidRDefault="00625218" w:rsidP="00927DDF">
            <w:pPr>
              <w:spacing w:before="40" w:after="40"/>
              <w:ind w:left="0"/>
              <w:rPr>
                <w:rFonts w:cs="Arial"/>
                <w:lang w:val="fr-CH"/>
              </w:rPr>
            </w:pPr>
          </w:p>
        </w:tc>
        <w:tc>
          <w:tcPr>
            <w:tcW w:w="3260" w:type="dxa"/>
          </w:tcPr>
          <w:p w:rsidR="00625218" w:rsidRPr="007305B4" w:rsidRDefault="00625218" w:rsidP="00927DDF">
            <w:pPr>
              <w:spacing w:before="40" w:after="40"/>
              <w:ind w:left="0"/>
              <w:rPr>
                <w:rFonts w:cs="Arial"/>
                <w:lang w:val="fr-CH"/>
              </w:rPr>
            </w:pPr>
          </w:p>
        </w:tc>
        <w:tc>
          <w:tcPr>
            <w:tcW w:w="3261" w:type="dxa"/>
          </w:tcPr>
          <w:p w:rsidR="00625218" w:rsidRPr="007305B4" w:rsidRDefault="00625218" w:rsidP="00927DDF">
            <w:pPr>
              <w:spacing w:before="40" w:after="40"/>
              <w:ind w:left="0"/>
              <w:rPr>
                <w:rFonts w:cs="Arial"/>
                <w:lang w:val="fr-CH"/>
              </w:rPr>
            </w:pPr>
          </w:p>
        </w:tc>
      </w:tr>
      <w:tr w:rsidR="00625218" w:rsidRPr="007305B4" w:rsidTr="00927DDF">
        <w:tc>
          <w:tcPr>
            <w:tcW w:w="4219" w:type="dxa"/>
            <w:shd w:val="clear" w:color="auto" w:fill="E0E0E0"/>
          </w:tcPr>
          <w:p w:rsidR="00625218" w:rsidRPr="007305B4" w:rsidRDefault="00625218" w:rsidP="00927DDF">
            <w:pPr>
              <w:spacing w:before="40" w:after="40"/>
              <w:ind w:left="0"/>
              <w:rPr>
                <w:rFonts w:cs="Arial"/>
                <w:b/>
                <w:iCs/>
                <w:sz w:val="22"/>
                <w:szCs w:val="22"/>
                <w:lang w:val="fr-CH"/>
              </w:rPr>
            </w:pPr>
            <w:r w:rsidRPr="007305B4">
              <w:rPr>
                <w:rFonts w:cs="Arial"/>
                <w:b/>
                <w:iCs/>
                <w:sz w:val="22"/>
                <w:szCs w:val="22"/>
                <w:lang w:val="fr-CH"/>
              </w:rPr>
              <w:t>Sensibilisation, communication</w:t>
            </w:r>
          </w:p>
        </w:tc>
        <w:tc>
          <w:tcPr>
            <w:tcW w:w="3260" w:type="dxa"/>
            <w:shd w:val="clear" w:color="auto" w:fill="E0E0E0"/>
          </w:tcPr>
          <w:p w:rsidR="00625218" w:rsidRPr="007305B4" w:rsidRDefault="00625218" w:rsidP="00927DDF">
            <w:pPr>
              <w:spacing w:before="40" w:after="40"/>
              <w:ind w:left="0"/>
              <w:rPr>
                <w:rFonts w:cs="Arial"/>
                <w:b/>
                <w:sz w:val="22"/>
                <w:szCs w:val="22"/>
                <w:lang w:val="fr-CH"/>
              </w:rPr>
            </w:pPr>
          </w:p>
        </w:tc>
        <w:tc>
          <w:tcPr>
            <w:tcW w:w="3260" w:type="dxa"/>
            <w:shd w:val="clear" w:color="auto" w:fill="E0E0E0"/>
          </w:tcPr>
          <w:p w:rsidR="00625218" w:rsidRPr="007305B4" w:rsidRDefault="00625218" w:rsidP="00927DDF">
            <w:pPr>
              <w:spacing w:before="40" w:after="40"/>
              <w:ind w:left="0"/>
              <w:rPr>
                <w:rFonts w:cs="Arial"/>
                <w:b/>
                <w:sz w:val="22"/>
                <w:szCs w:val="22"/>
                <w:lang w:val="fr-CH"/>
              </w:rPr>
            </w:pPr>
          </w:p>
        </w:tc>
        <w:tc>
          <w:tcPr>
            <w:tcW w:w="3261" w:type="dxa"/>
            <w:shd w:val="clear" w:color="auto" w:fill="E0E0E0"/>
          </w:tcPr>
          <w:p w:rsidR="00625218" w:rsidRPr="007305B4" w:rsidRDefault="00625218" w:rsidP="00927DDF">
            <w:pPr>
              <w:spacing w:before="40" w:after="40"/>
              <w:ind w:left="0"/>
              <w:rPr>
                <w:rFonts w:cs="Arial"/>
                <w:b/>
                <w:sz w:val="22"/>
                <w:szCs w:val="22"/>
                <w:lang w:val="fr-CH"/>
              </w:rPr>
            </w:pPr>
          </w:p>
        </w:tc>
      </w:tr>
      <w:tr w:rsidR="00625218" w:rsidRPr="00DC6F8A" w:rsidTr="00927DDF">
        <w:tc>
          <w:tcPr>
            <w:tcW w:w="4219" w:type="dxa"/>
          </w:tcPr>
          <w:p w:rsidR="00625218" w:rsidRPr="007305B4" w:rsidRDefault="00625218" w:rsidP="00927DDF">
            <w:pPr>
              <w:spacing w:before="40" w:after="40"/>
              <w:ind w:left="0"/>
              <w:rPr>
                <w:rFonts w:cs="Arial"/>
                <w:iCs/>
                <w:lang w:val="fr-CH"/>
              </w:rPr>
            </w:pPr>
            <w:r w:rsidRPr="007305B4">
              <w:rPr>
                <w:rFonts w:cs="Arial"/>
                <w:iCs/>
                <w:lang w:val="fr-CH"/>
              </w:rPr>
              <w:t>Pour les participants au projet (Information, formation, recrutement)</w:t>
            </w:r>
          </w:p>
        </w:tc>
        <w:tc>
          <w:tcPr>
            <w:tcW w:w="3260" w:type="dxa"/>
          </w:tcPr>
          <w:p w:rsidR="00625218" w:rsidRPr="007305B4" w:rsidRDefault="00625218" w:rsidP="00927DDF">
            <w:pPr>
              <w:spacing w:before="40" w:after="40"/>
              <w:ind w:left="0"/>
              <w:rPr>
                <w:rFonts w:cs="Arial"/>
                <w:lang w:val="fr-CH"/>
              </w:rPr>
            </w:pPr>
          </w:p>
        </w:tc>
        <w:tc>
          <w:tcPr>
            <w:tcW w:w="3260" w:type="dxa"/>
          </w:tcPr>
          <w:p w:rsidR="00625218" w:rsidRPr="007305B4" w:rsidRDefault="00625218" w:rsidP="00927DDF">
            <w:pPr>
              <w:spacing w:before="40" w:after="40"/>
              <w:ind w:left="0"/>
              <w:rPr>
                <w:rFonts w:cs="Arial"/>
                <w:lang w:val="fr-CH"/>
              </w:rPr>
            </w:pPr>
          </w:p>
        </w:tc>
        <w:tc>
          <w:tcPr>
            <w:tcW w:w="3261" w:type="dxa"/>
          </w:tcPr>
          <w:p w:rsidR="00625218" w:rsidRPr="007305B4" w:rsidRDefault="00625218" w:rsidP="00927DDF">
            <w:pPr>
              <w:spacing w:before="40" w:after="40"/>
              <w:ind w:left="0"/>
              <w:rPr>
                <w:rFonts w:cs="Arial"/>
                <w:lang w:val="fr-CH"/>
              </w:rPr>
            </w:pPr>
          </w:p>
        </w:tc>
      </w:tr>
      <w:tr w:rsidR="00625218" w:rsidRPr="00DC6F8A" w:rsidTr="00927DDF">
        <w:tc>
          <w:tcPr>
            <w:tcW w:w="4219" w:type="dxa"/>
          </w:tcPr>
          <w:p w:rsidR="00625218" w:rsidRPr="007305B4" w:rsidRDefault="00625218" w:rsidP="00927DDF">
            <w:pPr>
              <w:spacing w:before="40" w:after="40"/>
              <w:ind w:left="0"/>
              <w:rPr>
                <w:rFonts w:cs="Arial"/>
                <w:iCs/>
                <w:lang w:val="fr-CH"/>
              </w:rPr>
            </w:pPr>
            <w:r w:rsidRPr="007305B4">
              <w:rPr>
                <w:rFonts w:cs="Arial"/>
                <w:iCs/>
                <w:lang w:val="fr-CH"/>
              </w:rPr>
              <w:t>Pour la population (Information, manifestation)</w:t>
            </w:r>
          </w:p>
        </w:tc>
        <w:tc>
          <w:tcPr>
            <w:tcW w:w="3260" w:type="dxa"/>
          </w:tcPr>
          <w:p w:rsidR="00625218" w:rsidRPr="007305B4" w:rsidRDefault="00625218" w:rsidP="00927DDF">
            <w:pPr>
              <w:spacing w:before="40" w:after="40"/>
              <w:ind w:left="0"/>
              <w:rPr>
                <w:rFonts w:cs="Arial"/>
                <w:lang w:val="fr-CH"/>
              </w:rPr>
            </w:pPr>
          </w:p>
        </w:tc>
        <w:tc>
          <w:tcPr>
            <w:tcW w:w="3260" w:type="dxa"/>
          </w:tcPr>
          <w:p w:rsidR="00625218" w:rsidRPr="007305B4" w:rsidRDefault="00625218" w:rsidP="00927DDF">
            <w:pPr>
              <w:spacing w:before="40" w:after="40"/>
              <w:ind w:left="0"/>
              <w:rPr>
                <w:rFonts w:cs="Arial"/>
                <w:lang w:val="fr-CH"/>
              </w:rPr>
            </w:pPr>
          </w:p>
        </w:tc>
        <w:tc>
          <w:tcPr>
            <w:tcW w:w="3261" w:type="dxa"/>
          </w:tcPr>
          <w:p w:rsidR="00625218" w:rsidRPr="007305B4" w:rsidRDefault="00625218" w:rsidP="00927DDF">
            <w:pPr>
              <w:spacing w:before="40" w:after="40"/>
              <w:ind w:left="0"/>
              <w:rPr>
                <w:rFonts w:cs="Arial"/>
                <w:lang w:val="fr-CH"/>
              </w:rPr>
            </w:pPr>
          </w:p>
        </w:tc>
      </w:tr>
      <w:tr w:rsidR="00625218" w:rsidRPr="007305B4" w:rsidTr="00927DDF">
        <w:tc>
          <w:tcPr>
            <w:tcW w:w="4219" w:type="dxa"/>
            <w:shd w:val="clear" w:color="auto" w:fill="E0E0E0"/>
          </w:tcPr>
          <w:p w:rsidR="00625218" w:rsidRPr="007305B4" w:rsidRDefault="00625218" w:rsidP="00927DDF">
            <w:pPr>
              <w:spacing w:before="40" w:after="40"/>
              <w:ind w:left="0"/>
              <w:rPr>
                <w:rFonts w:cs="Arial"/>
                <w:b/>
                <w:iCs/>
                <w:sz w:val="22"/>
                <w:szCs w:val="22"/>
                <w:lang w:val="fr-CH"/>
              </w:rPr>
            </w:pPr>
            <w:r w:rsidRPr="007305B4">
              <w:rPr>
                <w:rFonts w:cs="Arial"/>
                <w:b/>
                <w:iCs/>
                <w:sz w:val="22"/>
                <w:szCs w:val="22"/>
                <w:lang w:val="fr-CH"/>
              </w:rPr>
              <w:t>Coûts</w:t>
            </w:r>
          </w:p>
        </w:tc>
        <w:tc>
          <w:tcPr>
            <w:tcW w:w="3260" w:type="dxa"/>
            <w:shd w:val="clear" w:color="auto" w:fill="E0E0E0"/>
          </w:tcPr>
          <w:p w:rsidR="00625218" w:rsidRPr="007305B4" w:rsidRDefault="00625218" w:rsidP="00927DDF">
            <w:pPr>
              <w:spacing w:before="40" w:after="40"/>
              <w:ind w:left="0"/>
              <w:rPr>
                <w:rFonts w:cs="Arial"/>
                <w:b/>
                <w:sz w:val="22"/>
                <w:szCs w:val="22"/>
                <w:lang w:val="fr-CH"/>
              </w:rPr>
            </w:pPr>
          </w:p>
        </w:tc>
        <w:tc>
          <w:tcPr>
            <w:tcW w:w="3260" w:type="dxa"/>
            <w:shd w:val="clear" w:color="auto" w:fill="E0E0E0"/>
          </w:tcPr>
          <w:p w:rsidR="00625218" w:rsidRPr="007305B4" w:rsidRDefault="00625218" w:rsidP="00927DDF">
            <w:pPr>
              <w:spacing w:before="40" w:after="40"/>
              <w:ind w:left="0"/>
              <w:rPr>
                <w:rFonts w:cs="Arial"/>
                <w:b/>
                <w:sz w:val="22"/>
                <w:szCs w:val="22"/>
                <w:lang w:val="fr-CH"/>
              </w:rPr>
            </w:pPr>
          </w:p>
        </w:tc>
        <w:tc>
          <w:tcPr>
            <w:tcW w:w="3261" w:type="dxa"/>
            <w:shd w:val="clear" w:color="auto" w:fill="E0E0E0"/>
          </w:tcPr>
          <w:p w:rsidR="00625218" w:rsidRPr="007305B4" w:rsidRDefault="00625218" w:rsidP="00927DDF">
            <w:pPr>
              <w:spacing w:before="40" w:after="40"/>
              <w:ind w:left="0"/>
              <w:rPr>
                <w:rFonts w:cs="Arial"/>
                <w:b/>
                <w:sz w:val="22"/>
                <w:szCs w:val="22"/>
                <w:lang w:val="fr-CH"/>
              </w:rPr>
            </w:pPr>
          </w:p>
        </w:tc>
      </w:tr>
      <w:tr w:rsidR="00625218" w:rsidRPr="00DC6F8A" w:rsidTr="00927DDF">
        <w:tc>
          <w:tcPr>
            <w:tcW w:w="4219" w:type="dxa"/>
          </w:tcPr>
          <w:p w:rsidR="00625218" w:rsidRPr="007305B4" w:rsidRDefault="00625218" w:rsidP="00927DDF">
            <w:pPr>
              <w:spacing w:before="40" w:after="40"/>
              <w:ind w:left="0"/>
              <w:rPr>
                <w:rFonts w:cs="Arial"/>
                <w:b/>
                <w:iCs/>
                <w:sz w:val="22"/>
                <w:szCs w:val="22"/>
                <w:lang w:val="fr-CH"/>
              </w:rPr>
            </w:pPr>
            <w:r w:rsidRPr="007305B4">
              <w:rPr>
                <w:rFonts w:cs="Arial"/>
                <w:iCs/>
                <w:lang w:val="fr-CH"/>
              </w:rPr>
              <w:t>Evaluation des coûts pour la préparation / réalisation des mesures</w:t>
            </w:r>
            <w:r w:rsidRPr="007305B4">
              <w:rPr>
                <w:rFonts w:cs="Arial"/>
                <w:iCs/>
                <w:lang w:val="fr-CH"/>
              </w:rPr>
              <w:br/>
              <w:t>Justification des valeurs mentionnées</w:t>
            </w:r>
          </w:p>
        </w:tc>
        <w:tc>
          <w:tcPr>
            <w:tcW w:w="3260" w:type="dxa"/>
          </w:tcPr>
          <w:p w:rsidR="00625218" w:rsidRPr="007305B4" w:rsidRDefault="00625218" w:rsidP="00927DDF">
            <w:pPr>
              <w:spacing w:before="40" w:after="40"/>
              <w:ind w:left="0"/>
              <w:rPr>
                <w:rFonts w:cs="Arial"/>
                <w:b/>
                <w:sz w:val="22"/>
                <w:szCs w:val="22"/>
                <w:lang w:val="fr-CH"/>
              </w:rPr>
            </w:pPr>
          </w:p>
        </w:tc>
        <w:tc>
          <w:tcPr>
            <w:tcW w:w="3260" w:type="dxa"/>
          </w:tcPr>
          <w:p w:rsidR="00625218" w:rsidRPr="007305B4" w:rsidRDefault="00625218" w:rsidP="00927DDF">
            <w:pPr>
              <w:spacing w:before="40" w:after="40"/>
              <w:ind w:left="0"/>
              <w:rPr>
                <w:rFonts w:cs="Arial"/>
                <w:b/>
                <w:sz w:val="22"/>
                <w:szCs w:val="22"/>
                <w:lang w:val="fr-CH"/>
              </w:rPr>
            </w:pPr>
          </w:p>
        </w:tc>
        <w:tc>
          <w:tcPr>
            <w:tcW w:w="3261" w:type="dxa"/>
          </w:tcPr>
          <w:p w:rsidR="00625218" w:rsidRPr="007305B4" w:rsidRDefault="00625218" w:rsidP="00927DDF">
            <w:pPr>
              <w:spacing w:before="40" w:after="40"/>
              <w:ind w:left="0"/>
              <w:rPr>
                <w:rFonts w:cs="Arial"/>
                <w:b/>
                <w:sz w:val="22"/>
                <w:szCs w:val="22"/>
                <w:lang w:val="fr-CH"/>
              </w:rPr>
            </w:pPr>
          </w:p>
        </w:tc>
      </w:tr>
      <w:tr w:rsidR="00625218" w:rsidRPr="00DC6F8A" w:rsidTr="00927DDF">
        <w:tc>
          <w:tcPr>
            <w:tcW w:w="4219" w:type="dxa"/>
          </w:tcPr>
          <w:p w:rsidR="00625218" w:rsidRPr="007305B4" w:rsidRDefault="00625218" w:rsidP="00927DDF">
            <w:pPr>
              <w:spacing w:before="40" w:after="40"/>
              <w:ind w:left="0"/>
              <w:rPr>
                <w:rFonts w:cs="Arial"/>
                <w:iCs/>
                <w:lang w:val="fr-CH"/>
              </w:rPr>
            </w:pPr>
            <w:r w:rsidRPr="007305B4">
              <w:rPr>
                <w:rFonts w:cs="Arial"/>
                <w:iCs/>
                <w:lang w:val="fr-CH"/>
              </w:rPr>
              <w:t>Dédommagement envisagés, contributions pour les participants</w:t>
            </w:r>
            <w:r w:rsidRPr="007305B4">
              <w:rPr>
                <w:rFonts w:cs="Arial"/>
                <w:iCs/>
                <w:lang w:val="fr-CH"/>
              </w:rPr>
              <w:br/>
              <w:t>(Justification des valeurs mentionnées)</w:t>
            </w:r>
          </w:p>
        </w:tc>
        <w:tc>
          <w:tcPr>
            <w:tcW w:w="3260" w:type="dxa"/>
          </w:tcPr>
          <w:p w:rsidR="00625218" w:rsidRPr="007305B4" w:rsidRDefault="00625218" w:rsidP="00927DDF">
            <w:pPr>
              <w:spacing w:before="40" w:after="40"/>
              <w:ind w:left="0"/>
              <w:rPr>
                <w:rFonts w:cs="Arial"/>
                <w:b/>
                <w:sz w:val="22"/>
                <w:szCs w:val="22"/>
                <w:lang w:val="fr-CH"/>
              </w:rPr>
            </w:pPr>
          </w:p>
        </w:tc>
        <w:tc>
          <w:tcPr>
            <w:tcW w:w="3260" w:type="dxa"/>
          </w:tcPr>
          <w:p w:rsidR="00625218" w:rsidRPr="007305B4" w:rsidRDefault="00625218" w:rsidP="00927DDF">
            <w:pPr>
              <w:spacing w:before="40" w:after="40"/>
              <w:ind w:left="0"/>
              <w:rPr>
                <w:rFonts w:cs="Arial"/>
                <w:b/>
                <w:sz w:val="22"/>
                <w:szCs w:val="22"/>
                <w:lang w:val="fr-CH"/>
              </w:rPr>
            </w:pPr>
          </w:p>
        </w:tc>
        <w:tc>
          <w:tcPr>
            <w:tcW w:w="3261" w:type="dxa"/>
          </w:tcPr>
          <w:p w:rsidR="00625218" w:rsidRPr="007305B4" w:rsidRDefault="00625218" w:rsidP="00927DDF">
            <w:pPr>
              <w:spacing w:before="40" w:after="40"/>
              <w:ind w:left="0"/>
              <w:rPr>
                <w:rFonts w:cs="Arial"/>
                <w:b/>
                <w:sz w:val="22"/>
                <w:szCs w:val="22"/>
                <w:lang w:val="fr-CH"/>
              </w:rPr>
            </w:pPr>
          </w:p>
        </w:tc>
      </w:tr>
      <w:tr w:rsidR="00636792" w:rsidRPr="00DC6F8A" w:rsidTr="00927DDF">
        <w:tc>
          <w:tcPr>
            <w:tcW w:w="4219" w:type="dxa"/>
          </w:tcPr>
          <w:p w:rsidR="00010CC0" w:rsidRPr="007305B4" w:rsidRDefault="00010CC0" w:rsidP="00010CC0">
            <w:pPr>
              <w:spacing w:before="40" w:after="40"/>
              <w:ind w:left="0"/>
              <w:rPr>
                <w:szCs w:val="24"/>
                <w:lang w:val="fr-CH"/>
              </w:rPr>
            </w:pPr>
            <w:r w:rsidRPr="007305B4">
              <w:rPr>
                <w:szCs w:val="24"/>
                <w:lang w:val="fr-CH"/>
              </w:rPr>
              <w:t xml:space="preserve">Financement et viabilité à long terme des mesures, du produit et </w:t>
            </w:r>
            <w:r w:rsidR="002F5C1F" w:rsidRPr="007305B4">
              <w:rPr>
                <w:szCs w:val="24"/>
                <w:lang w:val="fr-CH"/>
              </w:rPr>
              <w:t>de la</w:t>
            </w:r>
            <w:r w:rsidRPr="007305B4">
              <w:rPr>
                <w:szCs w:val="24"/>
                <w:lang w:val="fr-CH"/>
              </w:rPr>
              <w:t xml:space="preserve"> </w:t>
            </w:r>
            <w:r w:rsidR="008460B3" w:rsidRPr="007305B4">
              <w:rPr>
                <w:szCs w:val="24"/>
                <w:lang w:val="fr-CH"/>
              </w:rPr>
              <w:t>prestation</w:t>
            </w:r>
          </w:p>
        </w:tc>
        <w:tc>
          <w:tcPr>
            <w:tcW w:w="3260" w:type="dxa"/>
          </w:tcPr>
          <w:p w:rsidR="00636792" w:rsidRPr="007305B4" w:rsidRDefault="00636792" w:rsidP="00927DDF">
            <w:pPr>
              <w:spacing w:before="40" w:after="40"/>
              <w:ind w:left="0"/>
              <w:rPr>
                <w:rFonts w:cs="Arial"/>
                <w:b/>
                <w:sz w:val="22"/>
                <w:szCs w:val="22"/>
                <w:lang w:val="fr-CH"/>
              </w:rPr>
            </w:pPr>
          </w:p>
        </w:tc>
        <w:tc>
          <w:tcPr>
            <w:tcW w:w="3260" w:type="dxa"/>
          </w:tcPr>
          <w:p w:rsidR="00636792" w:rsidRPr="007305B4" w:rsidRDefault="00636792" w:rsidP="00927DDF">
            <w:pPr>
              <w:spacing w:before="40" w:after="40"/>
              <w:ind w:left="0"/>
              <w:rPr>
                <w:rFonts w:cs="Arial"/>
                <w:b/>
                <w:sz w:val="22"/>
                <w:szCs w:val="22"/>
                <w:lang w:val="fr-CH"/>
              </w:rPr>
            </w:pPr>
          </w:p>
        </w:tc>
        <w:tc>
          <w:tcPr>
            <w:tcW w:w="3261" w:type="dxa"/>
          </w:tcPr>
          <w:p w:rsidR="00636792" w:rsidRPr="007305B4" w:rsidRDefault="00636792" w:rsidP="00927DDF">
            <w:pPr>
              <w:spacing w:before="40" w:after="40"/>
              <w:ind w:left="0"/>
              <w:rPr>
                <w:rFonts w:cs="Arial"/>
                <w:b/>
                <w:sz w:val="22"/>
                <w:szCs w:val="22"/>
                <w:lang w:val="fr-CH"/>
              </w:rPr>
            </w:pPr>
          </w:p>
        </w:tc>
      </w:tr>
    </w:tbl>
    <w:p w:rsidR="00010CC0" w:rsidRPr="007305B4" w:rsidRDefault="00010CC0" w:rsidP="006166E5">
      <w:pPr>
        <w:pStyle w:val="Titre2"/>
        <w:tabs>
          <w:tab w:val="clear" w:pos="1571"/>
          <w:tab w:val="num" w:pos="567"/>
        </w:tabs>
        <w:spacing w:before="0"/>
        <w:ind w:left="578" w:hanging="578"/>
        <w:rPr>
          <w:rFonts w:cs="Times New Roman"/>
          <w:bCs w:val="0"/>
          <w:lang w:val="fr-CH"/>
        </w:rPr>
      </w:pPr>
      <w:bookmarkStart w:id="47" w:name="_Toc347224317"/>
      <w:r w:rsidRPr="007305B4">
        <w:rPr>
          <w:rFonts w:cs="Times New Roman"/>
          <w:bCs w:val="0"/>
          <w:lang w:val="fr-CH"/>
        </w:rPr>
        <w:t xml:space="preserve">Mesure en vue de la réalisation de produits ou de </w:t>
      </w:r>
      <w:r w:rsidR="008460B3" w:rsidRPr="007305B4">
        <w:rPr>
          <w:rFonts w:cs="Times New Roman"/>
          <w:bCs w:val="0"/>
          <w:lang w:val="fr-CH"/>
        </w:rPr>
        <w:t>prestation</w:t>
      </w:r>
      <w:r w:rsidRPr="007305B4">
        <w:rPr>
          <w:rFonts w:cs="Times New Roman"/>
          <w:bCs w:val="0"/>
          <w:lang w:val="fr-CH"/>
        </w:rPr>
        <w:t>s d</w:t>
      </w:r>
      <w:r w:rsidR="002F5C1F" w:rsidRPr="007305B4">
        <w:rPr>
          <w:rFonts w:cs="Times New Roman"/>
          <w:bCs w:val="0"/>
          <w:lang w:val="fr-CH"/>
        </w:rPr>
        <w:t>’</w:t>
      </w:r>
      <w:r w:rsidRPr="007305B4">
        <w:rPr>
          <w:rFonts w:cs="Times New Roman"/>
          <w:bCs w:val="0"/>
          <w:lang w:val="fr-CH"/>
        </w:rPr>
        <w:t>intérêt public dans le cadre du projet partiel X (X=nom du projet partiel)</w:t>
      </w:r>
      <w:bookmarkEnd w:id="47"/>
    </w:p>
    <w:p w:rsidR="00E711B8" w:rsidRPr="00D12197" w:rsidRDefault="00E711B8" w:rsidP="00E711B8">
      <w:pPr>
        <w:spacing w:before="0" w:after="0"/>
        <w:ind w:left="0"/>
        <w:rPr>
          <w:color w:val="008000"/>
          <w:lang w:val="fr-CH"/>
        </w:rPr>
      </w:pPr>
    </w:p>
    <w:p w:rsidR="00625218" w:rsidRPr="00E711B8" w:rsidRDefault="008953C8" w:rsidP="00E711B8">
      <w:pPr>
        <w:spacing w:before="0" w:after="0"/>
        <w:ind w:left="0"/>
        <w:rPr>
          <w:color w:val="008000"/>
          <w:lang w:val="fr-CH"/>
        </w:rPr>
      </w:pPr>
      <w:r w:rsidRPr="00E711B8">
        <w:rPr>
          <w:color w:val="008000"/>
          <w:lang w:val="fr-CH"/>
        </w:rPr>
        <w:t xml:space="preserve">Insérer ici le même tableau que pour le projet intermédiaire </w:t>
      </w:r>
      <w:r w:rsidR="00625218" w:rsidRPr="00E711B8">
        <w:rPr>
          <w:color w:val="008000"/>
          <w:lang w:val="fr-CH"/>
        </w:rPr>
        <w:t>1</w:t>
      </w:r>
      <w:r w:rsidR="00161419" w:rsidRPr="00E711B8">
        <w:rPr>
          <w:color w:val="008000"/>
          <w:lang w:val="fr-CH"/>
        </w:rPr>
        <w:t>.</w:t>
      </w:r>
    </w:p>
    <w:p w:rsidR="00BB2ECC" w:rsidRPr="007305B4" w:rsidRDefault="00BB2ECC" w:rsidP="00D12197">
      <w:pPr>
        <w:ind w:left="0"/>
        <w:rPr>
          <w:lang w:val="fr-CH"/>
        </w:rPr>
        <w:sectPr w:rsidR="00BB2ECC" w:rsidRPr="007305B4" w:rsidSect="00A82007">
          <w:pgSz w:w="16838" w:h="11906" w:orient="landscape"/>
          <w:pgMar w:top="1418" w:right="1418" w:bottom="1418" w:left="1134" w:header="720" w:footer="720" w:gutter="0"/>
          <w:cols w:space="720"/>
        </w:sectPr>
      </w:pPr>
    </w:p>
    <w:p w:rsidR="00083039" w:rsidRPr="007305B4" w:rsidRDefault="00083039" w:rsidP="00BB2ECC">
      <w:pPr>
        <w:pStyle w:val="Titre1"/>
        <w:numPr>
          <w:ilvl w:val="0"/>
          <w:numId w:val="3"/>
        </w:numPr>
        <w:ind w:left="567" w:hanging="567"/>
        <w:rPr>
          <w:rFonts w:cs="Times New Roman"/>
          <w:bCs w:val="0"/>
          <w:szCs w:val="24"/>
          <w:lang w:val="fr-CH"/>
        </w:rPr>
      </w:pPr>
      <w:bookmarkStart w:id="48" w:name="_Toc347224318"/>
      <w:r w:rsidRPr="007305B4">
        <w:rPr>
          <w:rFonts w:cs="Times New Roman"/>
          <w:bCs w:val="0"/>
          <w:szCs w:val="24"/>
          <w:lang w:val="fr-CH"/>
        </w:rPr>
        <w:lastRenderedPageBreak/>
        <w:t>Évaluation de la durabilité (appréciation effectuée par le coach du projet)</w:t>
      </w:r>
      <w:bookmarkEnd w:id="48"/>
    </w:p>
    <w:p w:rsidR="008953C8" w:rsidRPr="00D12197" w:rsidRDefault="006C463B" w:rsidP="00D12197">
      <w:pPr>
        <w:spacing w:after="0"/>
        <w:rPr>
          <w:color w:val="008000"/>
        </w:rPr>
      </w:pPr>
      <w:r w:rsidRPr="00572B93">
        <w:rPr>
          <w:color w:val="008000"/>
          <w:lang w:val="fr-CH"/>
        </w:rPr>
        <w:t xml:space="preserve">Dans ce chapitre, le porteur du projet global doit procéder à une appréciation la plus objective et autocritique possible de la durabilité du projet global (principe des trois dimensions). La liste figurant dans l’annexe, comprenant divers critères de durabilité, sert de point de repère. </w:t>
      </w:r>
      <w:r w:rsidRPr="00E711B8">
        <w:rPr>
          <w:color w:val="008000"/>
        </w:rPr>
        <w:t>Elle facilite l’accès à la thématique.</w:t>
      </w:r>
    </w:p>
    <w:p w:rsidR="00875158" w:rsidRPr="007305B4" w:rsidRDefault="00875158" w:rsidP="00875158">
      <w:pPr>
        <w:pStyle w:val="Titre1"/>
        <w:numPr>
          <w:ilvl w:val="0"/>
          <w:numId w:val="3"/>
        </w:numPr>
        <w:ind w:left="357" w:hanging="357"/>
        <w:rPr>
          <w:rFonts w:cs="Times New Roman"/>
          <w:bCs w:val="0"/>
          <w:szCs w:val="24"/>
          <w:lang w:val="fr-CH"/>
        </w:rPr>
      </w:pPr>
      <w:bookmarkStart w:id="49" w:name="_Toc347224319"/>
      <w:r w:rsidRPr="007305B4">
        <w:rPr>
          <w:rFonts w:cs="Times New Roman"/>
          <w:bCs w:val="0"/>
          <w:szCs w:val="24"/>
          <w:lang w:val="fr-CH"/>
        </w:rPr>
        <w:t>Viabilité économique et financement</w:t>
      </w:r>
      <w:bookmarkEnd w:id="49"/>
    </w:p>
    <w:p w:rsidR="00D36B9A" w:rsidRPr="00D12197" w:rsidRDefault="00D36B9A" w:rsidP="00D12197">
      <w:pPr>
        <w:rPr>
          <w:color w:val="008000"/>
          <w:lang w:val="fr-CH"/>
        </w:rPr>
      </w:pPr>
      <w:r w:rsidRPr="00D36B9A">
        <w:rPr>
          <w:color w:val="008000"/>
          <w:lang w:val="fr-CH"/>
        </w:rPr>
        <w:t xml:space="preserve">Les notions mentionnées sont explicitées sur la première page du fichier Excel Planification-Financement. </w:t>
      </w:r>
      <w:r w:rsidRPr="00572B93">
        <w:rPr>
          <w:color w:val="008000"/>
          <w:lang w:val="fr-CH"/>
        </w:rPr>
        <w:t>Si vous classez ces formulaires dans les annexes, il suffit de le mentionner aux chapitres 10.1 à 10.5.  </w:t>
      </w:r>
      <w:r w:rsidRPr="00D12197">
        <w:rPr>
          <w:color w:val="008000"/>
          <w:lang w:val="fr-CH"/>
        </w:rPr>
        <w:t>Le résultat basé sur les chiffres clés (recettes-dépenses, investissements, capitaux de tiers, financement, liquidités, compte de résultats) devrait être commenté pour chaque chapitre et lié à  appréciation personnelle dans la perspective des activités à long terme.</w:t>
      </w:r>
    </w:p>
    <w:p w:rsidR="00D12197" w:rsidRPr="00A1282B" w:rsidRDefault="00D12197" w:rsidP="00D12197">
      <w:pPr>
        <w:numPr>
          <w:ilvl w:val="0"/>
          <w:numId w:val="39"/>
        </w:numPr>
        <w:ind w:left="1276" w:hanging="284"/>
        <w:rPr>
          <w:color w:val="2E74B5"/>
          <w:lang w:val="fr-CH"/>
        </w:rPr>
      </w:pPr>
      <w:r w:rsidRPr="00A1282B">
        <w:rPr>
          <w:color w:val="2E74B5"/>
          <w:lang w:val="fr-CH"/>
        </w:rPr>
        <w:t>cf. chap. 3.1.13 – 3.1.14 (étude préliminaire) ou chap. 3.2.15 – 3.2.</w:t>
      </w:r>
      <w:r w:rsidR="000674BA">
        <w:rPr>
          <w:color w:val="2E74B5"/>
          <w:lang w:val="fr-CH"/>
        </w:rPr>
        <w:t>16</w:t>
      </w:r>
      <w:r w:rsidRPr="00A1282B">
        <w:rPr>
          <w:color w:val="2E74B5"/>
          <w:lang w:val="fr-CH"/>
        </w:rPr>
        <w:t xml:space="preserve"> (étape de la documentation)</w:t>
      </w:r>
    </w:p>
    <w:p w:rsidR="00D12197" w:rsidRDefault="0018721B" w:rsidP="00D12197">
      <w:pPr>
        <w:pStyle w:val="Titre2"/>
        <w:tabs>
          <w:tab w:val="clear" w:pos="1571"/>
          <w:tab w:val="num" w:pos="567"/>
        </w:tabs>
        <w:spacing w:before="0"/>
        <w:ind w:left="578" w:hanging="578"/>
        <w:rPr>
          <w:rFonts w:ascii="Arial" w:hAnsi="Arial"/>
          <w:lang w:val="fr-CH"/>
        </w:rPr>
      </w:pPr>
      <w:bookmarkStart w:id="50" w:name="_Toc347224320"/>
      <w:r w:rsidRPr="007305B4">
        <w:rPr>
          <w:rFonts w:ascii="Arial" w:hAnsi="Arial"/>
          <w:lang w:val="fr-CH"/>
        </w:rPr>
        <w:t>Evolution des recettes et des dépenses</w:t>
      </w:r>
      <w:bookmarkEnd w:id="50"/>
    </w:p>
    <w:p w:rsidR="00D12197" w:rsidRPr="00D12197" w:rsidRDefault="00D12197" w:rsidP="00D12197">
      <w:pPr>
        <w:rPr>
          <w:lang w:val="fr-CH"/>
        </w:rPr>
      </w:pPr>
    </w:p>
    <w:p w:rsidR="00FC42C4" w:rsidRPr="007305B4" w:rsidRDefault="00760DBB" w:rsidP="000C3D1A">
      <w:pPr>
        <w:pStyle w:val="Titre2"/>
        <w:tabs>
          <w:tab w:val="clear" w:pos="1571"/>
          <w:tab w:val="num" w:pos="567"/>
        </w:tabs>
        <w:spacing w:before="0"/>
        <w:ind w:left="578" w:hanging="578"/>
        <w:rPr>
          <w:rFonts w:ascii="Arial" w:hAnsi="Arial"/>
          <w:lang w:val="fr-CH"/>
        </w:rPr>
      </w:pPr>
      <w:bookmarkStart w:id="51" w:name="_Toc347224321"/>
      <w:r w:rsidRPr="007305B4">
        <w:rPr>
          <w:rFonts w:ascii="Arial" w:hAnsi="Arial"/>
          <w:lang w:val="fr-CH"/>
        </w:rPr>
        <w:t>Investissement</w:t>
      </w:r>
      <w:r w:rsidR="00FC42C4" w:rsidRPr="007305B4">
        <w:rPr>
          <w:rStyle w:val="Appelnotedebasdep"/>
          <w:rFonts w:ascii="Arial" w:hAnsi="Arial"/>
          <w:lang w:val="fr-CH"/>
        </w:rPr>
        <w:footnoteReference w:id="1"/>
      </w:r>
      <w:bookmarkEnd w:id="51"/>
    </w:p>
    <w:p w:rsidR="00760DBB" w:rsidRPr="00572B93" w:rsidRDefault="00760DBB" w:rsidP="00760DBB">
      <w:pPr>
        <w:rPr>
          <w:color w:val="008000"/>
          <w:lang w:val="fr-CH"/>
        </w:rPr>
      </w:pPr>
      <w:r w:rsidRPr="00D12197">
        <w:rPr>
          <w:color w:val="008000"/>
          <w:lang w:val="fr-CH"/>
        </w:rPr>
        <w:t>Il y a lieu de mentionner tous les investissements qui pourront réelleme</w:t>
      </w:r>
      <w:r w:rsidRPr="00572B93">
        <w:rPr>
          <w:color w:val="008000"/>
          <w:lang w:val="fr-CH"/>
        </w:rPr>
        <w:t>nt être réalisés au cours de la période qui fera l</w:t>
      </w:r>
      <w:r w:rsidR="002F5C1F" w:rsidRPr="00572B93">
        <w:rPr>
          <w:color w:val="008000"/>
          <w:lang w:val="fr-CH"/>
        </w:rPr>
        <w:t>’</w:t>
      </w:r>
      <w:r w:rsidRPr="00572B93">
        <w:rPr>
          <w:color w:val="008000"/>
          <w:lang w:val="fr-CH"/>
        </w:rPr>
        <w:t>objet de la convention (normalement 4 ans)</w:t>
      </w:r>
      <w:r w:rsidR="00161419" w:rsidRPr="00572B93">
        <w:rPr>
          <w:color w:val="008000"/>
          <w:lang w:val="fr-CH"/>
        </w:rPr>
        <w:t>.</w:t>
      </w:r>
    </w:p>
    <w:p w:rsidR="00FC42C4" w:rsidRPr="007305B4" w:rsidRDefault="0018721B" w:rsidP="000C3D1A">
      <w:pPr>
        <w:pStyle w:val="Titre2"/>
        <w:tabs>
          <w:tab w:val="clear" w:pos="1571"/>
          <w:tab w:val="num" w:pos="567"/>
        </w:tabs>
        <w:spacing w:before="0"/>
        <w:ind w:left="578" w:hanging="578"/>
        <w:rPr>
          <w:rFonts w:ascii="Arial" w:hAnsi="Arial"/>
          <w:lang w:val="fr-CH"/>
        </w:rPr>
      </w:pPr>
      <w:bookmarkStart w:id="52" w:name="_Toc347224322"/>
      <w:r w:rsidRPr="007305B4">
        <w:rPr>
          <w:rFonts w:ascii="Arial" w:hAnsi="Arial"/>
          <w:lang w:val="fr-CH"/>
        </w:rPr>
        <w:t>Emprunts</w:t>
      </w:r>
      <w:bookmarkEnd w:id="52"/>
    </w:p>
    <w:p w:rsidR="00E82671" w:rsidRPr="007305B4" w:rsidRDefault="00E82671" w:rsidP="00E82671">
      <w:pPr>
        <w:rPr>
          <w:rFonts w:cs="Arial"/>
          <w:lang w:val="fr-CH"/>
        </w:rPr>
      </w:pPr>
    </w:p>
    <w:p w:rsidR="00FC42C4" w:rsidRPr="007305B4" w:rsidRDefault="0018721B" w:rsidP="000C3D1A">
      <w:pPr>
        <w:pStyle w:val="Titre2"/>
        <w:tabs>
          <w:tab w:val="clear" w:pos="1571"/>
          <w:tab w:val="num" w:pos="567"/>
        </w:tabs>
        <w:spacing w:before="0"/>
        <w:ind w:left="578" w:hanging="578"/>
        <w:rPr>
          <w:rFonts w:ascii="Arial" w:hAnsi="Arial"/>
          <w:lang w:val="fr-CH"/>
        </w:rPr>
      </w:pPr>
      <w:bookmarkStart w:id="53" w:name="_Toc347224323"/>
      <w:r w:rsidRPr="007305B4">
        <w:rPr>
          <w:rFonts w:ascii="Arial" w:hAnsi="Arial"/>
          <w:lang w:val="fr-CH"/>
        </w:rPr>
        <w:t>Financement, budget de trésorerie, viabilité</w:t>
      </w:r>
      <w:bookmarkEnd w:id="53"/>
    </w:p>
    <w:p w:rsidR="007305B4" w:rsidRPr="00572B93" w:rsidRDefault="007305B4" w:rsidP="007305B4">
      <w:pPr>
        <w:rPr>
          <w:color w:val="008000"/>
          <w:lang w:val="fr-CH"/>
        </w:rPr>
      </w:pPr>
      <w:r w:rsidRPr="00572B93">
        <w:rPr>
          <w:color w:val="008000"/>
          <w:lang w:val="fr-CH"/>
        </w:rPr>
        <w:t>Pour le calcul des contributions fédérales, il est tenu compte des directives de l’OFAG, en plus des exigences fixées dans l'ordonnance sur les améliorations structurelles. Ces directives peuvent subir des modifications. Elles sont mises à la disposition des responsables de projet.</w:t>
      </w:r>
    </w:p>
    <w:p w:rsidR="00FC42C4" w:rsidRPr="007305B4" w:rsidRDefault="00760DBB" w:rsidP="000C3D1A">
      <w:pPr>
        <w:pStyle w:val="Titre2"/>
        <w:tabs>
          <w:tab w:val="clear" w:pos="1571"/>
          <w:tab w:val="num" w:pos="567"/>
        </w:tabs>
        <w:spacing w:before="0"/>
        <w:ind w:left="578" w:hanging="578"/>
        <w:rPr>
          <w:rFonts w:ascii="Arial" w:hAnsi="Arial"/>
          <w:lang w:val="fr-CH"/>
        </w:rPr>
      </w:pPr>
      <w:bookmarkStart w:id="54" w:name="_Toc347224324"/>
      <w:r w:rsidRPr="007305B4">
        <w:rPr>
          <w:rFonts w:ascii="Arial" w:hAnsi="Arial"/>
          <w:lang w:val="fr-CH"/>
        </w:rPr>
        <w:t>Compte de résultats</w:t>
      </w:r>
      <w:bookmarkEnd w:id="54"/>
      <w:r w:rsidRPr="007305B4">
        <w:rPr>
          <w:rFonts w:ascii="Arial" w:hAnsi="Arial"/>
          <w:lang w:val="fr-CH"/>
        </w:rPr>
        <w:t xml:space="preserve"> </w:t>
      </w:r>
    </w:p>
    <w:p w:rsidR="00FC42C4" w:rsidRPr="007305B4" w:rsidRDefault="000C3D1A" w:rsidP="00E71C5C">
      <w:pPr>
        <w:pStyle w:val="Titre1"/>
        <w:ind w:left="357" w:hanging="357"/>
        <w:rPr>
          <w:lang w:val="fr-CH"/>
        </w:rPr>
      </w:pPr>
      <w:r>
        <w:rPr>
          <w:lang w:val="fr-CH"/>
        </w:rPr>
        <w:br w:type="page"/>
      </w:r>
      <w:bookmarkStart w:id="55" w:name="_Toc347224325"/>
      <w:r w:rsidR="007D63AE" w:rsidRPr="007305B4">
        <w:rPr>
          <w:lang w:val="fr-CH"/>
        </w:rPr>
        <w:lastRenderedPageBreak/>
        <w:t>Avis des services compétents</w:t>
      </w:r>
      <w:bookmarkEnd w:id="55"/>
    </w:p>
    <w:p w:rsidR="00FC42C4" w:rsidRPr="007305B4" w:rsidRDefault="007D63AE" w:rsidP="000C3D1A">
      <w:pPr>
        <w:pStyle w:val="Titre2"/>
        <w:tabs>
          <w:tab w:val="clear" w:pos="1571"/>
          <w:tab w:val="num" w:pos="567"/>
        </w:tabs>
        <w:spacing w:before="0"/>
        <w:ind w:left="578" w:hanging="578"/>
        <w:rPr>
          <w:rFonts w:ascii="Arial" w:hAnsi="Arial"/>
          <w:lang w:val="fr-CH"/>
        </w:rPr>
      </w:pPr>
      <w:bookmarkStart w:id="56" w:name="_Toc347224326"/>
      <w:r w:rsidRPr="007305B4">
        <w:rPr>
          <w:rFonts w:ascii="Arial" w:hAnsi="Arial"/>
          <w:lang w:val="fr-CH"/>
        </w:rPr>
        <w:t>Procédures d</w:t>
      </w:r>
      <w:r w:rsidR="002F5C1F" w:rsidRPr="007305B4">
        <w:rPr>
          <w:rFonts w:ascii="Arial" w:hAnsi="Arial"/>
          <w:lang w:val="fr-CH"/>
        </w:rPr>
        <w:t>’</w:t>
      </w:r>
      <w:r w:rsidRPr="007305B4">
        <w:rPr>
          <w:rFonts w:ascii="Arial" w:hAnsi="Arial"/>
          <w:lang w:val="fr-CH"/>
        </w:rPr>
        <w:t>autorisation nécessaires</w:t>
      </w:r>
      <w:bookmarkEnd w:id="56"/>
    </w:p>
    <w:p w:rsidR="007D63AE" w:rsidRPr="00572B93" w:rsidRDefault="00760DBB" w:rsidP="007D63AE">
      <w:pPr>
        <w:rPr>
          <w:color w:val="008000"/>
          <w:lang w:val="fr-CH"/>
        </w:rPr>
      </w:pPr>
      <w:r w:rsidRPr="00572B93">
        <w:rPr>
          <w:color w:val="008000"/>
          <w:lang w:val="fr-CH"/>
        </w:rPr>
        <w:t>(Voir a</w:t>
      </w:r>
      <w:r w:rsidR="007D63AE" w:rsidRPr="00572B93">
        <w:rPr>
          <w:color w:val="008000"/>
          <w:lang w:val="fr-CH"/>
        </w:rPr>
        <w:t>rt 25a OAS; Avancement des procédures)</w:t>
      </w:r>
    </w:p>
    <w:p w:rsidR="00D12197" w:rsidRPr="00A1282B" w:rsidRDefault="00D12197" w:rsidP="00D12197">
      <w:pPr>
        <w:numPr>
          <w:ilvl w:val="0"/>
          <w:numId w:val="39"/>
        </w:numPr>
        <w:ind w:left="1276" w:hanging="284"/>
        <w:rPr>
          <w:color w:val="2E74B5"/>
          <w:lang w:val="fr-CH"/>
        </w:rPr>
      </w:pPr>
      <w:r w:rsidRPr="00A1282B">
        <w:rPr>
          <w:color w:val="2E74B5"/>
          <w:lang w:val="fr-CH"/>
        </w:rPr>
        <w:t>cf. chap. 3.1.10 (étude préliminaire) ou chap. 3.2.10 – 3.2.11 (étape de la documentation)</w:t>
      </w:r>
    </w:p>
    <w:p w:rsidR="00161419" w:rsidRPr="007305B4" w:rsidRDefault="00EB5D1A" w:rsidP="000C3D1A">
      <w:pPr>
        <w:pStyle w:val="Titre2"/>
        <w:tabs>
          <w:tab w:val="clear" w:pos="1571"/>
          <w:tab w:val="num" w:pos="567"/>
        </w:tabs>
        <w:spacing w:before="0"/>
        <w:ind w:left="578" w:hanging="578"/>
        <w:rPr>
          <w:rFonts w:ascii="Arial" w:hAnsi="Arial" w:cs="Times New Roman"/>
          <w:bCs w:val="0"/>
          <w:i/>
          <w:iCs w:val="0"/>
          <w:lang w:val="fr-CH"/>
        </w:rPr>
      </w:pPr>
      <w:bookmarkStart w:id="57" w:name="_Toc347224327"/>
      <w:r w:rsidRPr="007305B4">
        <w:rPr>
          <w:rFonts w:ascii="Arial" w:hAnsi="Arial" w:cs="Times New Roman"/>
          <w:bCs w:val="0"/>
          <w:iCs w:val="0"/>
          <w:lang w:val="fr-CH"/>
        </w:rPr>
        <w:t>Avis des autorités compétentes</w:t>
      </w:r>
      <w:bookmarkEnd w:id="57"/>
    </w:p>
    <w:p w:rsidR="00EB5D1A" w:rsidRPr="00DC7FB4" w:rsidRDefault="00EB5D1A" w:rsidP="00161419">
      <w:pPr>
        <w:rPr>
          <w:szCs w:val="24"/>
          <w:lang w:val="fr-CH"/>
        </w:rPr>
      </w:pPr>
      <w:r w:rsidRPr="00DC7FB4">
        <w:rPr>
          <w:szCs w:val="24"/>
          <w:lang w:val="fr-CH"/>
        </w:rPr>
        <w:t>L</w:t>
      </w:r>
      <w:r w:rsidR="002F5C1F" w:rsidRPr="00DC7FB4">
        <w:rPr>
          <w:szCs w:val="24"/>
          <w:lang w:val="fr-CH"/>
        </w:rPr>
        <w:t>’</w:t>
      </w:r>
      <w:r w:rsidRPr="00DC7FB4">
        <w:rPr>
          <w:szCs w:val="24"/>
          <w:lang w:val="fr-CH"/>
        </w:rPr>
        <w:t>avis des cantons doit parvenir à l</w:t>
      </w:r>
      <w:r w:rsidR="002F5C1F" w:rsidRPr="00DC7FB4">
        <w:rPr>
          <w:szCs w:val="24"/>
          <w:lang w:val="fr-CH"/>
        </w:rPr>
        <w:t>’</w:t>
      </w:r>
      <w:r w:rsidRPr="00DC7FB4">
        <w:rPr>
          <w:szCs w:val="24"/>
          <w:lang w:val="fr-CH"/>
        </w:rPr>
        <w:t>OFAG sous pli séparé</w:t>
      </w:r>
    </w:p>
    <w:p w:rsidR="00FC42C4" w:rsidRPr="007305B4" w:rsidRDefault="007D63AE" w:rsidP="003A473E">
      <w:pPr>
        <w:pStyle w:val="Titre2"/>
        <w:tabs>
          <w:tab w:val="clear" w:pos="1571"/>
          <w:tab w:val="num" w:pos="567"/>
        </w:tabs>
        <w:spacing w:before="0"/>
        <w:ind w:left="578" w:hanging="578"/>
        <w:rPr>
          <w:rFonts w:ascii="Arial" w:hAnsi="Arial"/>
          <w:lang w:val="fr-CH"/>
        </w:rPr>
      </w:pPr>
      <w:bookmarkStart w:id="58" w:name="_Toc347224328"/>
      <w:r w:rsidRPr="003A473E">
        <w:rPr>
          <w:rFonts w:ascii="Arial" w:hAnsi="Arial" w:cs="Times New Roman"/>
          <w:bCs w:val="0"/>
          <w:iCs w:val="0"/>
          <w:lang w:val="fr-CH"/>
        </w:rPr>
        <w:t>Justifications</w:t>
      </w:r>
      <w:r w:rsidRPr="007305B4">
        <w:rPr>
          <w:rFonts w:ascii="Arial" w:hAnsi="Arial"/>
          <w:lang w:val="fr-CH"/>
        </w:rPr>
        <w:t xml:space="preserve"> des éventuelles publications nécessaires</w:t>
      </w:r>
      <w:bookmarkEnd w:id="58"/>
    </w:p>
    <w:p w:rsidR="00307AB6" w:rsidRPr="00572B93" w:rsidRDefault="00307AB6" w:rsidP="00307AB6">
      <w:pPr>
        <w:rPr>
          <w:color w:val="008000"/>
          <w:lang w:val="fr-CH"/>
        </w:rPr>
      </w:pPr>
      <w:bookmarkStart w:id="59" w:name="_Toc243997100"/>
      <w:bookmarkStart w:id="60" w:name="_Toc244000265"/>
      <w:r w:rsidRPr="00572B93">
        <w:rPr>
          <w:color w:val="008000"/>
          <w:lang w:val="fr-CH"/>
        </w:rPr>
        <w:t>Publication conformément à l‘art. 13 OAS et, le cas échéant, aussi de manière précoce, selon l’art. 97 LAgr, au plus tard au cours de l’étape de la documentation</w:t>
      </w:r>
    </w:p>
    <w:p w:rsidR="00D12197" w:rsidRPr="00A1282B" w:rsidRDefault="00D12197" w:rsidP="00D12197">
      <w:pPr>
        <w:numPr>
          <w:ilvl w:val="0"/>
          <w:numId w:val="39"/>
        </w:numPr>
        <w:ind w:left="1276" w:hanging="284"/>
        <w:rPr>
          <w:color w:val="2E74B5"/>
          <w:lang w:val="fr-CH"/>
        </w:rPr>
      </w:pPr>
      <w:r w:rsidRPr="00A1282B">
        <w:rPr>
          <w:color w:val="2E74B5"/>
          <w:lang w:val="fr-CH"/>
        </w:rPr>
        <w:t>cf. chap. 3.1.16 (étude préliminaire) ou chap. 3.2.</w:t>
      </w:r>
      <w:r w:rsidR="000674BA">
        <w:rPr>
          <w:color w:val="2E74B5"/>
          <w:lang w:val="fr-CH"/>
        </w:rPr>
        <w:t>18</w:t>
      </w:r>
      <w:r w:rsidRPr="00A1282B">
        <w:rPr>
          <w:color w:val="2E74B5"/>
          <w:lang w:val="fr-CH"/>
        </w:rPr>
        <w:t xml:space="preserve"> (étape de la documentation)</w:t>
      </w:r>
    </w:p>
    <w:p w:rsidR="00FC42C4" w:rsidRPr="007305B4" w:rsidRDefault="00F8773A">
      <w:pPr>
        <w:pStyle w:val="Titre1"/>
        <w:ind w:left="357" w:hanging="357"/>
        <w:rPr>
          <w:bCs w:val="0"/>
          <w:lang w:val="fr-CH"/>
        </w:rPr>
      </w:pPr>
      <w:bookmarkStart w:id="61" w:name="_Toc347224329"/>
      <w:bookmarkEnd w:id="59"/>
      <w:bookmarkEnd w:id="60"/>
      <w:r w:rsidRPr="007305B4">
        <w:rPr>
          <w:bCs w:val="0"/>
          <w:lang w:val="fr-CH"/>
        </w:rPr>
        <w:t>Plan</w:t>
      </w:r>
      <w:r w:rsidR="000A374D" w:rsidRPr="007305B4">
        <w:rPr>
          <w:bCs w:val="0"/>
          <w:lang w:val="fr-CH"/>
        </w:rPr>
        <w:t>ification de la mise en œuvre (é</w:t>
      </w:r>
      <w:r w:rsidRPr="007305B4">
        <w:rPr>
          <w:bCs w:val="0"/>
          <w:lang w:val="fr-CH"/>
        </w:rPr>
        <w:t>tapes, activités)</w:t>
      </w:r>
      <w:bookmarkEnd w:id="61"/>
    </w:p>
    <w:p w:rsidR="005E4088" w:rsidRPr="007305B4" w:rsidRDefault="005E4088" w:rsidP="005E4088">
      <w:pPr>
        <w:pStyle w:val="Titre2"/>
        <w:numPr>
          <w:ilvl w:val="1"/>
          <w:numId w:val="3"/>
        </w:numPr>
        <w:tabs>
          <w:tab w:val="num" w:pos="567"/>
        </w:tabs>
        <w:ind w:left="578" w:hanging="578"/>
        <w:rPr>
          <w:rFonts w:ascii="Arial" w:hAnsi="Arial" w:cs="Times New Roman"/>
          <w:bCs w:val="0"/>
          <w:iCs w:val="0"/>
          <w:lang w:val="fr-CH"/>
        </w:rPr>
      </w:pPr>
      <w:bookmarkStart w:id="62" w:name="_Toc347224330"/>
      <w:r w:rsidRPr="007305B4">
        <w:rPr>
          <w:rFonts w:ascii="Arial" w:hAnsi="Arial" w:cs="Times New Roman"/>
          <w:bCs w:val="0"/>
          <w:iCs w:val="0"/>
          <w:lang w:val="fr-CH"/>
        </w:rPr>
        <w:t>Etapes et objectifs intermédiaires (smart)</w:t>
      </w:r>
      <w:bookmarkEnd w:id="62"/>
    </w:p>
    <w:p w:rsidR="000A374D" w:rsidRPr="00DC7FB4" w:rsidRDefault="000A374D" w:rsidP="000A374D">
      <w:pPr>
        <w:rPr>
          <w:color w:val="008000"/>
          <w:lang w:val="fr-CH"/>
        </w:rPr>
      </w:pPr>
      <w:r w:rsidRPr="00DC7FB4">
        <w:rPr>
          <w:color w:val="008000"/>
          <w:lang w:val="fr-CH"/>
        </w:rPr>
        <w:t>Le processus de planification de projet et de mise en œuvre sera découpé en plusieurs étapes / modules / domaines qui sont clairs et qui correspondent aux moyens disponibles. A chaque étape correspond un objectif intermédiaire SMART qui constitue un jalon dans le processus</w:t>
      </w:r>
    </w:p>
    <w:p w:rsidR="00926741" w:rsidRPr="00DC7FB4" w:rsidRDefault="00926741" w:rsidP="00926741">
      <w:pPr>
        <w:rPr>
          <w:color w:val="008000"/>
          <w:lang w:val="fr-CH"/>
        </w:rPr>
      </w:pPr>
      <w:r w:rsidRPr="00DC7FB4">
        <w:rPr>
          <w:color w:val="008000"/>
          <w:lang w:val="fr-CH"/>
        </w:rPr>
        <w:t>Chaque auteur est libre de choisir et d</w:t>
      </w:r>
      <w:r w:rsidR="002F5C1F" w:rsidRPr="00DC7FB4">
        <w:rPr>
          <w:color w:val="008000"/>
          <w:lang w:val="fr-CH"/>
        </w:rPr>
        <w:t>’</w:t>
      </w:r>
      <w:r w:rsidRPr="00DC7FB4">
        <w:rPr>
          <w:color w:val="008000"/>
          <w:lang w:val="fr-CH"/>
        </w:rPr>
        <w:t>identifier les étapes du projet. La demande de financement qui finalise la phase de préparation du projet doit être mentionnée comme une étape (jalon). En vue de la phase de planification de la mise en œuvre, il convient de tenir compte du fait que l</w:t>
      </w:r>
      <w:r w:rsidR="002F5C1F" w:rsidRPr="00DC7FB4">
        <w:rPr>
          <w:color w:val="008000"/>
          <w:lang w:val="fr-CH"/>
        </w:rPr>
        <w:t>’</w:t>
      </w:r>
      <w:r w:rsidRPr="00DC7FB4">
        <w:rPr>
          <w:color w:val="008000"/>
          <w:lang w:val="fr-CH"/>
        </w:rPr>
        <w:t>étape suivant l</w:t>
      </w:r>
      <w:r w:rsidR="002F5C1F" w:rsidRPr="00DC7FB4">
        <w:rPr>
          <w:color w:val="008000"/>
          <w:lang w:val="fr-CH"/>
        </w:rPr>
        <w:t>’</w:t>
      </w:r>
      <w:r w:rsidRPr="00DC7FB4">
        <w:rPr>
          <w:color w:val="008000"/>
          <w:lang w:val="fr-CH"/>
        </w:rPr>
        <w:t>étude préliminaire, appelée étape de la documentation, nécessite en moyenne une année. L</w:t>
      </w:r>
      <w:r w:rsidR="002F5C1F" w:rsidRPr="00DC7FB4">
        <w:rPr>
          <w:color w:val="008000"/>
          <w:lang w:val="fr-CH"/>
        </w:rPr>
        <w:t>’</w:t>
      </w:r>
      <w:r w:rsidRPr="00DC7FB4">
        <w:rPr>
          <w:color w:val="008000"/>
          <w:lang w:val="fr-CH"/>
        </w:rPr>
        <w:t>établissement de la convention définitive entre le rose le porteur de projet global, la confédération et le canton nécessite en règle générale trois mois.</w:t>
      </w:r>
    </w:p>
    <w:p w:rsidR="007A2D4E" w:rsidRPr="00DC7FB4" w:rsidRDefault="007A2D4E" w:rsidP="007A2D4E">
      <w:pPr>
        <w:rPr>
          <w:color w:val="008000"/>
          <w:lang w:val="fr-CH"/>
        </w:rPr>
      </w:pPr>
      <w:r w:rsidRPr="00DC7FB4">
        <w:rPr>
          <w:color w:val="008000"/>
          <w:lang w:val="fr-CH"/>
        </w:rPr>
        <w:t>Veuillez remplir un tableau pour chaque projet</w:t>
      </w:r>
      <w:r w:rsidR="008953C8" w:rsidRPr="00DC7FB4">
        <w:rPr>
          <w:color w:val="008000"/>
          <w:lang w:val="fr-CH"/>
        </w:rPr>
        <w:t xml:space="preserve"> partiel</w:t>
      </w:r>
      <w:r w:rsidRPr="00DC7FB4">
        <w:rPr>
          <w:color w:val="008000"/>
          <w:lang w:val="fr-CH"/>
        </w:rPr>
        <w:t>.</w:t>
      </w:r>
      <w:r w:rsidR="00355B42" w:rsidRPr="00DC7FB4">
        <w:rPr>
          <w:color w:val="008000"/>
          <w:lang w:val="fr-CH"/>
        </w:rPr>
        <w:t xml:space="preserve"> </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2780"/>
        <w:gridCol w:w="4517"/>
        <w:gridCol w:w="1424"/>
      </w:tblGrid>
      <w:tr w:rsidR="00370778" w:rsidRPr="007305B4" w:rsidTr="00455EBB">
        <w:trPr>
          <w:trHeight w:val="444"/>
        </w:trPr>
        <w:tc>
          <w:tcPr>
            <w:tcW w:w="1077" w:type="dxa"/>
            <w:vAlign w:val="center"/>
          </w:tcPr>
          <w:p w:rsidR="00370778" w:rsidRPr="007305B4" w:rsidRDefault="00F8773A" w:rsidP="00455EBB">
            <w:pPr>
              <w:pStyle w:val="TabellenText"/>
              <w:framePr w:hSpace="0" w:vSpace="0" w:wrap="auto" w:vAnchor="margin" w:yAlign="inline"/>
              <w:spacing w:before="60"/>
              <w:ind w:left="0"/>
              <w:rPr>
                <w:rFonts w:ascii="Arial" w:hAnsi="Arial" w:cs="Arial"/>
                <w:b/>
                <w:lang w:val="fr-CH"/>
              </w:rPr>
            </w:pPr>
            <w:r w:rsidRPr="007305B4">
              <w:rPr>
                <w:rFonts w:ascii="Arial" w:hAnsi="Arial" w:cs="Arial"/>
                <w:b/>
                <w:lang w:val="fr-CH"/>
              </w:rPr>
              <w:t>Etap</w:t>
            </w:r>
            <w:r w:rsidR="00370778" w:rsidRPr="007305B4">
              <w:rPr>
                <w:rFonts w:ascii="Arial" w:hAnsi="Arial" w:cs="Arial"/>
                <w:b/>
                <w:lang w:val="fr-CH"/>
              </w:rPr>
              <w:t>e</w:t>
            </w:r>
          </w:p>
        </w:tc>
        <w:tc>
          <w:tcPr>
            <w:tcW w:w="2780" w:type="dxa"/>
            <w:vAlign w:val="center"/>
          </w:tcPr>
          <w:p w:rsidR="00370778" w:rsidRPr="007305B4" w:rsidRDefault="00F8773A" w:rsidP="00455EBB">
            <w:pPr>
              <w:pStyle w:val="TabellenText"/>
              <w:framePr w:hSpace="0" w:vSpace="0" w:wrap="auto" w:vAnchor="margin" w:yAlign="inline"/>
              <w:spacing w:before="60"/>
              <w:rPr>
                <w:rFonts w:ascii="Arial" w:hAnsi="Arial" w:cs="Arial"/>
                <w:b/>
                <w:lang w:val="fr-CH"/>
              </w:rPr>
            </w:pPr>
            <w:r w:rsidRPr="007305B4">
              <w:rPr>
                <w:rFonts w:ascii="Arial" w:hAnsi="Arial" w:cs="Arial"/>
                <w:b/>
                <w:lang w:val="fr-CH"/>
              </w:rPr>
              <w:t>Description</w:t>
            </w:r>
          </w:p>
        </w:tc>
        <w:tc>
          <w:tcPr>
            <w:tcW w:w="4517" w:type="dxa"/>
            <w:vAlign w:val="center"/>
          </w:tcPr>
          <w:p w:rsidR="00370778" w:rsidRPr="007305B4" w:rsidRDefault="00F8773A" w:rsidP="00455EBB">
            <w:pPr>
              <w:pStyle w:val="TabellenText"/>
              <w:framePr w:hSpace="0" w:vSpace="0" w:wrap="auto" w:vAnchor="margin" w:yAlign="inline"/>
              <w:spacing w:before="60"/>
              <w:rPr>
                <w:rFonts w:ascii="Arial" w:hAnsi="Arial" w:cs="Arial"/>
                <w:b/>
                <w:lang w:val="fr-CH"/>
              </w:rPr>
            </w:pPr>
            <w:r w:rsidRPr="007305B4">
              <w:rPr>
                <w:rFonts w:ascii="Arial" w:hAnsi="Arial" w:cs="Arial"/>
                <w:b/>
                <w:lang w:val="fr-CH"/>
              </w:rPr>
              <w:t>Objectif intermédiaire</w:t>
            </w:r>
          </w:p>
        </w:tc>
        <w:tc>
          <w:tcPr>
            <w:tcW w:w="1424" w:type="dxa"/>
            <w:vAlign w:val="center"/>
          </w:tcPr>
          <w:p w:rsidR="00370778" w:rsidRPr="007305B4" w:rsidRDefault="00F8773A" w:rsidP="00455EBB">
            <w:pPr>
              <w:pStyle w:val="TabellenText"/>
              <w:framePr w:hSpace="0" w:vSpace="0" w:wrap="auto" w:vAnchor="margin" w:yAlign="inline"/>
              <w:spacing w:before="60"/>
              <w:rPr>
                <w:rFonts w:ascii="Arial" w:hAnsi="Arial" w:cs="Arial"/>
                <w:b/>
                <w:lang w:val="fr-CH"/>
              </w:rPr>
            </w:pPr>
            <w:r w:rsidRPr="007305B4">
              <w:rPr>
                <w:rFonts w:ascii="Arial" w:hAnsi="Arial" w:cs="Arial"/>
                <w:b/>
                <w:lang w:val="fr-CH"/>
              </w:rPr>
              <w:t>Délai et jalon</w:t>
            </w:r>
          </w:p>
        </w:tc>
      </w:tr>
      <w:tr w:rsidR="00370778" w:rsidRPr="007305B4" w:rsidTr="00455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single" w:sz="4" w:space="0" w:color="auto"/>
              <w:left w:val="single" w:sz="4" w:space="0" w:color="auto"/>
              <w:bottom w:val="single" w:sz="4" w:space="0" w:color="auto"/>
              <w:right w:val="single" w:sz="4" w:space="0" w:color="auto"/>
            </w:tcBorders>
            <w:vAlign w:val="center"/>
          </w:tcPr>
          <w:p w:rsidR="00370778" w:rsidRPr="007305B4" w:rsidRDefault="00370778" w:rsidP="00455EBB">
            <w:pPr>
              <w:pStyle w:val="Text"/>
              <w:spacing w:before="40"/>
              <w:rPr>
                <w:rFonts w:ascii="Arial" w:hAnsi="Arial" w:cs="Arial"/>
                <w:b/>
                <w:lang w:val="fr-CH"/>
              </w:rPr>
            </w:pPr>
            <w:r w:rsidRPr="007305B4">
              <w:rPr>
                <w:rFonts w:ascii="Arial" w:hAnsi="Arial" w:cs="Arial"/>
                <w:b/>
                <w:lang w:val="fr-CH"/>
              </w:rPr>
              <w:t>1</w:t>
            </w:r>
          </w:p>
          <w:p w:rsidR="00370778" w:rsidRPr="007305B4" w:rsidRDefault="00370778" w:rsidP="00455EBB">
            <w:pPr>
              <w:rPr>
                <w:rFonts w:cs="Arial"/>
                <w:lang w:val="fr-CH"/>
              </w:rPr>
            </w:pPr>
          </w:p>
        </w:tc>
        <w:tc>
          <w:tcPr>
            <w:tcW w:w="2780" w:type="dxa"/>
            <w:tcBorders>
              <w:top w:val="single" w:sz="4" w:space="0" w:color="auto"/>
              <w:left w:val="single" w:sz="4" w:space="0" w:color="auto"/>
              <w:bottom w:val="single" w:sz="4" w:space="0" w:color="auto"/>
              <w:right w:val="single" w:sz="4" w:space="0" w:color="auto"/>
            </w:tcBorders>
            <w:vAlign w:val="center"/>
          </w:tcPr>
          <w:p w:rsidR="00370778" w:rsidRPr="007305B4" w:rsidRDefault="00370778" w:rsidP="00455EBB">
            <w:pPr>
              <w:pStyle w:val="Text"/>
              <w:spacing w:before="40"/>
              <w:rPr>
                <w:rFonts w:ascii="Arial" w:hAnsi="Arial" w:cs="Arial"/>
                <w:lang w:val="fr-CH"/>
              </w:rPr>
            </w:pPr>
          </w:p>
          <w:p w:rsidR="00370778" w:rsidRPr="007305B4" w:rsidRDefault="00370778" w:rsidP="00455EBB">
            <w:pPr>
              <w:pStyle w:val="Text"/>
              <w:spacing w:before="40"/>
              <w:rPr>
                <w:rFonts w:ascii="Arial" w:hAnsi="Arial" w:cs="Arial"/>
                <w:lang w:val="fr-CH"/>
              </w:rPr>
            </w:pPr>
          </w:p>
          <w:p w:rsidR="00370778" w:rsidRPr="007305B4" w:rsidRDefault="00370778" w:rsidP="00455EBB">
            <w:pPr>
              <w:pStyle w:val="Text"/>
              <w:spacing w:before="40"/>
              <w:rPr>
                <w:rFonts w:ascii="Arial" w:hAnsi="Arial" w:cs="Arial"/>
                <w:lang w:val="fr-CH"/>
              </w:rPr>
            </w:pPr>
          </w:p>
          <w:p w:rsidR="00370778" w:rsidRPr="007305B4" w:rsidRDefault="00370778" w:rsidP="00455EBB">
            <w:pPr>
              <w:pStyle w:val="Text"/>
              <w:spacing w:before="40"/>
              <w:rPr>
                <w:rFonts w:ascii="Arial" w:hAnsi="Arial" w:cs="Arial"/>
                <w:lang w:val="fr-CH"/>
              </w:rPr>
            </w:pPr>
          </w:p>
        </w:tc>
        <w:tc>
          <w:tcPr>
            <w:tcW w:w="4517" w:type="dxa"/>
            <w:tcBorders>
              <w:top w:val="single" w:sz="4" w:space="0" w:color="auto"/>
              <w:left w:val="single" w:sz="4" w:space="0" w:color="auto"/>
              <w:bottom w:val="single" w:sz="4" w:space="0" w:color="auto"/>
              <w:right w:val="single" w:sz="4" w:space="0" w:color="auto"/>
            </w:tcBorders>
            <w:vAlign w:val="center"/>
          </w:tcPr>
          <w:p w:rsidR="00370778" w:rsidRPr="007305B4" w:rsidRDefault="00370778" w:rsidP="00455EBB">
            <w:pPr>
              <w:pStyle w:val="Text"/>
              <w:rPr>
                <w:rFonts w:ascii="Arial" w:hAnsi="Arial" w:cs="Arial"/>
                <w:lang w:val="fr-CH"/>
              </w:rPr>
            </w:pPr>
          </w:p>
        </w:tc>
        <w:tc>
          <w:tcPr>
            <w:tcW w:w="1424" w:type="dxa"/>
            <w:tcBorders>
              <w:top w:val="single" w:sz="4" w:space="0" w:color="auto"/>
              <w:left w:val="single" w:sz="4" w:space="0" w:color="auto"/>
              <w:bottom w:val="single" w:sz="4" w:space="0" w:color="auto"/>
              <w:right w:val="single" w:sz="4" w:space="0" w:color="auto"/>
            </w:tcBorders>
            <w:vAlign w:val="center"/>
          </w:tcPr>
          <w:p w:rsidR="00370778" w:rsidRPr="007305B4" w:rsidRDefault="00370778" w:rsidP="00455EBB">
            <w:pPr>
              <w:pStyle w:val="Text"/>
              <w:rPr>
                <w:rFonts w:ascii="Arial" w:hAnsi="Arial" w:cs="Arial"/>
                <w:lang w:val="fr-CH"/>
              </w:rPr>
            </w:pPr>
          </w:p>
        </w:tc>
      </w:tr>
      <w:tr w:rsidR="00370778" w:rsidRPr="007305B4" w:rsidTr="00455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single" w:sz="4" w:space="0" w:color="auto"/>
              <w:left w:val="single" w:sz="4" w:space="0" w:color="auto"/>
              <w:bottom w:val="single" w:sz="4" w:space="0" w:color="auto"/>
              <w:right w:val="single" w:sz="4" w:space="0" w:color="auto"/>
            </w:tcBorders>
            <w:vAlign w:val="center"/>
          </w:tcPr>
          <w:p w:rsidR="00370778" w:rsidRPr="007305B4" w:rsidRDefault="00370778" w:rsidP="00455EBB">
            <w:pPr>
              <w:pStyle w:val="Text"/>
              <w:spacing w:before="40"/>
              <w:rPr>
                <w:rFonts w:ascii="Arial" w:hAnsi="Arial" w:cs="Arial"/>
                <w:b/>
                <w:lang w:val="fr-CH"/>
              </w:rPr>
            </w:pPr>
            <w:r w:rsidRPr="007305B4">
              <w:rPr>
                <w:rFonts w:ascii="Arial" w:hAnsi="Arial" w:cs="Arial"/>
                <w:b/>
                <w:lang w:val="fr-CH"/>
              </w:rPr>
              <w:t>2</w:t>
            </w:r>
          </w:p>
        </w:tc>
        <w:tc>
          <w:tcPr>
            <w:tcW w:w="2780" w:type="dxa"/>
            <w:tcBorders>
              <w:top w:val="single" w:sz="4" w:space="0" w:color="auto"/>
              <w:left w:val="single" w:sz="4" w:space="0" w:color="auto"/>
              <w:bottom w:val="single" w:sz="4" w:space="0" w:color="auto"/>
              <w:right w:val="single" w:sz="4" w:space="0" w:color="auto"/>
            </w:tcBorders>
            <w:vAlign w:val="center"/>
          </w:tcPr>
          <w:p w:rsidR="00370778" w:rsidRPr="007305B4" w:rsidRDefault="00370778" w:rsidP="00455EBB">
            <w:pPr>
              <w:pStyle w:val="Text"/>
              <w:spacing w:before="40"/>
              <w:rPr>
                <w:rFonts w:ascii="Arial" w:hAnsi="Arial" w:cs="Arial"/>
                <w:lang w:val="fr-CH"/>
              </w:rPr>
            </w:pPr>
          </w:p>
          <w:p w:rsidR="00370778" w:rsidRPr="007305B4" w:rsidRDefault="00370778" w:rsidP="00455EBB">
            <w:pPr>
              <w:pStyle w:val="Text"/>
              <w:spacing w:before="40"/>
              <w:rPr>
                <w:rFonts w:ascii="Arial" w:hAnsi="Arial" w:cs="Arial"/>
                <w:lang w:val="fr-CH"/>
              </w:rPr>
            </w:pPr>
          </w:p>
          <w:p w:rsidR="00370778" w:rsidRPr="007305B4" w:rsidRDefault="00370778" w:rsidP="00455EBB">
            <w:pPr>
              <w:pStyle w:val="Text"/>
              <w:spacing w:before="40"/>
              <w:rPr>
                <w:rFonts w:ascii="Arial" w:hAnsi="Arial" w:cs="Arial"/>
                <w:lang w:val="fr-CH"/>
              </w:rPr>
            </w:pPr>
          </w:p>
          <w:p w:rsidR="00370778" w:rsidRPr="007305B4" w:rsidRDefault="00370778" w:rsidP="00455EBB">
            <w:pPr>
              <w:pStyle w:val="Text"/>
              <w:spacing w:before="40"/>
              <w:rPr>
                <w:rFonts w:ascii="Arial" w:hAnsi="Arial" w:cs="Arial"/>
                <w:lang w:val="fr-CH"/>
              </w:rPr>
            </w:pPr>
          </w:p>
        </w:tc>
        <w:tc>
          <w:tcPr>
            <w:tcW w:w="4517" w:type="dxa"/>
            <w:tcBorders>
              <w:top w:val="single" w:sz="4" w:space="0" w:color="auto"/>
              <w:left w:val="single" w:sz="4" w:space="0" w:color="auto"/>
              <w:bottom w:val="single" w:sz="4" w:space="0" w:color="auto"/>
              <w:right w:val="single" w:sz="4" w:space="0" w:color="auto"/>
            </w:tcBorders>
            <w:vAlign w:val="center"/>
          </w:tcPr>
          <w:p w:rsidR="00370778" w:rsidRPr="007305B4" w:rsidRDefault="00370778" w:rsidP="00455EBB">
            <w:pPr>
              <w:pStyle w:val="Text"/>
              <w:rPr>
                <w:rFonts w:ascii="Arial" w:hAnsi="Arial" w:cs="Arial"/>
                <w:lang w:val="fr-CH"/>
              </w:rPr>
            </w:pPr>
          </w:p>
        </w:tc>
        <w:tc>
          <w:tcPr>
            <w:tcW w:w="1424" w:type="dxa"/>
            <w:tcBorders>
              <w:top w:val="single" w:sz="4" w:space="0" w:color="auto"/>
              <w:left w:val="single" w:sz="4" w:space="0" w:color="auto"/>
              <w:bottom w:val="single" w:sz="4" w:space="0" w:color="auto"/>
              <w:right w:val="single" w:sz="4" w:space="0" w:color="auto"/>
            </w:tcBorders>
            <w:vAlign w:val="center"/>
          </w:tcPr>
          <w:p w:rsidR="00370778" w:rsidRPr="007305B4" w:rsidRDefault="00370778" w:rsidP="00455EBB">
            <w:pPr>
              <w:pStyle w:val="Text"/>
              <w:rPr>
                <w:rFonts w:ascii="Arial" w:hAnsi="Arial" w:cs="Arial"/>
                <w:lang w:val="fr-CH"/>
              </w:rPr>
            </w:pPr>
          </w:p>
        </w:tc>
      </w:tr>
      <w:tr w:rsidR="00370778" w:rsidRPr="007305B4" w:rsidTr="00455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single" w:sz="4" w:space="0" w:color="auto"/>
              <w:left w:val="single" w:sz="4" w:space="0" w:color="auto"/>
              <w:bottom w:val="single" w:sz="4" w:space="0" w:color="auto"/>
              <w:right w:val="single" w:sz="4" w:space="0" w:color="auto"/>
            </w:tcBorders>
            <w:vAlign w:val="center"/>
          </w:tcPr>
          <w:p w:rsidR="00370778" w:rsidRPr="007305B4" w:rsidRDefault="00370778" w:rsidP="00455EBB">
            <w:pPr>
              <w:pStyle w:val="Text"/>
              <w:spacing w:before="40"/>
              <w:rPr>
                <w:rFonts w:ascii="Arial" w:hAnsi="Arial" w:cs="Arial"/>
                <w:b/>
                <w:lang w:val="fr-CH"/>
              </w:rPr>
            </w:pPr>
            <w:r w:rsidRPr="007305B4">
              <w:rPr>
                <w:rFonts w:ascii="Arial" w:hAnsi="Arial" w:cs="Arial"/>
                <w:b/>
                <w:lang w:val="fr-CH"/>
              </w:rPr>
              <w:t>3</w:t>
            </w:r>
          </w:p>
        </w:tc>
        <w:tc>
          <w:tcPr>
            <w:tcW w:w="2780" w:type="dxa"/>
            <w:tcBorders>
              <w:top w:val="single" w:sz="4" w:space="0" w:color="auto"/>
              <w:left w:val="single" w:sz="4" w:space="0" w:color="auto"/>
              <w:bottom w:val="single" w:sz="4" w:space="0" w:color="auto"/>
              <w:right w:val="single" w:sz="4" w:space="0" w:color="auto"/>
            </w:tcBorders>
            <w:vAlign w:val="center"/>
          </w:tcPr>
          <w:p w:rsidR="00370778" w:rsidRPr="007305B4" w:rsidRDefault="00370778" w:rsidP="00455EBB">
            <w:pPr>
              <w:pStyle w:val="Text"/>
              <w:spacing w:before="40"/>
              <w:rPr>
                <w:rFonts w:ascii="Arial" w:hAnsi="Arial" w:cs="Arial"/>
                <w:lang w:val="fr-CH"/>
              </w:rPr>
            </w:pPr>
          </w:p>
          <w:p w:rsidR="00370778" w:rsidRPr="007305B4" w:rsidRDefault="00370778" w:rsidP="00455EBB">
            <w:pPr>
              <w:pStyle w:val="Text"/>
              <w:spacing w:before="40"/>
              <w:rPr>
                <w:rFonts w:ascii="Arial" w:hAnsi="Arial" w:cs="Arial"/>
                <w:lang w:val="fr-CH"/>
              </w:rPr>
            </w:pPr>
          </w:p>
          <w:p w:rsidR="00370778" w:rsidRPr="007305B4" w:rsidRDefault="00370778" w:rsidP="00455EBB">
            <w:pPr>
              <w:pStyle w:val="Text"/>
              <w:spacing w:before="40"/>
              <w:rPr>
                <w:rFonts w:ascii="Arial" w:hAnsi="Arial" w:cs="Arial"/>
                <w:lang w:val="fr-CH"/>
              </w:rPr>
            </w:pPr>
          </w:p>
          <w:p w:rsidR="00370778" w:rsidRPr="007305B4" w:rsidRDefault="00370778" w:rsidP="00455EBB">
            <w:pPr>
              <w:pStyle w:val="Text"/>
              <w:spacing w:before="40"/>
              <w:rPr>
                <w:rFonts w:ascii="Arial" w:hAnsi="Arial" w:cs="Arial"/>
                <w:lang w:val="fr-CH"/>
              </w:rPr>
            </w:pPr>
          </w:p>
        </w:tc>
        <w:tc>
          <w:tcPr>
            <w:tcW w:w="4517" w:type="dxa"/>
            <w:tcBorders>
              <w:top w:val="single" w:sz="4" w:space="0" w:color="auto"/>
              <w:left w:val="single" w:sz="4" w:space="0" w:color="auto"/>
              <w:bottom w:val="single" w:sz="4" w:space="0" w:color="auto"/>
              <w:right w:val="single" w:sz="4" w:space="0" w:color="auto"/>
            </w:tcBorders>
            <w:vAlign w:val="center"/>
          </w:tcPr>
          <w:p w:rsidR="00370778" w:rsidRPr="007305B4" w:rsidRDefault="00370778" w:rsidP="00455EBB">
            <w:pPr>
              <w:pStyle w:val="Text"/>
              <w:rPr>
                <w:rFonts w:ascii="Arial" w:hAnsi="Arial" w:cs="Arial"/>
                <w:lang w:val="fr-CH"/>
              </w:rPr>
            </w:pPr>
          </w:p>
        </w:tc>
        <w:tc>
          <w:tcPr>
            <w:tcW w:w="1424" w:type="dxa"/>
            <w:tcBorders>
              <w:top w:val="single" w:sz="4" w:space="0" w:color="auto"/>
              <w:left w:val="single" w:sz="4" w:space="0" w:color="auto"/>
              <w:bottom w:val="single" w:sz="4" w:space="0" w:color="auto"/>
              <w:right w:val="single" w:sz="4" w:space="0" w:color="auto"/>
            </w:tcBorders>
            <w:vAlign w:val="center"/>
          </w:tcPr>
          <w:p w:rsidR="00370778" w:rsidRPr="007305B4" w:rsidRDefault="00370778" w:rsidP="00455EBB">
            <w:pPr>
              <w:pStyle w:val="Text"/>
              <w:rPr>
                <w:rFonts w:ascii="Arial" w:hAnsi="Arial" w:cs="Arial"/>
                <w:lang w:val="fr-CH"/>
              </w:rPr>
            </w:pPr>
          </w:p>
        </w:tc>
      </w:tr>
      <w:tr w:rsidR="00370778" w:rsidRPr="007305B4" w:rsidTr="00455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single" w:sz="4" w:space="0" w:color="auto"/>
              <w:left w:val="single" w:sz="4" w:space="0" w:color="auto"/>
              <w:bottom w:val="single" w:sz="4" w:space="0" w:color="auto"/>
              <w:right w:val="single" w:sz="4" w:space="0" w:color="auto"/>
            </w:tcBorders>
            <w:vAlign w:val="center"/>
          </w:tcPr>
          <w:p w:rsidR="00370778" w:rsidRPr="007305B4" w:rsidRDefault="00370778" w:rsidP="00455EBB">
            <w:pPr>
              <w:pStyle w:val="Text"/>
              <w:spacing w:before="40"/>
              <w:rPr>
                <w:rFonts w:ascii="Arial" w:hAnsi="Arial" w:cs="Arial"/>
                <w:b/>
                <w:lang w:val="fr-CH"/>
              </w:rPr>
            </w:pPr>
            <w:r w:rsidRPr="007305B4">
              <w:rPr>
                <w:rFonts w:ascii="Arial" w:hAnsi="Arial" w:cs="Arial"/>
                <w:b/>
                <w:lang w:val="fr-CH"/>
              </w:rPr>
              <w:t>4</w:t>
            </w:r>
          </w:p>
        </w:tc>
        <w:tc>
          <w:tcPr>
            <w:tcW w:w="2780" w:type="dxa"/>
            <w:tcBorders>
              <w:top w:val="single" w:sz="4" w:space="0" w:color="auto"/>
              <w:left w:val="single" w:sz="4" w:space="0" w:color="auto"/>
              <w:bottom w:val="single" w:sz="4" w:space="0" w:color="auto"/>
              <w:right w:val="single" w:sz="4" w:space="0" w:color="auto"/>
            </w:tcBorders>
            <w:vAlign w:val="center"/>
          </w:tcPr>
          <w:p w:rsidR="00370778" w:rsidRPr="007305B4" w:rsidRDefault="00370778" w:rsidP="00455EBB">
            <w:pPr>
              <w:pStyle w:val="Text"/>
              <w:spacing w:before="40"/>
              <w:rPr>
                <w:rFonts w:ascii="Arial" w:hAnsi="Arial" w:cs="Arial"/>
                <w:lang w:val="fr-CH"/>
              </w:rPr>
            </w:pPr>
          </w:p>
          <w:p w:rsidR="00370778" w:rsidRPr="007305B4" w:rsidRDefault="00370778" w:rsidP="00455EBB">
            <w:pPr>
              <w:pStyle w:val="Text"/>
              <w:spacing w:before="40"/>
              <w:rPr>
                <w:rFonts w:ascii="Arial" w:hAnsi="Arial" w:cs="Arial"/>
                <w:lang w:val="fr-CH"/>
              </w:rPr>
            </w:pPr>
          </w:p>
          <w:p w:rsidR="00370778" w:rsidRPr="007305B4" w:rsidRDefault="00370778" w:rsidP="00455EBB">
            <w:pPr>
              <w:pStyle w:val="Text"/>
              <w:spacing w:before="40"/>
              <w:rPr>
                <w:rFonts w:ascii="Arial" w:hAnsi="Arial" w:cs="Arial"/>
                <w:lang w:val="fr-CH"/>
              </w:rPr>
            </w:pPr>
          </w:p>
          <w:p w:rsidR="00370778" w:rsidRPr="007305B4" w:rsidRDefault="00370778" w:rsidP="00455EBB">
            <w:pPr>
              <w:pStyle w:val="Text"/>
              <w:spacing w:before="40"/>
              <w:rPr>
                <w:rFonts w:ascii="Arial" w:hAnsi="Arial" w:cs="Arial"/>
                <w:lang w:val="fr-CH"/>
              </w:rPr>
            </w:pPr>
          </w:p>
        </w:tc>
        <w:tc>
          <w:tcPr>
            <w:tcW w:w="4517" w:type="dxa"/>
            <w:tcBorders>
              <w:top w:val="single" w:sz="4" w:space="0" w:color="auto"/>
              <w:left w:val="single" w:sz="4" w:space="0" w:color="auto"/>
              <w:bottom w:val="single" w:sz="4" w:space="0" w:color="auto"/>
              <w:right w:val="single" w:sz="4" w:space="0" w:color="auto"/>
            </w:tcBorders>
            <w:vAlign w:val="center"/>
          </w:tcPr>
          <w:p w:rsidR="00370778" w:rsidRPr="007305B4" w:rsidRDefault="00370778" w:rsidP="00455EBB">
            <w:pPr>
              <w:pStyle w:val="Text"/>
              <w:rPr>
                <w:rFonts w:ascii="Arial" w:hAnsi="Arial" w:cs="Arial"/>
                <w:lang w:val="fr-CH"/>
              </w:rPr>
            </w:pPr>
          </w:p>
        </w:tc>
        <w:tc>
          <w:tcPr>
            <w:tcW w:w="1424" w:type="dxa"/>
            <w:tcBorders>
              <w:top w:val="single" w:sz="4" w:space="0" w:color="auto"/>
              <w:left w:val="single" w:sz="4" w:space="0" w:color="auto"/>
              <w:bottom w:val="single" w:sz="4" w:space="0" w:color="auto"/>
              <w:right w:val="single" w:sz="4" w:space="0" w:color="auto"/>
            </w:tcBorders>
            <w:vAlign w:val="center"/>
          </w:tcPr>
          <w:p w:rsidR="00370778" w:rsidRPr="007305B4" w:rsidRDefault="00370778" w:rsidP="00455EBB">
            <w:pPr>
              <w:pStyle w:val="Text"/>
              <w:rPr>
                <w:rFonts w:ascii="Arial" w:hAnsi="Arial" w:cs="Arial"/>
                <w:lang w:val="fr-CH"/>
              </w:rPr>
            </w:pPr>
          </w:p>
        </w:tc>
      </w:tr>
    </w:tbl>
    <w:p w:rsidR="00370778" w:rsidRPr="007305B4" w:rsidRDefault="00370778" w:rsidP="002E19A8">
      <w:pPr>
        <w:rPr>
          <w:color w:val="008000"/>
          <w:lang w:val="fr-CH"/>
        </w:rPr>
      </w:pPr>
    </w:p>
    <w:p w:rsidR="00E910D6" w:rsidRPr="007305B4" w:rsidRDefault="00E910D6" w:rsidP="00E910D6">
      <w:pPr>
        <w:pStyle w:val="Titre2"/>
        <w:tabs>
          <w:tab w:val="num" w:pos="567"/>
        </w:tabs>
        <w:ind w:left="578" w:hanging="578"/>
        <w:rPr>
          <w:rFonts w:ascii="Arial" w:hAnsi="Arial"/>
          <w:lang w:val="fr-CH"/>
        </w:rPr>
      </w:pPr>
      <w:bookmarkStart w:id="63" w:name="_Toc347224331"/>
      <w:r w:rsidRPr="007305B4">
        <w:rPr>
          <w:rFonts w:ascii="Arial" w:hAnsi="Arial"/>
          <w:lang w:val="fr-CH"/>
        </w:rPr>
        <w:t>Analyse des risques</w:t>
      </w:r>
      <w:bookmarkEnd w:id="63"/>
    </w:p>
    <w:p w:rsidR="00E910D6" w:rsidRPr="007305B4" w:rsidRDefault="00E910D6" w:rsidP="00E910D6">
      <w:pPr>
        <w:ind w:left="0"/>
        <w:rPr>
          <w:lang w:val="fr-CH"/>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926"/>
        <w:gridCol w:w="5027"/>
      </w:tblGrid>
      <w:tr w:rsidR="001119B3" w:rsidRPr="007305B4" w:rsidTr="009E0E49">
        <w:trPr>
          <w:cantSplit/>
          <w:trHeight w:val="480"/>
          <w:tblHeader/>
        </w:trPr>
        <w:tc>
          <w:tcPr>
            <w:tcW w:w="1913" w:type="dxa"/>
            <w:tcBorders>
              <w:bottom w:val="double" w:sz="4" w:space="0" w:color="auto"/>
            </w:tcBorders>
            <w:shd w:val="pct10" w:color="auto" w:fill="FFFFFF"/>
            <w:vAlign w:val="center"/>
          </w:tcPr>
          <w:p w:rsidR="001119B3" w:rsidRPr="007305B4" w:rsidRDefault="00E910D6" w:rsidP="009E0E49">
            <w:pPr>
              <w:ind w:left="0"/>
              <w:rPr>
                <w:rFonts w:cs="Arial"/>
                <w:b/>
                <w:sz w:val="24"/>
                <w:lang w:val="fr-CH"/>
              </w:rPr>
            </w:pPr>
            <w:r w:rsidRPr="007305B4">
              <w:rPr>
                <w:rFonts w:cs="Arial"/>
                <w:b/>
                <w:sz w:val="24"/>
                <w:lang w:val="fr-CH"/>
              </w:rPr>
              <w:t xml:space="preserve">Risques </w:t>
            </w:r>
            <w:r w:rsidR="009E0E49">
              <w:rPr>
                <w:rFonts w:cs="Arial"/>
                <w:b/>
                <w:sz w:val="24"/>
                <w:lang w:val="fr-CH"/>
              </w:rPr>
              <w:br/>
            </w:r>
            <w:r w:rsidRPr="007305B4">
              <w:rPr>
                <w:rFonts w:cs="Arial"/>
                <w:b/>
                <w:sz w:val="24"/>
                <w:lang w:val="fr-CH"/>
              </w:rPr>
              <w:t>possibles (exemples)</w:t>
            </w:r>
          </w:p>
        </w:tc>
        <w:tc>
          <w:tcPr>
            <w:tcW w:w="2926" w:type="dxa"/>
            <w:tcBorders>
              <w:bottom w:val="double" w:sz="4" w:space="0" w:color="auto"/>
            </w:tcBorders>
            <w:shd w:val="pct10" w:color="auto" w:fill="FFFFFF"/>
            <w:vAlign w:val="center"/>
          </w:tcPr>
          <w:p w:rsidR="00384287" w:rsidRPr="007305B4" w:rsidRDefault="00E910D6" w:rsidP="009E0E49">
            <w:pPr>
              <w:pStyle w:val="Titre9"/>
              <w:spacing w:before="60"/>
              <w:rPr>
                <w:rFonts w:cs="Arial"/>
                <w:sz w:val="24"/>
                <w:lang w:val="fr-CH"/>
              </w:rPr>
            </w:pPr>
            <w:r w:rsidRPr="007305B4">
              <w:rPr>
                <w:rFonts w:cs="Arial"/>
                <w:sz w:val="24"/>
                <w:lang w:val="fr-CH"/>
              </w:rPr>
              <w:t>Que doit</w:t>
            </w:r>
            <w:r w:rsidR="00561013" w:rsidRPr="007305B4">
              <w:rPr>
                <w:rFonts w:cs="Arial"/>
                <w:sz w:val="24"/>
                <w:lang w:val="fr-CH"/>
              </w:rPr>
              <w:t>-il</w:t>
            </w:r>
          </w:p>
          <w:p w:rsidR="001119B3" w:rsidRPr="007305B4" w:rsidRDefault="00E910D6" w:rsidP="009E0E49">
            <w:pPr>
              <w:pStyle w:val="Titre9"/>
              <w:spacing w:before="60"/>
              <w:rPr>
                <w:rFonts w:cs="Arial"/>
                <w:sz w:val="24"/>
                <w:lang w:val="fr-CH"/>
              </w:rPr>
            </w:pPr>
            <w:r w:rsidRPr="007305B4">
              <w:rPr>
                <w:rFonts w:cs="Arial"/>
                <w:sz w:val="24"/>
                <w:lang w:val="fr-CH"/>
              </w:rPr>
              <w:t xml:space="preserve"> être fait…</w:t>
            </w:r>
          </w:p>
        </w:tc>
        <w:tc>
          <w:tcPr>
            <w:tcW w:w="5027" w:type="dxa"/>
            <w:tcBorders>
              <w:bottom w:val="double" w:sz="4" w:space="0" w:color="auto"/>
            </w:tcBorders>
            <w:shd w:val="pct10" w:color="auto" w:fill="FFFFFF"/>
            <w:vAlign w:val="center"/>
          </w:tcPr>
          <w:p w:rsidR="001119B3" w:rsidRPr="007305B4" w:rsidRDefault="00E910D6" w:rsidP="009E0E49">
            <w:pPr>
              <w:pStyle w:val="Titre9"/>
              <w:spacing w:before="60"/>
              <w:rPr>
                <w:rFonts w:cs="Arial"/>
                <w:sz w:val="24"/>
                <w:lang w:val="fr-CH"/>
              </w:rPr>
            </w:pPr>
            <w:r w:rsidRPr="007305B4">
              <w:rPr>
                <w:rFonts w:cs="Arial"/>
                <w:sz w:val="24"/>
                <w:lang w:val="fr-CH"/>
              </w:rPr>
              <w:t>Mesures à prendre</w:t>
            </w:r>
          </w:p>
        </w:tc>
      </w:tr>
      <w:tr w:rsidR="00E910D6" w:rsidRPr="00DC6F8A" w:rsidTr="009E0E49">
        <w:trPr>
          <w:cantSplit/>
          <w:trHeight w:val="680"/>
        </w:trPr>
        <w:tc>
          <w:tcPr>
            <w:tcW w:w="1913" w:type="dxa"/>
            <w:tcBorders>
              <w:top w:val="nil"/>
              <w:left w:val="single" w:sz="4" w:space="0" w:color="auto"/>
            </w:tcBorders>
            <w:vAlign w:val="center"/>
          </w:tcPr>
          <w:p w:rsidR="00E910D6" w:rsidRPr="007305B4" w:rsidRDefault="00E910D6" w:rsidP="009E0E49">
            <w:pPr>
              <w:spacing w:before="60" w:after="60"/>
              <w:ind w:hanging="567"/>
              <w:rPr>
                <w:rFonts w:cs="Arial"/>
                <w:lang w:val="fr-CH"/>
              </w:rPr>
            </w:pPr>
            <w:r w:rsidRPr="007305B4">
              <w:rPr>
                <w:rFonts w:cs="Arial"/>
                <w:lang w:val="fr-CH"/>
              </w:rPr>
              <w:t>Personnes clés</w:t>
            </w:r>
          </w:p>
        </w:tc>
        <w:tc>
          <w:tcPr>
            <w:tcW w:w="2926" w:type="dxa"/>
            <w:tcBorders>
              <w:top w:val="nil"/>
            </w:tcBorders>
            <w:vAlign w:val="center"/>
          </w:tcPr>
          <w:p w:rsidR="00E910D6" w:rsidRPr="007305B4" w:rsidRDefault="00384287" w:rsidP="009E0E49">
            <w:pPr>
              <w:spacing w:before="60" w:after="60"/>
              <w:ind w:left="0"/>
              <w:rPr>
                <w:rFonts w:cs="Arial"/>
                <w:lang w:val="fr-CH"/>
              </w:rPr>
            </w:pPr>
            <w:r w:rsidRPr="007305B4">
              <w:rPr>
                <w:rFonts w:cs="Arial"/>
                <w:lang w:val="fr-CH"/>
              </w:rPr>
              <w:t>…. s</w:t>
            </w:r>
            <w:r w:rsidR="00E910D6" w:rsidRPr="007305B4">
              <w:rPr>
                <w:rFonts w:cs="Arial"/>
                <w:lang w:val="fr-CH"/>
              </w:rPr>
              <w:t xml:space="preserve">i un porteur de </w:t>
            </w:r>
            <w:r w:rsidR="006A4FB3" w:rsidRPr="007305B4">
              <w:rPr>
                <w:rFonts w:cs="Arial"/>
                <w:lang w:val="fr-CH"/>
              </w:rPr>
              <w:t>projet,</w:t>
            </w:r>
            <w:r w:rsidR="00E910D6" w:rsidRPr="007305B4">
              <w:rPr>
                <w:rFonts w:cs="Arial"/>
                <w:lang w:val="fr-CH"/>
              </w:rPr>
              <w:t xml:space="preserve"> une personne clé est absent (maladie, démission,….)?</w:t>
            </w:r>
          </w:p>
        </w:tc>
        <w:tc>
          <w:tcPr>
            <w:tcW w:w="5027" w:type="dxa"/>
            <w:tcBorders>
              <w:top w:val="nil"/>
            </w:tcBorders>
            <w:vAlign w:val="center"/>
          </w:tcPr>
          <w:p w:rsidR="00E910D6" w:rsidRPr="007305B4" w:rsidRDefault="00E910D6" w:rsidP="009E0E49">
            <w:pPr>
              <w:spacing w:before="60" w:after="60"/>
              <w:rPr>
                <w:rFonts w:cs="Arial"/>
                <w:lang w:val="fr-CH"/>
              </w:rPr>
            </w:pPr>
          </w:p>
        </w:tc>
      </w:tr>
      <w:tr w:rsidR="00E910D6" w:rsidRPr="00DC6F8A" w:rsidTr="009E0E49">
        <w:trPr>
          <w:cantSplit/>
          <w:trHeight w:val="680"/>
        </w:trPr>
        <w:tc>
          <w:tcPr>
            <w:tcW w:w="1913" w:type="dxa"/>
            <w:tcBorders>
              <w:left w:val="single" w:sz="4" w:space="0" w:color="auto"/>
            </w:tcBorders>
            <w:vAlign w:val="center"/>
          </w:tcPr>
          <w:p w:rsidR="00E910D6" w:rsidRPr="007305B4" w:rsidRDefault="00E910D6" w:rsidP="009E0E49">
            <w:pPr>
              <w:spacing w:before="60" w:after="60"/>
              <w:ind w:hanging="567"/>
              <w:rPr>
                <w:rFonts w:cs="Arial"/>
                <w:lang w:val="fr-CH"/>
              </w:rPr>
            </w:pPr>
            <w:r w:rsidRPr="007305B4">
              <w:rPr>
                <w:rFonts w:cs="Arial"/>
                <w:lang w:val="fr-CH"/>
              </w:rPr>
              <w:t>Equipe de projet</w:t>
            </w:r>
          </w:p>
        </w:tc>
        <w:tc>
          <w:tcPr>
            <w:tcW w:w="2926" w:type="dxa"/>
            <w:vAlign w:val="center"/>
          </w:tcPr>
          <w:p w:rsidR="00E910D6" w:rsidRPr="007305B4" w:rsidRDefault="00E910D6" w:rsidP="009E0E49">
            <w:pPr>
              <w:spacing w:before="60" w:after="60"/>
              <w:ind w:left="0"/>
              <w:rPr>
                <w:rFonts w:cs="Arial"/>
                <w:lang w:val="fr-CH"/>
              </w:rPr>
            </w:pPr>
            <w:r w:rsidRPr="007305B4">
              <w:rPr>
                <w:rFonts w:cs="Arial"/>
                <w:lang w:val="fr-CH"/>
              </w:rPr>
              <w:t>….si nous avons des problèmes importants au sein de l</w:t>
            </w:r>
            <w:r w:rsidR="002F5C1F" w:rsidRPr="007305B4">
              <w:rPr>
                <w:rFonts w:cs="Arial"/>
                <w:lang w:val="fr-CH"/>
              </w:rPr>
              <w:t>’</w:t>
            </w:r>
            <w:r w:rsidRPr="007305B4">
              <w:rPr>
                <w:rFonts w:cs="Arial"/>
                <w:lang w:val="fr-CH"/>
              </w:rPr>
              <w:t>équipe de projet?</w:t>
            </w:r>
          </w:p>
        </w:tc>
        <w:tc>
          <w:tcPr>
            <w:tcW w:w="5027" w:type="dxa"/>
            <w:vAlign w:val="center"/>
          </w:tcPr>
          <w:p w:rsidR="00E910D6" w:rsidRPr="007305B4" w:rsidRDefault="00E910D6" w:rsidP="009E0E49">
            <w:pPr>
              <w:spacing w:before="60" w:after="60"/>
              <w:rPr>
                <w:rFonts w:cs="Arial"/>
                <w:lang w:val="fr-CH"/>
              </w:rPr>
            </w:pPr>
          </w:p>
        </w:tc>
      </w:tr>
      <w:tr w:rsidR="00E910D6" w:rsidRPr="00DC6F8A" w:rsidTr="009E0E49">
        <w:trPr>
          <w:cantSplit/>
          <w:trHeight w:val="680"/>
        </w:trPr>
        <w:tc>
          <w:tcPr>
            <w:tcW w:w="1913" w:type="dxa"/>
            <w:tcBorders>
              <w:left w:val="single" w:sz="4" w:space="0" w:color="auto"/>
            </w:tcBorders>
            <w:vAlign w:val="center"/>
          </w:tcPr>
          <w:p w:rsidR="00E910D6" w:rsidRPr="007305B4" w:rsidRDefault="00E910D6" w:rsidP="009E0E49">
            <w:pPr>
              <w:spacing w:before="60" w:after="60"/>
              <w:ind w:hanging="567"/>
              <w:rPr>
                <w:rFonts w:cs="Arial"/>
                <w:lang w:val="fr-CH"/>
              </w:rPr>
            </w:pPr>
            <w:r w:rsidRPr="007305B4">
              <w:rPr>
                <w:rFonts w:cs="Arial"/>
                <w:lang w:val="fr-CH"/>
              </w:rPr>
              <w:t>Evolution du chiffre d</w:t>
            </w:r>
            <w:r w:rsidR="002F5C1F" w:rsidRPr="007305B4">
              <w:rPr>
                <w:rFonts w:cs="Arial"/>
                <w:lang w:val="fr-CH"/>
              </w:rPr>
              <w:t>’</w:t>
            </w:r>
            <w:r w:rsidRPr="007305B4">
              <w:rPr>
                <w:rFonts w:cs="Arial"/>
                <w:lang w:val="fr-CH"/>
              </w:rPr>
              <w:t>affaire</w:t>
            </w:r>
          </w:p>
        </w:tc>
        <w:tc>
          <w:tcPr>
            <w:tcW w:w="2926" w:type="dxa"/>
            <w:vAlign w:val="center"/>
          </w:tcPr>
          <w:p w:rsidR="00E910D6" w:rsidRPr="007305B4" w:rsidRDefault="00E910D6" w:rsidP="009E0E49">
            <w:pPr>
              <w:spacing w:before="60" w:after="60"/>
              <w:ind w:left="0"/>
              <w:rPr>
                <w:rFonts w:cs="Arial"/>
                <w:lang w:val="fr-CH"/>
              </w:rPr>
            </w:pPr>
            <w:r w:rsidRPr="007305B4">
              <w:rPr>
                <w:rFonts w:cs="Arial"/>
                <w:lang w:val="fr-CH"/>
              </w:rPr>
              <w:t>….si le chiffre d</w:t>
            </w:r>
            <w:r w:rsidR="002F5C1F" w:rsidRPr="007305B4">
              <w:rPr>
                <w:rFonts w:cs="Arial"/>
                <w:lang w:val="fr-CH"/>
              </w:rPr>
              <w:t>’</w:t>
            </w:r>
            <w:r w:rsidRPr="007305B4">
              <w:rPr>
                <w:rFonts w:cs="Arial"/>
                <w:lang w:val="fr-CH"/>
              </w:rPr>
              <w:t xml:space="preserve">affaire ne se développe pas comme nous </w:t>
            </w:r>
            <w:r w:rsidR="00384287" w:rsidRPr="007305B4">
              <w:rPr>
                <w:rFonts w:cs="Arial"/>
                <w:lang w:val="fr-CH"/>
              </w:rPr>
              <w:t>l</w:t>
            </w:r>
            <w:r w:rsidR="002F5C1F" w:rsidRPr="007305B4">
              <w:rPr>
                <w:rFonts w:cs="Arial"/>
                <w:lang w:val="fr-CH"/>
              </w:rPr>
              <w:t>’</w:t>
            </w:r>
            <w:r w:rsidRPr="007305B4">
              <w:rPr>
                <w:rFonts w:cs="Arial"/>
                <w:lang w:val="fr-CH"/>
              </w:rPr>
              <w:t>avons prévu (recettes insuffisantes, concurrence accrue,…)?</w:t>
            </w:r>
          </w:p>
        </w:tc>
        <w:tc>
          <w:tcPr>
            <w:tcW w:w="5027" w:type="dxa"/>
            <w:vAlign w:val="center"/>
          </w:tcPr>
          <w:p w:rsidR="00E910D6" w:rsidRPr="007305B4" w:rsidRDefault="00E910D6" w:rsidP="009E0E49">
            <w:pPr>
              <w:spacing w:before="60" w:after="60"/>
              <w:rPr>
                <w:rFonts w:cs="Arial"/>
                <w:lang w:val="fr-CH"/>
              </w:rPr>
            </w:pPr>
          </w:p>
        </w:tc>
      </w:tr>
      <w:tr w:rsidR="00E910D6" w:rsidRPr="00DC6F8A" w:rsidTr="009E0E49">
        <w:trPr>
          <w:cantSplit/>
          <w:trHeight w:val="680"/>
        </w:trPr>
        <w:tc>
          <w:tcPr>
            <w:tcW w:w="1913" w:type="dxa"/>
            <w:tcBorders>
              <w:left w:val="single" w:sz="4" w:space="0" w:color="auto"/>
            </w:tcBorders>
            <w:vAlign w:val="center"/>
          </w:tcPr>
          <w:p w:rsidR="00E910D6" w:rsidRPr="007305B4" w:rsidRDefault="00E910D6" w:rsidP="009E0E49">
            <w:pPr>
              <w:spacing w:before="60" w:after="60"/>
              <w:ind w:hanging="567"/>
              <w:rPr>
                <w:rFonts w:cs="Arial"/>
                <w:lang w:val="fr-CH"/>
              </w:rPr>
            </w:pPr>
            <w:r w:rsidRPr="007305B4">
              <w:rPr>
                <w:rFonts w:cs="Arial"/>
                <w:lang w:val="fr-CH"/>
              </w:rPr>
              <w:t>Marché et qualité</w:t>
            </w:r>
          </w:p>
        </w:tc>
        <w:tc>
          <w:tcPr>
            <w:tcW w:w="2926" w:type="dxa"/>
            <w:vAlign w:val="center"/>
          </w:tcPr>
          <w:p w:rsidR="00E910D6" w:rsidRPr="007305B4" w:rsidRDefault="00E910D6" w:rsidP="009E0E49">
            <w:pPr>
              <w:spacing w:before="60" w:after="60"/>
              <w:ind w:left="0"/>
              <w:rPr>
                <w:rFonts w:cs="Arial"/>
                <w:lang w:val="fr-CH"/>
              </w:rPr>
            </w:pPr>
            <w:r w:rsidRPr="007305B4">
              <w:rPr>
                <w:rFonts w:cs="Arial"/>
                <w:lang w:val="fr-CH"/>
              </w:rPr>
              <w:t>…..si de nouvelles conditions sont fixées par le marché pour les produits et services (critères et exigences qualité)?</w:t>
            </w:r>
          </w:p>
        </w:tc>
        <w:tc>
          <w:tcPr>
            <w:tcW w:w="5027" w:type="dxa"/>
            <w:vAlign w:val="center"/>
          </w:tcPr>
          <w:p w:rsidR="00E910D6" w:rsidRPr="007305B4" w:rsidRDefault="00E910D6" w:rsidP="009E0E49">
            <w:pPr>
              <w:spacing w:before="60" w:after="60"/>
              <w:rPr>
                <w:rFonts w:cs="Arial"/>
                <w:lang w:val="fr-CH"/>
              </w:rPr>
            </w:pPr>
          </w:p>
        </w:tc>
      </w:tr>
      <w:tr w:rsidR="00E910D6" w:rsidRPr="00DC6F8A" w:rsidTr="009E0E49">
        <w:trPr>
          <w:cantSplit/>
          <w:trHeight w:val="680"/>
        </w:trPr>
        <w:tc>
          <w:tcPr>
            <w:tcW w:w="1913" w:type="dxa"/>
            <w:tcBorders>
              <w:left w:val="single" w:sz="4" w:space="0" w:color="auto"/>
            </w:tcBorders>
            <w:vAlign w:val="center"/>
          </w:tcPr>
          <w:p w:rsidR="00E910D6" w:rsidRPr="007305B4" w:rsidRDefault="00E910D6" w:rsidP="009E0E49">
            <w:pPr>
              <w:spacing w:before="60" w:after="60"/>
              <w:ind w:hanging="567"/>
              <w:rPr>
                <w:rFonts w:cs="Arial"/>
                <w:lang w:val="fr-CH"/>
              </w:rPr>
            </w:pPr>
            <w:r w:rsidRPr="007305B4">
              <w:rPr>
                <w:rFonts w:cs="Arial"/>
                <w:lang w:val="fr-CH"/>
              </w:rPr>
              <w:t>Intérêts</w:t>
            </w:r>
          </w:p>
        </w:tc>
        <w:tc>
          <w:tcPr>
            <w:tcW w:w="2926" w:type="dxa"/>
            <w:vAlign w:val="center"/>
          </w:tcPr>
          <w:p w:rsidR="00E910D6" w:rsidRPr="007305B4" w:rsidRDefault="00E910D6" w:rsidP="009E0E49">
            <w:pPr>
              <w:spacing w:before="60" w:after="60"/>
              <w:ind w:left="0"/>
              <w:rPr>
                <w:rFonts w:cs="Arial"/>
                <w:lang w:val="fr-CH"/>
              </w:rPr>
            </w:pPr>
            <w:r w:rsidRPr="007305B4">
              <w:rPr>
                <w:rFonts w:cs="Arial"/>
                <w:lang w:val="fr-CH"/>
              </w:rPr>
              <w:t>…. si les intérêts augmentent subitement?</w:t>
            </w:r>
          </w:p>
        </w:tc>
        <w:tc>
          <w:tcPr>
            <w:tcW w:w="5027" w:type="dxa"/>
            <w:vAlign w:val="center"/>
          </w:tcPr>
          <w:p w:rsidR="00E910D6" w:rsidRPr="007305B4" w:rsidRDefault="00E910D6" w:rsidP="009E0E49">
            <w:pPr>
              <w:spacing w:before="60" w:after="60"/>
              <w:rPr>
                <w:rFonts w:cs="Arial"/>
                <w:lang w:val="fr-CH"/>
              </w:rPr>
            </w:pPr>
          </w:p>
        </w:tc>
      </w:tr>
      <w:tr w:rsidR="00E910D6" w:rsidRPr="00DC6F8A" w:rsidTr="009E0E49">
        <w:trPr>
          <w:cantSplit/>
          <w:trHeight w:val="680"/>
        </w:trPr>
        <w:tc>
          <w:tcPr>
            <w:tcW w:w="1913" w:type="dxa"/>
            <w:tcBorders>
              <w:left w:val="single" w:sz="4" w:space="0" w:color="auto"/>
            </w:tcBorders>
            <w:vAlign w:val="center"/>
          </w:tcPr>
          <w:p w:rsidR="00E910D6" w:rsidRPr="007305B4" w:rsidRDefault="00E910D6" w:rsidP="009E0E49">
            <w:pPr>
              <w:spacing w:before="60" w:after="60"/>
              <w:ind w:hanging="567"/>
              <w:rPr>
                <w:rFonts w:cs="Arial"/>
                <w:lang w:val="fr-CH"/>
              </w:rPr>
            </w:pPr>
            <w:r w:rsidRPr="007305B4">
              <w:rPr>
                <w:rFonts w:cs="Arial"/>
                <w:lang w:val="fr-CH"/>
              </w:rPr>
              <w:t>Fournisseurs</w:t>
            </w:r>
          </w:p>
        </w:tc>
        <w:tc>
          <w:tcPr>
            <w:tcW w:w="2926" w:type="dxa"/>
            <w:vAlign w:val="center"/>
          </w:tcPr>
          <w:p w:rsidR="00E910D6" w:rsidRPr="007305B4" w:rsidRDefault="00E910D6" w:rsidP="009E0E49">
            <w:pPr>
              <w:spacing w:before="60" w:after="60"/>
              <w:ind w:left="0"/>
              <w:rPr>
                <w:rFonts w:cs="Arial"/>
                <w:lang w:val="fr-CH"/>
              </w:rPr>
            </w:pPr>
            <w:r w:rsidRPr="007305B4">
              <w:rPr>
                <w:rFonts w:cs="Arial"/>
                <w:lang w:val="fr-CH"/>
              </w:rPr>
              <w:t>…., si d</w:t>
            </w:r>
            <w:r w:rsidR="002F5C1F" w:rsidRPr="007305B4">
              <w:rPr>
                <w:rFonts w:cs="Arial"/>
                <w:lang w:val="fr-CH"/>
              </w:rPr>
              <w:t>’</w:t>
            </w:r>
            <w:r w:rsidRPr="007305B4">
              <w:rPr>
                <w:rFonts w:cs="Arial"/>
                <w:lang w:val="fr-CH"/>
              </w:rPr>
              <w:t>importants fournisseurs font défaut ?</w:t>
            </w:r>
          </w:p>
        </w:tc>
        <w:tc>
          <w:tcPr>
            <w:tcW w:w="5027" w:type="dxa"/>
            <w:vAlign w:val="center"/>
          </w:tcPr>
          <w:p w:rsidR="00E910D6" w:rsidRPr="007305B4" w:rsidRDefault="00E910D6" w:rsidP="009E0E49">
            <w:pPr>
              <w:spacing w:before="60" w:after="60"/>
              <w:rPr>
                <w:rFonts w:cs="Arial"/>
                <w:lang w:val="fr-CH"/>
              </w:rPr>
            </w:pPr>
          </w:p>
        </w:tc>
      </w:tr>
      <w:tr w:rsidR="001119B3" w:rsidRPr="00DC6F8A" w:rsidTr="009E0E49">
        <w:trPr>
          <w:cantSplit/>
          <w:trHeight w:val="680"/>
        </w:trPr>
        <w:tc>
          <w:tcPr>
            <w:tcW w:w="1913" w:type="dxa"/>
            <w:tcBorders>
              <w:left w:val="single" w:sz="4" w:space="0" w:color="auto"/>
            </w:tcBorders>
            <w:vAlign w:val="center"/>
          </w:tcPr>
          <w:p w:rsidR="001119B3" w:rsidRPr="007305B4" w:rsidRDefault="001119B3" w:rsidP="009E0E49">
            <w:pPr>
              <w:spacing w:before="60" w:after="60"/>
              <w:ind w:hanging="567"/>
              <w:rPr>
                <w:rFonts w:cs="Arial"/>
                <w:lang w:val="fr-CH"/>
              </w:rPr>
            </w:pPr>
          </w:p>
        </w:tc>
        <w:tc>
          <w:tcPr>
            <w:tcW w:w="2926" w:type="dxa"/>
            <w:vAlign w:val="center"/>
          </w:tcPr>
          <w:p w:rsidR="001119B3" w:rsidRPr="007305B4" w:rsidRDefault="001119B3" w:rsidP="009E0E49">
            <w:pPr>
              <w:spacing w:before="60" w:after="60"/>
              <w:ind w:left="0"/>
              <w:rPr>
                <w:rFonts w:cs="Arial"/>
                <w:lang w:val="fr-CH"/>
              </w:rPr>
            </w:pPr>
          </w:p>
        </w:tc>
        <w:tc>
          <w:tcPr>
            <w:tcW w:w="5027" w:type="dxa"/>
            <w:vAlign w:val="center"/>
          </w:tcPr>
          <w:p w:rsidR="001119B3" w:rsidRPr="007305B4" w:rsidRDefault="001119B3" w:rsidP="009E0E49">
            <w:pPr>
              <w:spacing w:before="60" w:after="60"/>
              <w:rPr>
                <w:rFonts w:cs="Arial"/>
                <w:lang w:val="fr-CH"/>
              </w:rPr>
            </w:pPr>
          </w:p>
        </w:tc>
      </w:tr>
    </w:tbl>
    <w:p w:rsidR="00370778" w:rsidRPr="007305B4" w:rsidRDefault="00370778" w:rsidP="00370778">
      <w:pPr>
        <w:rPr>
          <w:lang w:val="fr-CH"/>
        </w:rPr>
      </w:pPr>
    </w:p>
    <w:p w:rsidR="00FC42C4" w:rsidRPr="007305B4" w:rsidRDefault="00E910D6" w:rsidP="00836237">
      <w:pPr>
        <w:pStyle w:val="Titre1"/>
        <w:ind w:left="357" w:hanging="357"/>
        <w:rPr>
          <w:bCs w:val="0"/>
          <w:lang w:val="fr-CH"/>
        </w:rPr>
      </w:pPr>
      <w:bookmarkStart w:id="64" w:name="_Toc347224332"/>
      <w:r w:rsidRPr="007305B4">
        <w:rPr>
          <w:lang w:val="fr-CH"/>
        </w:rPr>
        <w:t>Instruments de mise en œuvre potentiels</w:t>
      </w:r>
      <w:bookmarkEnd w:id="64"/>
    </w:p>
    <w:p w:rsidR="00FC42C4" w:rsidRPr="007305B4" w:rsidRDefault="00E910D6">
      <w:pPr>
        <w:pStyle w:val="Titre2"/>
        <w:tabs>
          <w:tab w:val="num" w:pos="567"/>
        </w:tabs>
        <w:ind w:left="578" w:hanging="578"/>
        <w:rPr>
          <w:rFonts w:ascii="Arial" w:hAnsi="Arial"/>
          <w:lang w:val="fr-CH"/>
        </w:rPr>
      </w:pPr>
      <w:bookmarkStart w:id="65" w:name="_Toc347224333"/>
      <w:r w:rsidRPr="007305B4">
        <w:rPr>
          <w:rFonts w:ascii="Arial" w:hAnsi="Arial"/>
          <w:lang w:val="fr-CH"/>
        </w:rPr>
        <w:t>Dispositions légales fédérales</w:t>
      </w:r>
      <w:bookmarkEnd w:id="65"/>
    </w:p>
    <w:p w:rsidR="00986F58" w:rsidRPr="007305B4" w:rsidRDefault="00986F58">
      <w:pPr>
        <w:spacing w:after="0"/>
        <w:rPr>
          <w:lang w:val="fr-CH"/>
        </w:rPr>
      </w:pPr>
    </w:p>
    <w:p w:rsidR="00FC42C4" w:rsidRPr="007305B4" w:rsidRDefault="00E910D6">
      <w:pPr>
        <w:pStyle w:val="Titre2"/>
        <w:tabs>
          <w:tab w:val="num" w:pos="567"/>
        </w:tabs>
        <w:ind w:left="578" w:hanging="578"/>
        <w:rPr>
          <w:rFonts w:ascii="Arial" w:hAnsi="Arial"/>
          <w:lang w:val="fr-CH"/>
        </w:rPr>
      </w:pPr>
      <w:bookmarkStart w:id="66" w:name="_Toc347224334"/>
      <w:r w:rsidRPr="007305B4">
        <w:rPr>
          <w:rFonts w:ascii="Arial" w:hAnsi="Arial"/>
          <w:lang w:val="fr-CH"/>
        </w:rPr>
        <w:t>Dispositions légales cantonales</w:t>
      </w:r>
      <w:bookmarkEnd w:id="66"/>
    </w:p>
    <w:p w:rsidR="00986F58" w:rsidRPr="007305B4" w:rsidRDefault="00986F58">
      <w:pPr>
        <w:spacing w:after="0"/>
        <w:rPr>
          <w:lang w:val="fr-CH"/>
        </w:rPr>
      </w:pPr>
    </w:p>
    <w:p w:rsidR="00FC42C4" w:rsidRPr="007305B4" w:rsidRDefault="00E910D6">
      <w:pPr>
        <w:pStyle w:val="Titre2"/>
        <w:tabs>
          <w:tab w:val="num" w:pos="567"/>
        </w:tabs>
        <w:ind w:left="578" w:hanging="578"/>
        <w:rPr>
          <w:rFonts w:ascii="Arial" w:hAnsi="Arial"/>
          <w:lang w:val="fr-CH"/>
        </w:rPr>
      </w:pPr>
      <w:bookmarkStart w:id="67" w:name="_Toc347224335"/>
      <w:r w:rsidRPr="007305B4">
        <w:rPr>
          <w:rFonts w:ascii="Arial" w:hAnsi="Arial"/>
          <w:lang w:val="fr-CH"/>
        </w:rPr>
        <w:t>Autres instruments dispo</w:t>
      </w:r>
      <w:r w:rsidR="000A374D" w:rsidRPr="007305B4">
        <w:rPr>
          <w:rFonts w:ascii="Arial" w:hAnsi="Arial"/>
          <w:lang w:val="fr-CH"/>
        </w:rPr>
        <w:t>nibles</w:t>
      </w:r>
      <w:bookmarkEnd w:id="67"/>
    </w:p>
    <w:p w:rsidR="00E910D6" w:rsidRPr="007305B4" w:rsidRDefault="00E910D6" w:rsidP="00E910D6">
      <w:pPr>
        <w:rPr>
          <w:lang w:val="fr-CH"/>
        </w:rPr>
      </w:pPr>
    </w:p>
    <w:p w:rsidR="00FC42C4" w:rsidRPr="007305B4" w:rsidRDefault="005875EC" w:rsidP="00E910D6">
      <w:pPr>
        <w:pStyle w:val="Titre1"/>
        <w:ind w:left="357" w:hanging="357"/>
        <w:rPr>
          <w:lang w:val="fr-CH"/>
        </w:rPr>
      </w:pPr>
      <w:r w:rsidRPr="007305B4">
        <w:rPr>
          <w:lang w:val="fr-CH"/>
        </w:rPr>
        <w:br w:type="page"/>
      </w:r>
      <w:bookmarkStart w:id="68" w:name="_Toc347224336"/>
      <w:r w:rsidR="00E910D6" w:rsidRPr="007305B4">
        <w:rPr>
          <w:lang w:val="fr-CH"/>
        </w:rPr>
        <w:lastRenderedPageBreak/>
        <w:t>Forces, faiblesses, chances et risques du projet</w:t>
      </w:r>
      <w:bookmarkEnd w:id="68"/>
    </w:p>
    <w:tbl>
      <w:tblPr>
        <w:tblW w:w="964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819"/>
        <w:gridCol w:w="4823"/>
      </w:tblGrid>
      <w:tr w:rsidR="00E910D6" w:rsidRPr="007305B4" w:rsidTr="00455EBB">
        <w:trPr>
          <w:cantSplit/>
          <w:trHeight w:val="492"/>
          <w:tblHeader/>
        </w:trPr>
        <w:tc>
          <w:tcPr>
            <w:tcW w:w="4819" w:type="dxa"/>
            <w:shd w:val="pct12" w:color="auto" w:fill="auto"/>
            <w:vAlign w:val="center"/>
          </w:tcPr>
          <w:p w:rsidR="00E910D6" w:rsidRPr="007305B4" w:rsidRDefault="00E910D6" w:rsidP="00455EBB">
            <w:pPr>
              <w:pStyle w:val="TabText11"/>
              <w:rPr>
                <w:rFonts w:ascii="Arial" w:hAnsi="Arial" w:cs="Arial"/>
                <w:b/>
                <w:lang w:val="fr-CH"/>
              </w:rPr>
            </w:pPr>
            <w:r w:rsidRPr="007305B4">
              <w:rPr>
                <w:rFonts w:ascii="Arial" w:hAnsi="Arial" w:cs="Arial"/>
                <w:b/>
                <w:lang w:val="fr-CH"/>
              </w:rPr>
              <w:t>Succès (points forts)</w:t>
            </w:r>
          </w:p>
        </w:tc>
        <w:tc>
          <w:tcPr>
            <w:tcW w:w="4823" w:type="dxa"/>
            <w:shd w:val="pct12" w:color="auto" w:fill="auto"/>
            <w:vAlign w:val="center"/>
          </w:tcPr>
          <w:p w:rsidR="00E910D6" w:rsidRPr="007305B4" w:rsidRDefault="00E910D6" w:rsidP="00455EBB">
            <w:pPr>
              <w:pStyle w:val="TabText11"/>
              <w:framePr w:hSpace="142" w:vSpace="142" w:wrap="notBeside" w:vAnchor="text" w:hAnchor="text" w:y="1"/>
              <w:rPr>
                <w:rFonts w:ascii="Arial" w:hAnsi="Arial" w:cs="Arial"/>
                <w:b/>
                <w:lang w:val="fr-CH"/>
              </w:rPr>
            </w:pPr>
            <w:r w:rsidRPr="007305B4">
              <w:rPr>
                <w:rFonts w:ascii="Arial" w:hAnsi="Arial" w:cs="Arial"/>
                <w:b/>
                <w:lang w:val="fr-CH"/>
              </w:rPr>
              <w:t>Echecs (points faibles)</w:t>
            </w:r>
          </w:p>
        </w:tc>
      </w:tr>
      <w:tr w:rsidR="00E910D6" w:rsidRPr="007305B4" w:rsidTr="00455EBB">
        <w:trPr>
          <w:cantSplit/>
        </w:trPr>
        <w:tc>
          <w:tcPr>
            <w:tcW w:w="4819" w:type="dxa"/>
            <w:tcBorders>
              <w:bottom w:val="single" w:sz="4" w:space="0" w:color="auto"/>
            </w:tcBorders>
            <w:vAlign w:val="center"/>
          </w:tcPr>
          <w:p w:rsidR="00E910D6" w:rsidRPr="00572B93" w:rsidRDefault="00E910D6" w:rsidP="00455EBB">
            <w:pPr>
              <w:pStyle w:val="Text"/>
              <w:spacing w:before="40"/>
              <w:rPr>
                <w:rFonts w:ascii="Arial" w:hAnsi="Arial" w:cs="Arial"/>
                <w:color w:val="008000"/>
                <w:sz w:val="20"/>
                <w:lang w:val="fr-CH"/>
              </w:rPr>
            </w:pPr>
            <w:r w:rsidRPr="00572B93">
              <w:rPr>
                <w:rFonts w:ascii="Arial" w:hAnsi="Arial" w:cs="Arial"/>
                <w:color w:val="008000"/>
                <w:sz w:val="20"/>
                <w:lang w:val="fr-CH"/>
              </w:rPr>
              <w:t>Quels sont les principaux points forts de notre projet au regard de:</w:t>
            </w:r>
          </w:p>
          <w:p w:rsidR="00E910D6" w:rsidRPr="009E0E49" w:rsidRDefault="00E910D6" w:rsidP="00455EBB">
            <w:pPr>
              <w:pStyle w:val="Text"/>
              <w:spacing w:before="40"/>
              <w:rPr>
                <w:rFonts w:ascii="Frutiger 45" w:hAnsi="Frutiger 45"/>
                <w:color w:val="00B050"/>
                <w:lang w:val="fr-CH"/>
              </w:rPr>
            </w:pPr>
          </w:p>
          <w:p w:rsidR="00E910D6" w:rsidRPr="00DC7FB4" w:rsidRDefault="00E910D6" w:rsidP="00455EBB">
            <w:pPr>
              <w:pStyle w:val="Text"/>
              <w:numPr>
                <w:ilvl w:val="0"/>
                <w:numId w:val="10"/>
              </w:numPr>
              <w:tabs>
                <w:tab w:val="clear" w:pos="397"/>
                <w:tab w:val="num" w:pos="356"/>
              </w:tabs>
              <w:spacing w:before="40"/>
              <w:ind w:left="356" w:hanging="356"/>
              <w:rPr>
                <w:rFonts w:ascii="Arial" w:hAnsi="Arial" w:cs="Arial"/>
                <w:color w:val="008000"/>
                <w:sz w:val="20"/>
              </w:rPr>
            </w:pPr>
            <w:r w:rsidRPr="00DC7FB4">
              <w:rPr>
                <w:rFonts w:ascii="Arial" w:hAnsi="Arial" w:cs="Arial"/>
                <w:color w:val="008000"/>
                <w:sz w:val="20"/>
              </w:rPr>
              <w:t>l</w:t>
            </w:r>
            <w:r w:rsidR="002F5C1F" w:rsidRPr="00DC7FB4">
              <w:rPr>
                <w:rFonts w:ascii="Arial" w:hAnsi="Arial" w:cs="Arial"/>
                <w:color w:val="008000"/>
                <w:sz w:val="20"/>
              </w:rPr>
              <w:t>’</w:t>
            </w:r>
            <w:r w:rsidRPr="00DC7FB4">
              <w:rPr>
                <w:rFonts w:ascii="Arial" w:hAnsi="Arial" w:cs="Arial"/>
                <w:color w:val="008000"/>
                <w:sz w:val="20"/>
              </w:rPr>
              <w:t xml:space="preserve">utilité des produits et </w:t>
            </w:r>
            <w:r w:rsidR="008460B3" w:rsidRPr="00DC7FB4">
              <w:rPr>
                <w:rFonts w:ascii="Arial" w:hAnsi="Arial" w:cs="Arial"/>
                <w:color w:val="008000"/>
                <w:sz w:val="20"/>
              </w:rPr>
              <w:t>prestation</w:t>
            </w:r>
            <w:r w:rsidRPr="00DC7FB4">
              <w:rPr>
                <w:rFonts w:ascii="Arial" w:hAnsi="Arial" w:cs="Arial"/>
                <w:color w:val="008000"/>
                <w:sz w:val="20"/>
              </w:rPr>
              <w:t>s</w:t>
            </w:r>
          </w:p>
          <w:p w:rsidR="00E910D6" w:rsidRPr="00572B93" w:rsidRDefault="00E910D6" w:rsidP="00455EBB">
            <w:pPr>
              <w:pStyle w:val="Text"/>
              <w:numPr>
                <w:ilvl w:val="0"/>
                <w:numId w:val="10"/>
              </w:numPr>
              <w:tabs>
                <w:tab w:val="clear" w:pos="397"/>
                <w:tab w:val="num" w:pos="356"/>
              </w:tabs>
              <w:spacing w:before="40"/>
              <w:ind w:left="356" w:hanging="356"/>
              <w:rPr>
                <w:rFonts w:ascii="Arial" w:hAnsi="Arial" w:cs="Arial"/>
                <w:color w:val="008000"/>
                <w:sz w:val="20"/>
                <w:lang w:val="fr-CH"/>
              </w:rPr>
            </w:pPr>
            <w:r w:rsidRPr="00572B93">
              <w:rPr>
                <w:rFonts w:ascii="Arial" w:hAnsi="Arial" w:cs="Arial"/>
                <w:color w:val="008000"/>
                <w:sz w:val="20"/>
                <w:lang w:val="fr-CH"/>
              </w:rPr>
              <w:t>le besoin en compétences pour le montage et la conduite du projet</w:t>
            </w:r>
          </w:p>
          <w:p w:rsidR="00E910D6" w:rsidRPr="00DC7FB4" w:rsidRDefault="00E910D6" w:rsidP="00455EBB">
            <w:pPr>
              <w:pStyle w:val="Text"/>
              <w:numPr>
                <w:ilvl w:val="0"/>
                <w:numId w:val="10"/>
              </w:numPr>
              <w:tabs>
                <w:tab w:val="clear" w:pos="397"/>
                <w:tab w:val="num" w:pos="356"/>
              </w:tabs>
              <w:spacing w:before="40"/>
              <w:ind w:left="356" w:hanging="356"/>
              <w:rPr>
                <w:rFonts w:ascii="Arial" w:hAnsi="Arial" w:cs="Arial"/>
                <w:color w:val="008000"/>
                <w:sz w:val="20"/>
              </w:rPr>
            </w:pPr>
            <w:r w:rsidRPr="00DC7FB4">
              <w:rPr>
                <w:rFonts w:ascii="Arial" w:hAnsi="Arial" w:cs="Arial"/>
                <w:color w:val="008000"/>
                <w:sz w:val="20"/>
              </w:rPr>
              <w:t xml:space="preserve">la spécificité de notre offre </w:t>
            </w:r>
          </w:p>
          <w:p w:rsidR="00E910D6" w:rsidRPr="00572B93" w:rsidRDefault="00E910D6" w:rsidP="00455EBB">
            <w:pPr>
              <w:pStyle w:val="Text"/>
              <w:numPr>
                <w:ilvl w:val="0"/>
                <w:numId w:val="10"/>
              </w:numPr>
              <w:tabs>
                <w:tab w:val="clear" w:pos="397"/>
                <w:tab w:val="num" w:pos="356"/>
              </w:tabs>
              <w:spacing w:before="40"/>
              <w:ind w:left="356" w:hanging="356"/>
              <w:rPr>
                <w:rFonts w:ascii="Arial" w:hAnsi="Arial" w:cs="Arial"/>
                <w:color w:val="008000"/>
                <w:sz w:val="20"/>
                <w:lang w:val="fr-CH"/>
              </w:rPr>
            </w:pPr>
            <w:r w:rsidRPr="00572B93">
              <w:rPr>
                <w:rFonts w:ascii="Arial" w:hAnsi="Arial" w:cs="Arial"/>
                <w:color w:val="008000"/>
                <w:sz w:val="20"/>
                <w:lang w:val="fr-CH"/>
              </w:rPr>
              <w:t>le potentiel de valeur ajoutée pour la région</w:t>
            </w:r>
          </w:p>
          <w:p w:rsidR="00E910D6" w:rsidRPr="00572B93" w:rsidRDefault="00E910D6" w:rsidP="00455EBB">
            <w:pPr>
              <w:pStyle w:val="Text"/>
              <w:numPr>
                <w:ilvl w:val="0"/>
                <w:numId w:val="10"/>
              </w:numPr>
              <w:tabs>
                <w:tab w:val="clear" w:pos="397"/>
                <w:tab w:val="num" w:pos="356"/>
              </w:tabs>
              <w:spacing w:before="40"/>
              <w:ind w:left="356" w:hanging="356"/>
              <w:rPr>
                <w:rFonts w:ascii="Arial" w:hAnsi="Arial" w:cs="Arial"/>
                <w:color w:val="008000"/>
                <w:sz w:val="20"/>
                <w:lang w:val="fr-CH"/>
              </w:rPr>
            </w:pPr>
            <w:r w:rsidRPr="00572B93">
              <w:rPr>
                <w:rFonts w:ascii="Arial" w:hAnsi="Arial" w:cs="Arial"/>
                <w:color w:val="008000"/>
                <w:sz w:val="20"/>
                <w:lang w:val="fr-CH"/>
              </w:rPr>
              <w:t>le développement durable de la région</w:t>
            </w:r>
          </w:p>
          <w:p w:rsidR="00E910D6" w:rsidRPr="00572B93" w:rsidRDefault="00E910D6" w:rsidP="00455EBB">
            <w:pPr>
              <w:pStyle w:val="Text"/>
              <w:numPr>
                <w:ilvl w:val="0"/>
                <w:numId w:val="10"/>
              </w:numPr>
              <w:tabs>
                <w:tab w:val="clear" w:pos="397"/>
                <w:tab w:val="num" w:pos="356"/>
              </w:tabs>
              <w:spacing w:before="40"/>
              <w:ind w:left="356" w:hanging="356"/>
              <w:rPr>
                <w:rFonts w:ascii="Arial" w:hAnsi="Arial" w:cs="Arial"/>
                <w:color w:val="008000"/>
                <w:sz w:val="20"/>
                <w:lang w:val="fr-CH"/>
              </w:rPr>
            </w:pPr>
            <w:r w:rsidRPr="00572B93">
              <w:rPr>
                <w:rFonts w:ascii="Arial" w:hAnsi="Arial" w:cs="Arial"/>
                <w:color w:val="008000"/>
                <w:sz w:val="20"/>
                <w:lang w:val="fr-CH"/>
              </w:rPr>
              <w:t>l</w:t>
            </w:r>
            <w:r w:rsidR="002F5C1F" w:rsidRPr="00572B93">
              <w:rPr>
                <w:rFonts w:ascii="Arial" w:hAnsi="Arial" w:cs="Arial"/>
                <w:color w:val="008000"/>
                <w:sz w:val="20"/>
                <w:lang w:val="fr-CH"/>
              </w:rPr>
              <w:t>’</w:t>
            </w:r>
            <w:r w:rsidRPr="00572B93">
              <w:rPr>
                <w:rFonts w:ascii="Arial" w:hAnsi="Arial" w:cs="Arial"/>
                <w:color w:val="008000"/>
                <w:sz w:val="20"/>
                <w:lang w:val="fr-CH"/>
              </w:rPr>
              <w:t>ancrage régional (l</w:t>
            </w:r>
            <w:r w:rsidR="002F5C1F" w:rsidRPr="00572B93">
              <w:rPr>
                <w:rFonts w:ascii="Arial" w:hAnsi="Arial" w:cs="Arial"/>
                <w:color w:val="008000"/>
                <w:sz w:val="20"/>
                <w:lang w:val="fr-CH"/>
              </w:rPr>
              <w:t>’</w:t>
            </w:r>
            <w:r w:rsidRPr="00572B93">
              <w:rPr>
                <w:rFonts w:ascii="Arial" w:hAnsi="Arial" w:cs="Arial"/>
                <w:color w:val="008000"/>
                <w:sz w:val="20"/>
                <w:lang w:val="fr-CH"/>
              </w:rPr>
              <w:t>engagement des bénéficiaires et des partenaires)</w:t>
            </w:r>
          </w:p>
          <w:p w:rsidR="00E910D6" w:rsidRPr="00DC7FB4" w:rsidRDefault="00E910D6" w:rsidP="00455EBB">
            <w:pPr>
              <w:pStyle w:val="Text"/>
              <w:numPr>
                <w:ilvl w:val="0"/>
                <w:numId w:val="10"/>
              </w:numPr>
              <w:tabs>
                <w:tab w:val="clear" w:pos="397"/>
                <w:tab w:val="num" w:pos="356"/>
              </w:tabs>
              <w:spacing w:before="40"/>
              <w:ind w:left="356" w:hanging="356"/>
              <w:rPr>
                <w:rFonts w:ascii="Arial" w:hAnsi="Arial" w:cs="Arial"/>
                <w:color w:val="008000"/>
                <w:sz w:val="20"/>
              </w:rPr>
            </w:pPr>
            <w:r w:rsidRPr="00DC7FB4">
              <w:rPr>
                <w:rFonts w:ascii="Arial" w:hAnsi="Arial" w:cs="Arial"/>
                <w:color w:val="008000"/>
                <w:sz w:val="20"/>
              </w:rPr>
              <w:t>le financement du projet</w:t>
            </w:r>
          </w:p>
          <w:p w:rsidR="00E910D6" w:rsidRPr="00572B93" w:rsidRDefault="00E910D6" w:rsidP="00455EBB">
            <w:pPr>
              <w:pStyle w:val="Text"/>
              <w:numPr>
                <w:ilvl w:val="0"/>
                <w:numId w:val="10"/>
              </w:numPr>
              <w:tabs>
                <w:tab w:val="clear" w:pos="397"/>
                <w:tab w:val="num" w:pos="356"/>
              </w:tabs>
              <w:spacing w:before="40"/>
              <w:ind w:left="356" w:hanging="356"/>
              <w:rPr>
                <w:rFonts w:ascii="Arial" w:hAnsi="Arial" w:cs="Arial"/>
                <w:color w:val="008000"/>
                <w:sz w:val="20"/>
                <w:lang w:val="fr-CH"/>
              </w:rPr>
            </w:pPr>
            <w:r w:rsidRPr="00572B93">
              <w:rPr>
                <w:rFonts w:ascii="Arial" w:hAnsi="Arial" w:cs="Arial"/>
                <w:color w:val="008000"/>
                <w:sz w:val="20"/>
                <w:lang w:val="fr-CH"/>
              </w:rPr>
              <w:t>la composition et l</w:t>
            </w:r>
            <w:r w:rsidR="002F5C1F" w:rsidRPr="00572B93">
              <w:rPr>
                <w:rFonts w:ascii="Arial" w:hAnsi="Arial" w:cs="Arial"/>
                <w:color w:val="008000"/>
                <w:sz w:val="20"/>
                <w:lang w:val="fr-CH"/>
              </w:rPr>
              <w:t>’</w:t>
            </w:r>
            <w:r w:rsidRPr="00572B93">
              <w:rPr>
                <w:rFonts w:ascii="Arial" w:hAnsi="Arial" w:cs="Arial"/>
                <w:color w:val="008000"/>
                <w:sz w:val="20"/>
                <w:lang w:val="fr-CH"/>
              </w:rPr>
              <w:t>organisation de l</w:t>
            </w:r>
            <w:r w:rsidR="002F5C1F" w:rsidRPr="00572B93">
              <w:rPr>
                <w:rFonts w:ascii="Arial" w:hAnsi="Arial" w:cs="Arial"/>
                <w:color w:val="008000"/>
                <w:sz w:val="20"/>
                <w:lang w:val="fr-CH"/>
              </w:rPr>
              <w:t>’</w:t>
            </w:r>
            <w:r w:rsidRPr="00572B93">
              <w:rPr>
                <w:rFonts w:ascii="Arial" w:hAnsi="Arial" w:cs="Arial"/>
                <w:color w:val="008000"/>
                <w:sz w:val="20"/>
                <w:lang w:val="fr-CH"/>
              </w:rPr>
              <w:t>organisme porteur du projet</w:t>
            </w:r>
          </w:p>
          <w:p w:rsidR="00E910D6" w:rsidRPr="009E0E49" w:rsidRDefault="00E910D6" w:rsidP="00455EBB">
            <w:pPr>
              <w:pStyle w:val="Text"/>
              <w:numPr>
                <w:ilvl w:val="0"/>
                <w:numId w:val="10"/>
              </w:numPr>
              <w:tabs>
                <w:tab w:val="clear" w:pos="397"/>
                <w:tab w:val="num" w:pos="356"/>
              </w:tabs>
              <w:spacing w:before="40"/>
              <w:ind w:left="356" w:hanging="356"/>
              <w:rPr>
                <w:rFonts w:ascii="Arial" w:hAnsi="Arial" w:cs="Arial"/>
                <w:color w:val="00B050"/>
                <w:sz w:val="20"/>
                <w:lang w:val="fr-CH"/>
              </w:rPr>
            </w:pPr>
            <w:r w:rsidRPr="00DC7FB4">
              <w:rPr>
                <w:rFonts w:ascii="Arial" w:hAnsi="Arial" w:cs="Arial"/>
                <w:color w:val="008000"/>
                <w:sz w:val="20"/>
              </w:rPr>
              <w:t>…..</w:t>
            </w:r>
          </w:p>
        </w:tc>
        <w:tc>
          <w:tcPr>
            <w:tcW w:w="4820" w:type="dxa"/>
            <w:tcBorders>
              <w:bottom w:val="single" w:sz="4" w:space="0" w:color="auto"/>
            </w:tcBorders>
            <w:vAlign w:val="center"/>
          </w:tcPr>
          <w:p w:rsidR="00E910D6" w:rsidRPr="00572B93" w:rsidRDefault="00E910D6" w:rsidP="00455EBB">
            <w:pPr>
              <w:pStyle w:val="Text"/>
              <w:spacing w:before="40"/>
              <w:rPr>
                <w:rFonts w:ascii="Arial" w:hAnsi="Arial" w:cs="Arial"/>
                <w:color w:val="008000"/>
                <w:sz w:val="20"/>
                <w:lang w:val="fr-CH"/>
              </w:rPr>
            </w:pPr>
            <w:r w:rsidRPr="00572B93">
              <w:rPr>
                <w:rFonts w:ascii="Arial" w:hAnsi="Arial" w:cs="Arial"/>
                <w:color w:val="008000"/>
                <w:sz w:val="20"/>
                <w:lang w:val="fr-CH"/>
              </w:rPr>
              <w:t>Quels sont les principaux points faibles de notre projet au regard de:</w:t>
            </w:r>
          </w:p>
          <w:p w:rsidR="00E910D6" w:rsidRPr="009E0E49" w:rsidRDefault="00E910D6" w:rsidP="00455EBB">
            <w:pPr>
              <w:pStyle w:val="Text"/>
              <w:spacing w:before="40"/>
              <w:rPr>
                <w:rFonts w:ascii="Frutiger 45" w:hAnsi="Frutiger 45"/>
                <w:color w:val="00B050"/>
                <w:lang w:val="fr-CH"/>
              </w:rPr>
            </w:pPr>
          </w:p>
          <w:p w:rsidR="00E910D6" w:rsidRPr="00DC7FB4" w:rsidRDefault="00E910D6" w:rsidP="00455EBB">
            <w:pPr>
              <w:pStyle w:val="Text"/>
              <w:numPr>
                <w:ilvl w:val="0"/>
                <w:numId w:val="10"/>
              </w:numPr>
              <w:tabs>
                <w:tab w:val="clear" w:pos="397"/>
                <w:tab w:val="num" w:pos="356"/>
              </w:tabs>
              <w:spacing w:before="40"/>
              <w:ind w:left="356" w:hanging="356"/>
              <w:rPr>
                <w:rFonts w:ascii="Arial" w:hAnsi="Arial" w:cs="Arial"/>
                <w:color w:val="008000"/>
                <w:sz w:val="20"/>
              </w:rPr>
            </w:pPr>
            <w:r w:rsidRPr="00DC7FB4">
              <w:rPr>
                <w:rFonts w:ascii="Arial" w:hAnsi="Arial" w:cs="Arial"/>
                <w:color w:val="008000"/>
                <w:sz w:val="20"/>
              </w:rPr>
              <w:t>l</w:t>
            </w:r>
            <w:r w:rsidR="002F5C1F" w:rsidRPr="00DC7FB4">
              <w:rPr>
                <w:rFonts w:ascii="Arial" w:hAnsi="Arial" w:cs="Arial"/>
                <w:color w:val="008000"/>
                <w:sz w:val="20"/>
              </w:rPr>
              <w:t>’</w:t>
            </w:r>
            <w:r w:rsidRPr="00DC7FB4">
              <w:rPr>
                <w:rFonts w:ascii="Arial" w:hAnsi="Arial" w:cs="Arial"/>
                <w:color w:val="008000"/>
                <w:sz w:val="20"/>
              </w:rPr>
              <w:t xml:space="preserve">utilité des produits et </w:t>
            </w:r>
            <w:r w:rsidR="008460B3" w:rsidRPr="00DC7FB4">
              <w:rPr>
                <w:rFonts w:ascii="Arial" w:hAnsi="Arial" w:cs="Arial"/>
                <w:color w:val="008000"/>
                <w:sz w:val="20"/>
              </w:rPr>
              <w:t>prestation</w:t>
            </w:r>
            <w:r w:rsidRPr="00DC7FB4">
              <w:rPr>
                <w:rFonts w:ascii="Arial" w:hAnsi="Arial" w:cs="Arial"/>
                <w:color w:val="008000"/>
                <w:sz w:val="20"/>
              </w:rPr>
              <w:t>s</w:t>
            </w:r>
          </w:p>
          <w:p w:rsidR="00E910D6" w:rsidRPr="00572B93" w:rsidRDefault="00E910D6" w:rsidP="00455EBB">
            <w:pPr>
              <w:pStyle w:val="Text"/>
              <w:numPr>
                <w:ilvl w:val="0"/>
                <w:numId w:val="10"/>
              </w:numPr>
              <w:tabs>
                <w:tab w:val="clear" w:pos="397"/>
                <w:tab w:val="num" w:pos="356"/>
              </w:tabs>
              <w:spacing w:before="40"/>
              <w:ind w:left="356" w:hanging="356"/>
              <w:rPr>
                <w:rFonts w:ascii="Arial" w:hAnsi="Arial" w:cs="Arial"/>
                <w:color w:val="008000"/>
                <w:sz w:val="20"/>
                <w:lang w:val="fr-CH"/>
              </w:rPr>
            </w:pPr>
            <w:r w:rsidRPr="00572B93">
              <w:rPr>
                <w:rFonts w:ascii="Arial" w:hAnsi="Arial" w:cs="Arial"/>
                <w:color w:val="008000"/>
                <w:sz w:val="20"/>
                <w:lang w:val="fr-CH"/>
              </w:rPr>
              <w:t>le besoin en compétences pour le montage et la conduite du projet</w:t>
            </w:r>
          </w:p>
          <w:p w:rsidR="00E910D6" w:rsidRPr="00DC7FB4" w:rsidRDefault="00E910D6" w:rsidP="00455EBB">
            <w:pPr>
              <w:pStyle w:val="Text"/>
              <w:numPr>
                <w:ilvl w:val="0"/>
                <w:numId w:val="10"/>
              </w:numPr>
              <w:tabs>
                <w:tab w:val="clear" w:pos="397"/>
                <w:tab w:val="num" w:pos="356"/>
              </w:tabs>
              <w:spacing w:before="40"/>
              <w:ind w:left="356" w:hanging="356"/>
              <w:rPr>
                <w:rFonts w:ascii="Arial" w:hAnsi="Arial" w:cs="Arial"/>
                <w:color w:val="008000"/>
                <w:sz w:val="20"/>
              </w:rPr>
            </w:pPr>
            <w:r w:rsidRPr="00DC7FB4">
              <w:rPr>
                <w:rFonts w:ascii="Arial" w:hAnsi="Arial" w:cs="Arial"/>
                <w:color w:val="008000"/>
                <w:sz w:val="20"/>
              </w:rPr>
              <w:t xml:space="preserve">la spécificité de notre offre </w:t>
            </w:r>
          </w:p>
          <w:p w:rsidR="00E910D6" w:rsidRPr="00572B93" w:rsidRDefault="00E910D6" w:rsidP="00455EBB">
            <w:pPr>
              <w:pStyle w:val="Text"/>
              <w:numPr>
                <w:ilvl w:val="0"/>
                <w:numId w:val="10"/>
              </w:numPr>
              <w:tabs>
                <w:tab w:val="clear" w:pos="397"/>
                <w:tab w:val="num" w:pos="356"/>
              </w:tabs>
              <w:spacing w:before="40"/>
              <w:ind w:left="356" w:hanging="356"/>
              <w:rPr>
                <w:rFonts w:ascii="Arial" w:hAnsi="Arial" w:cs="Arial"/>
                <w:color w:val="008000"/>
                <w:sz w:val="20"/>
                <w:lang w:val="fr-CH"/>
              </w:rPr>
            </w:pPr>
            <w:r w:rsidRPr="00572B93">
              <w:rPr>
                <w:rFonts w:ascii="Arial" w:hAnsi="Arial" w:cs="Arial"/>
                <w:color w:val="008000"/>
                <w:sz w:val="20"/>
                <w:lang w:val="fr-CH"/>
              </w:rPr>
              <w:t>le potentiel de valeur ajoutée pour la région</w:t>
            </w:r>
          </w:p>
          <w:p w:rsidR="00E910D6" w:rsidRPr="00572B93" w:rsidRDefault="00E910D6" w:rsidP="00455EBB">
            <w:pPr>
              <w:pStyle w:val="Text"/>
              <w:numPr>
                <w:ilvl w:val="0"/>
                <w:numId w:val="10"/>
              </w:numPr>
              <w:tabs>
                <w:tab w:val="clear" w:pos="397"/>
                <w:tab w:val="num" w:pos="356"/>
              </w:tabs>
              <w:spacing w:before="40"/>
              <w:ind w:left="356" w:hanging="356"/>
              <w:rPr>
                <w:rFonts w:ascii="Arial" w:hAnsi="Arial" w:cs="Arial"/>
                <w:color w:val="008000"/>
                <w:sz w:val="20"/>
                <w:lang w:val="fr-CH"/>
              </w:rPr>
            </w:pPr>
            <w:r w:rsidRPr="00572B93">
              <w:rPr>
                <w:rFonts w:ascii="Arial" w:hAnsi="Arial" w:cs="Arial"/>
                <w:color w:val="008000"/>
                <w:sz w:val="20"/>
                <w:lang w:val="fr-CH"/>
              </w:rPr>
              <w:t>le développement durable de la région</w:t>
            </w:r>
          </w:p>
          <w:p w:rsidR="00E910D6" w:rsidRPr="00572B93" w:rsidRDefault="00E910D6" w:rsidP="00455EBB">
            <w:pPr>
              <w:pStyle w:val="Text"/>
              <w:numPr>
                <w:ilvl w:val="0"/>
                <w:numId w:val="10"/>
              </w:numPr>
              <w:tabs>
                <w:tab w:val="clear" w:pos="397"/>
                <w:tab w:val="num" w:pos="356"/>
              </w:tabs>
              <w:spacing w:before="40"/>
              <w:ind w:left="356" w:hanging="356"/>
              <w:rPr>
                <w:rFonts w:ascii="Arial" w:hAnsi="Arial" w:cs="Arial"/>
                <w:color w:val="008000"/>
                <w:sz w:val="20"/>
                <w:lang w:val="fr-CH"/>
              </w:rPr>
            </w:pPr>
            <w:r w:rsidRPr="00572B93">
              <w:rPr>
                <w:rFonts w:ascii="Arial" w:hAnsi="Arial" w:cs="Arial"/>
                <w:color w:val="008000"/>
                <w:sz w:val="20"/>
                <w:lang w:val="fr-CH"/>
              </w:rPr>
              <w:t>l</w:t>
            </w:r>
            <w:r w:rsidR="002F5C1F" w:rsidRPr="00572B93">
              <w:rPr>
                <w:rFonts w:ascii="Arial" w:hAnsi="Arial" w:cs="Arial"/>
                <w:color w:val="008000"/>
                <w:sz w:val="20"/>
                <w:lang w:val="fr-CH"/>
              </w:rPr>
              <w:t>’</w:t>
            </w:r>
            <w:r w:rsidRPr="00572B93">
              <w:rPr>
                <w:rFonts w:ascii="Arial" w:hAnsi="Arial" w:cs="Arial"/>
                <w:color w:val="008000"/>
                <w:sz w:val="20"/>
                <w:lang w:val="fr-CH"/>
              </w:rPr>
              <w:t>ancrage régional (l</w:t>
            </w:r>
            <w:r w:rsidR="002F5C1F" w:rsidRPr="00572B93">
              <w:rPr>
                <w:rFonts w:ascii="Arial" w:hAnsi="Arial" w:cs="Arial"/>
                <w:color w:val="008000"/>
                <w:sz w:val="20"/>
                <w:lang w:val="fr-CH"/>
              </w:rPr>
              <w:t>’</w:t>
            </w:r>
            <w:r w:rsidRPr="00572B93">
              <w:rPr>
                <w:rFonts w:ascii="Arial" w:hAnsi="Arial" w:cs="Arial"/>
                <w:color w:val="008000"/>
                <w:sz w:val="20"/>
                <w:lang w:val="fr-CH"/>
              </w:rPr>
              <w:t>engagement des bénéficiaires et des partenaires)</w:t>
            </w:r>
          </w:p>
          <w:p w:rsidR="00E910D6" w:rsidRPr="00DC7FB4" w:rsidRDefault="00E910D6" w:rsidP="00455EBB">
            <w:pPr>
              <w:pStyle w:val="Text"/>
              <w:numPr>
                <w:ilvl w:val="0"/>
                <w:numId w:val="10"/>
              </w:numPr>
              <w:tabs>
                <w:tab w:val="clear" w:pos="397"/>
                <w:tab w:val="num" w:pos="356"/>
              </w:tabs>
              <w:spacing w:before="40"/>
              <w:ind w:left="356" w:hanging="356"/>
              <w:rPr>
                <w:rFonts w:ascii="Arial" w:hAnsi="Arial" w:cs="Arial"/>
                <w:color w:val="008000"/>
                <w:sz w:val="20"/>
              </w:rPr>
            </w:pPr>
            <w:r w:rsidRPr="00DC7FB4">
              <w:rPr>
                <w:rFonts w:ascii="Arial" w:hAnsi="Arial" w:cs="Arial"/>
                <w:color w:val="008000"/>
                <w:sz w:val="20"/>
              </w:rPr>
              <w:t>le financement du projet</w:t>
            </w:r>
          </w:p>
          <w:p w:rsidR="00E910D6" w:rsidRPr="00572B93" w:rsidRDefault="00E910D6" w:rsidP="00455EBB">
            <w:pPr>
              <w:pStyle w:val="Text"/>
              <w:numPr>
                <w:ilvl w:val="0"/>
                <w:numId w:val="10"/>
              </w:numPr>
              <w:tabs>
                <w:tab w:val="clear" w:pos="397"/>
                <w:tab w:val="num" w:pos="356"/>
              </w:tabs>
              <w:spacing w:before="40"/>
              <w:ind w:left="356" w:hanging="356"/>
              <w:rPr>
                <w:rFonts w:ascii="Arial" w:hAnsi="Arial" w:cs="Arial"/>
                <w:color w:val="008000"/>
                <w:sz w:val="20"/>
                <w:lang w:val="fr-CH"/>
              </w:rPr>
            </w:pPr>
            <w:r w:rsidRPr="00572B93">
              <w:rPr>
                <w:rFonts w:ascii="Arial" w:hAnsi="Arial" w:cs="Arial"/>
                <w:color w:val="008000"/>
                <w:sz w:val="20"/>
                <w:lang w:val="fr-CH"/>
              </w:rPr>
              <w:t>la composition et l</w:t>
            </w:r>
            <w:r w:rsidR="002F5C1F" w:rsidRPr="00572B93">
              <w:rPr>
                <w:rFonts w:ascii="Arial" w:hAnsi="Arial" w:cs="Arial"/>
                <w:color w:val="008000"/>
                <w:sz w:val="20"/>
                <w:lang w:val="fr-CH"/>
              </w:rPr>
              <w:t>’</w:t>
            </w:r>
            <w:r w:rsidRPr="00572B93">
              <w:rPr>
                <w:rFonts w:ascii="Arial" w:hAnsi="Arial" w:cs="Arial"/>
                <w:color w:val="008000"/>
                <w:sz w:val="20"/>
                <w:lang w:val="fr-CH"/>
              </w:rPr>
              <w:t>organisation de l</w:t>
            </w:r>
            <w:r w:rsidR="002F5C1F" w:rsidRPr="00572B93">
              <w:rPr>
                <w:rFonts w:ascii="Arial" w:hAnsi="Arial" w:cs="Arial"/>
                <w:color w:val="008000"/>
                <w:sz w:val="20"/>
                <w:lang w:val="fr-CH"/>
              </w:rPr>
              <w:t>’</w:t>
            </w:r>
            <w:r w:rsidRPr="00572B93">
              <w:rPr>
                <w:rFonts w:ascii="Arial" w:hAnsi="Arial" w:cs="Arial"/>
                <w:color w:val="008000"/>
                <w:sz w:val="20"/>
                <w:lang w:val="fr-CH"/>
              </w:rPr>
              <w:t>organisme porteur du projet</w:t>
            </w:r>
          </w:p>
          <w:p w:rsidR="00E910D6" w:rsidRPr="00DC7FB4" w:rsidRDefault="00E910D6" w:rsidP="00455EBB">
            <w:pPr>
              <w:pStyle w:val="Text"/>
              <w:numPr>
                <w:ilvl w:val="0"/>
                <w:numId w:val="10"/>
              </w:numPr>
              <w:tabs>
                <w:tab w:val="clear" w:pos="397"/>
                <w:tab w:val="num" w:pos="356"/>
              </w:tabs>
              <w:spacing w:before="40"/>
              <w:ind w:left="356" w:hanging="356"/>
              <w:rPr>
                <w:rFonts w:ascii="Arial" w:hAnsi="Arial" w:cs="Arial"/>
                <w:color w:val="008000"/>
                <w:sz w:val="20"/>
              </w:rPr>
            </w:pPr>
            <w:r w:rsidRPr="00DC7FB4">
              <w:rPr>
                <w:rFonts w:ascii="Arial" w:hAnsi="Arial" w:cs="Arial"/>
                <w:color w:val="008000"/>
                <w:sz w:val="20"/>
              </w:rPr>
              <w:t>…..</w:t>
            </w:r>
          </w:p>
          <w:p w:rsidR="00E910D6" w:rsidRPr="009E0E49" w:rsidRDefault="00E910D6" w:rsidP="00455EBB">
            <w:pPr>
              <w:pStyle w:val="Text"/>
              <w:spacing w:after="40"/>
              <w:rPr>
                <w:rFonts w:ascii="Frutiger 45" w:hAnsi="Frutiger 45"/>
                <w:color w:val="00B050"/>
                <w:lang w:val="fr-CH"/>
              </w:rPr>
            </w:pPr>
          </w:p>
        </w:tc>
      </w:tr>
      <w:tr w:rsidR="00E910D6" w:rsidRPr="007305B4" w:rsidTr="00455EBB">
        <w:trPr>
          <w:cantSplit/>
        </w:trPr>
        <w:tc>
          <w:tcPr>
            <w:tcW w:w="4819" w:type="dxa"/>
            <w:shd w:val="clear" w:color="auto" w:fill="D9D9D9"/>
            <w:vAlign w:val="center"/>
          </w:tcPr>
          <w:p w:rsidR="00E910D6" w:rsidRPr="007305B4" w:rsidRDefault="00E910D6" w:rsidP="00455EBB">
            <w:pPr>
              <w:pStyle w:val="TabText11"/>
              <w:spacing w:before="60" w:afterLines="60" w:after="144"/>
              <w:rPr>
                <w:rFonts w:ascii="Arial" w:hAnsi="Arial" w:cs="Arial"/>
                <w:b/>
                <w:lang w:val="fr-CH"/>
              </w:rPr>
            </w:pPr>
            <w:r w:rsidRPr="007305B4">
              <w:rPr>
                <w:rFonts w:ascii="Arial" w:hAnsi="Arial" w:cs="Arial"/>
                <w:b/>
                <w:lang w:val="fr-CH"/>
              </w:rPr>
              <w:t>Potentiels (chances)</w:t>
            </w:r>
          </w:p>
        </w:tc>
        <w:tc>
          <w:tcPr>
            <w:tcW w:w="4820" w:type="dxa"/>
            <w:shd w:val="clear" w:color="auto" w:fill="D9D9D9"/>
            <w:vAlign w:val="center"/>
          </w:tcPr>
          <w:p w:rsidR="00E910D6" w:rsidRPr="007305B4" w:rsidRDefault="00E910D6" w:rsidP="00455EBB">
            <w:pPr>
              <w:pStyle w:val="TabText11"/>
              <w:framePr w:hSpace="142" w:vSpace="142" w:wrap="notBeside" w:vAnchor="text" w:hAnchor="text" w:y="1"/>
              <w:spacing w:before="60" w:afterLines="60" w:after="144"/>
              <w:rPr>
                <w:rFonts w:ascii="Arial" w:hAnsi="Arial" w:cs="Arial"/>
                <w:b/>
                <w:lang w:val="fr-CH"/>
              </w:rPr>
            </w:pPr>
            <w:r w:rsidRPr="007305B4">
              <w:rPr>
                <w:rFonts w:ascii="Arial" w:hAnsi="Arial" w:cs="Arial"/>
                <w:b/>
                <w:lang w:val="fr-CH"/>
              </w:rPr>
              <w:t>Obstacles (risques)</w:t>
            </w:r>
          </w:p>
        </w:tc>
      </w:tr>
      <w:tr w:rsidR="00E910D6" w:rsidRPr="007305B4" w:rsidTr="00455EBB">
        <w:trPr>
          <w:cantSplit/>
        </w:trPr>
        <w:tc>
          <w:tcPr>
            <w:tcW w:w="4819" w:type="dxa"/>
            <w:vAlign w:val="center"/>
          </w:tcPr>
          <w:p w:rsidR="00E910D6" w:rsidRPr="00572B93" w:rsidRDefault="00E910D6" w:rsidP="00455EBB">
            <w:pPr>
              <w:pStyle w:val="Text"/>
              <w:spacing w:before="40"/>
              <w:rPr>
                <w:rFonts w:ascii="Arial" w:hAnsi="Arial" w:cs="Arial"/>
                <w:color w:val="008000"/>
                <w:sz w:val="20"/>
                <w:lang w:val="fr-CH"/>
              </w:rPr>
            </w:pPr>
            <w:r w:rsidRPr="00572B93">
              <w:rPr>
                <w:rFonts w:ascii="Arial" w:hAnsi="Arial" w:cs="Arial"/>
                <w:color w:val="008000"/>
                <w:sz w:val="20"/>
                <w:lang w:val="fr-CH"/>
              </w:rPr>
              <w:t>Quels sont les principaux potentiels de notre projet au regard de:</w:t>
            </w:r>
          </w:p>
          <w:p w:rsidR="00A82007" w:rsidRPr="00572B93" w:rsidRDefault="00A82007" w:rsidP="00455EBB">
            <w:pPr>
              <w:pStyle w:val="Text"/>
              <w:spacing w:before="40"/>
              <w:rPr>
                <w:rFonts w:ascii="Arial" w:hAnsi="Arial" w:cs="Arial"/>
                <w:color w:val="008000"/>
                <w:sz w:val="20"/>
                <w:lang w:val="fr-CH"/>
              </w:rPr>
            </w:pPr>
          </w:p>
          <w:p w:rsidR="00E910D6" w:rsidRPr="00572B93" w:rsidRDefault="00E910D6" w:rsidP="00455EBB">
            <w:pPr>
              <w:pStyle w:val="Text"/>
              <w:numPr>
                <w:ilvl w:val="0"/>
                <w:numId w:val="10"/>
              </w:numPr>
              <w:tabs>
                <w:tab w:val="clear" w:pos="397"/>
                <w:tab w:val="num" w:pos="356"/>
              </w:tabs>
              <w:spacing w:before="40"/>
              <w:ind w:left="356" w:hanging="356"/>
              <w:rPr>
                <w:rFonts w:ascii="Arial" w:hAnsi="Arial" w:cs="Arial"/>
                <w:color w:val="008000"/>
                <w:sz w:val="20"/>
                <w:lang w:val="fr-CH"/>
              </w:rPr>
            </w:pPr>
            <w:r w:rsidRPr="00572B93">
              <w:rPr>
                <w:rFonts w:ascii="Arial" w:hAnsi="Arial" w:cs="Arial"/>
                <w:color w:val="008000"/>
                <w:sz w:val="20"/>
                <w:lang w:val="fr-CH"/>
              </w:rPr>
              <w:t>La valoris</w:t>
            </w:r>
            <w:r w:rsidR="00384287" w:rsidRPr="00572B93">
              <w:rPr>
                <w:rFonts w:ascii="Arial" w:hAnsi="Arial" w:cs="Arial"/>
                <w:color w:val="008000"/>
                <w:sz w:val="20"/>
                <w:lang w:val="fr-CH"/>
              </w:rPr>
              <w:t>ation de potentiels existants (p</w:t>
            </w:r>
            <w:r w:rsidRPr="00572B93">
              <w:rPr>
                <w:rFonts w:ascii="Arial" w:hAnsi="Arial" w:cs="Arial"/>
                <w:color w:val="008000"/>
                <w:sz w:val="20"/>
                <w:lang w:val="fr-CH"/>
              </w:rPr>
              <w:t>aysages, culture, produits de base et manufacturés)</w:t>
            </w:r>
          </w:p>
          <w:p w:rsidR="00E910D6" w:rsidRPr="00572B93" w:rsidRDefault="00E910D6" w:rsidP="00455EBB">
            <w:pPr>
              <w:pStyle w:val="Text"/>
              <w:numPr>
                <w:ilvl w:val="0"/>
                <w:numId w:val="10"/>
              </w:numPr>
              <w:tabs>
                <w:tab w:val="clear" w:pos="397"/>
                <w:tab w:val="num" w:pos="356"/>
              </w:tabs>
              <w:spacing w:before="40"/>
              <w:ind w:left="356" w:hanging="356"/>
              <w:rPr>
                <w:rFonts w:ascii="Arial" w:hAnsi="Arial" w:cs="Arial"/>
                <w:color w:val="008000"/>
                <w:sz w:val="20"/>
                <w:lang w:val="fr-CH"/>
              </w:rPr>
            </w:pPr>
            <w:r w:rsidRPr="00572B93">
              <w:rPr>
                <w:rFonts w:ascii="Arial" w:hAnsi="Arial" w:cs="Arial"/>
                <w:color w:val="008000"/>
                <w:sz w:val="20"/>
                <w:lang w:val="fr-CH"/>
              </w:rPr>
              <w:t>Développements au niveau régional, suprarégional ou dans la société.</w:t>
            </w:r>
          </w:p>
          <w:p w:rsidR="00E910D6" w:rsidRPr="00572B93" w:rsidRDefault="00E910D6" w:rsidP="00455EBB">
            <w:pPr>
              <w:pStyle w:val="Text"/>
              <w:numPr>
                <w:ilvl w:val="0"/>
                <w:numId w:val="10"/>
              </w:numPr>
              <w:tabs>
                <w:tab w:val="clear" w:pos="397"/>
                <w:tab w:val="num" w:pos="356"/>
              </w:tabs>
              <w:spacing w:before="40"/>
              <w:ind w:left="356" w:hanging="356"/>
              <w:rPr>
                <w:rFonts w:ascii="Arial" w:hAnsi="Arial" w:cs="Arial"/>
                <w:color w:val="008000"/>
                <w:sz w:val="20"/>
                <w:lang w:val="fr-CH"/>
              </w:rPr>
            </w:pPr>
            <w:r w:rsidRPr="00572B93">
              <w:rPr>
                <w:rFonts w:ascii="Arial" w:hAnsi="Arial" w:cs="Arial"/>
                <w:color w:val="008000"/>
                <w:sz w:val="20"/>
                <w:lang w:val="fr-CH"/>
              </w:rPr>
              <w:t>Engagement, attitude et vœux des consommateurs et de la société</w:t>
            </w:r>
          </w:p>
          <w:p w:rsidR="00E910D6" w:rsidRPr="00572B93" w:rsidRDefault="00E910D6" w:rsidP="00455EBB">
            <w:pPr>
              <w:pStyle w:val="Text"/>
              <w:numPr>
                <w:ilvl w:val="0"/>
                <w:numId w:val="10"/>
              </w:numPr>
              <w:tabs>
                <w:tab w:val="clear" w:pos="397"/>
                <w:tab w:val="num" w:pos="356"/>
              </w:tabs>
              <w:spacing w:before="40"/>
              <w:ind w:left="356" w:hanging="356"/>
              <w:rPr>
                <w:rFonts w:ascii="Arial" w:hAnsi="Arial" w:cs="Arial"/>
                <w:color w:val="008000"/>
                <w:sz w:val="20"/>
                <w:lang w:val="fr-CH"/>
              </w:rPr>
            </w:pPr>
            <w:r w:rsidRPr="00572B93">
              <w:rPr>
                <w:rFonts w:ascii="Arial" w:hAnsi="Arial" w:cs="Arial"/>
                <w:color w:val="008000"/>
                <w:sz w:val="20"/>
                <w:lang w:val="fr-CH"/>
              </w:rPr>
              <w:t>Développemen</w:t>
            </w:r>
            <w:r w:rsidR="00384287" w:rsidRPr="00572B93">
              <w:rPr>
                <w:rFonts w:ascii="Arial" w:hAnsi="Arial" w:cs="Arial"/>
                <w:color w:val="008000"/>
                <w:sz w:val="20"/>
                <w:lang w:val="fr-CH"/>
              </w:rPr>
              <w:t>ts au niveau du marché (c</w:t>
            </w:r>
            <w:r w:rsidRPr="00572B93">
              <w:rPr>
                <w:rFonts w:ascii="Arial" w:hAnsi="Arial" w:cs="Arial"/>
                <w:color w:val="008000"/>
                <w:sz w:val="20"/>
                <w:lang w:val="fr-CH"/>
              </w:rPr>
              <w:t>lients, fournisseurs, concurrents, etc.)</w:t>
            </w:r>
          </w:p>
          <w:p w:rsidR="00E910D6" w:rsidRPr="00572B93" w:rsidRDefault="00E910D6" w:rsidP="00455EBB">
            <w:pPr>
              <w:pStyle w:val="Text"/>
              <w:numPr>
                <w:ilvl w:val="0"/>
                <w:numId w:val="10"/>
              </w:numPr>
              <w:tabs>
                <w:tab w:val="clear" w:pos="397"/>
                <w:tab w:val="num" w:pos="356"/>
              </w:tabs>
              <w:spacing w:before="40"/>
              <w:ind w:left="356" w:hanging="356"/>
              <w:rPr>
                <w:rFonts w:ascii="Arial" w:hAnsi="Arial" w:cs="Arial"/>
                <w:color w:val="008000"/>
                <w:sz w:val="20"/>
                <w:lang w:val="fr-CH"/>
              </w:rPr>
            </w:pPr>
            <w:r w:rsidRPr="00572B93">
              <w:rPr>
                <w:rFonts w:ascii="Arial" w:hAnsi="Arial" w:cs="Arial"/>
                <w:color w:val="008000"/>
                <w:sz w:val="20"/>
                <w:lang w:val="fr-CH"/>
              </w:rPr>
              <w:t>Progrès dans les techniques de production</w:t>
            </w:r>
          </w:p>
          <w:p w:rsidR="00E910D6" w:rsidRPr="00572B93" w:rsidRDefault="00E910D6" w:rsidP="00455EBB">
            <w:pPr>
              <w:pStyle w:val="Text"/>
              <w:numPr>
                <w:ilvl w:val="0"/>
                <w:numId w:val="10"/>
              </w:numPr>
              <w:tabs>
                <w:tab w:val="clear" w:pos="397"/>
                <w:tab w:val="num" w:pos="356"/>
              </w:tabs>
              <w:spacing w:before="40"/>
              <w:ind w:left="356" w:hanging="356"/>
              <w:rPr>
                <w:rFonts w:ascii="Arial" w:hAnsi="Arial" w:cs="Arial"/>
                <w:color w:val="008000"/>
                <w:sz w:val="20"/>
                <w:lang w:val="fr-CH"/>
              </w:rPr>
            </w:pPr>
            <w:r w:rsidRPr="00572B93">
              <w:rPr>
                <w:rFonts w:ascii="Arial" w:hAnsi="Arial" w:cs="Arial"/>
                <w:color w:val="008000"/>
                <w:sz w:val="20"/>
                <w:lang w:val="fr-CH"/>
              </w:rPr>
              <w:t>Développements au niveau politique et législatif.</w:t>
            </w:r>
          </w:p>
          <w:p w:rsidR="00E910D6" w:rsidRPr="009E0E49" w:rsidRDefault="00E910D6" w:rsidP="00455EBB">
            <w:pPr>
              <w:pStyle w:val="Text"/>
              <w:numPr>
                <w:ilvl w:val="0"/>
                <w:numId w:val="10"/>
              </w:numPr>
              <w:tabs>
                <w:tab w:val="clear" w:pos="397"/>
                <w:tab w:val="num" w:pos="356"/>
              </w:tabs>
              <w:spacing w:before="40"/>
              <w:ind w:left="356" w:hanging="356"/>
              <w:rPr>
                <w:rFonts w:ascii="Frutiger 45" w:hAnsi="Frutiger 45"/>
                <w:color w:val="00B050"/>
                <w:lang w:val="fr-CH"/>
              </w:rPr>
            </w:pPr>
            <w:r w:rsidRPr="00DC7FB4">
              <w:rPr>
                <w:rFonts w:ascii="Arial" w:hAnsi="Arial" w:cs="Arial"/>
                <w:color w:val="008000"/>
                <w:sz w:val="20"/>
              </w:rPr>
              <w:t>….</w:t>
            </w:r>
          </w:p>
        </w:tc>
        <w:tc>
          <w:tcPr>
            <w:tcW w:w="4820" w:type="dxa"/>
            <w:vAlign w:val="center"/>
          </w:tcPr>
          <w:p w:rsidR="00E910D6" w:rsidRPr="00572B93" w:rsidRDefault="00E910D6" w:rsidP="00455EBB">
            <w:pPr>
              <w:pStyle w:val="Text"/>
              <w:spacing w:before="40"/>
              <w:rPr>
                <w:rFonts w:ascii="Arial" w:hAnsi="Arial" w:cs="Arial"/>
                <w:color w:val="008000"/>
                <w:sz w:val="20"/>
                <w:lang w:val="fr-CH"/>
              </w:rPr>
            </w:pPr>
            <w:r w:rsidRPr="00572B93">
              <w:rPr>
                <w:rFonts w:ascii="Arial" w:hAnsi="Arial" w:cs="Arial"/>
                <w:color w:val="008000"/>
                <w:sz w:val="20"/>
                <w:lang w:val="fr-CH"/>
              </w:rPr>
              <w:t>Quels sont les principaux obstacles à notre projet au regard de:</w:t>
            </w:r>
          </w:p>
          <w:p w:rsidR="00A82007" w:rsidRPr="009E0E49" w:rsidRDefault="00A82007" w:rsidP="00455EBB">
            <w:pPr>
              <w:pStyle w:val="Text"/>
              <w:spacing w:before="40"/>
              <w:rPr>
                <w:rFonts w:ascii="Arial" w:hAnsi="Arial" w:cs="Arial"/>
                <w:color w:val="00B050"/>
                <w:sz w:val="20"/>
                <w:lang w:val="fr-CH"/>
              </w:rPr>
            </w:pPr>
          </w:p>
          <w:p w:rsidR="00E910D6" w:rsidRPr="00572B93" w:rsidRDefault="00E910D6" w:rsidP="00455EBB">
            <w:pPr>
              <w:pStyle w:val="Text"/>
              <w:numPr>
                <w:ilvl w:val="0"/>
                <w:numId w:val="10"/>
              </w:numPr>
              <w:tabs>
                <w:tab w:val="clear" w:pos="397"/>
                <w:tab w:val="num" w:pos="356"/>
              </w:tabs>
              <w:spacing w:before="40"/>
              <w:ind w:left="356" w:hanging="356"/>
              <w:rPr>
                <w:rFonts w:ascii="Arial" w:hAnsi="Arial" w:cs="Arial"/>
                <w:color w:val="008000"/>
                <w:sz w:val="20"/>
                <w:lang w:val="fr-CH"/>
              </w:rPr>
            </w:pPr>
            <w:r w:rsidRPr="00572B93">
              <w:rPr>
                <w:rFonts w:ascii="Arial" w:hAnsi="Arial" w:cs="Arial"/>
                <w:color w:val="008000"/>
                <w:sz w:val="20"/>
                <w:lang w:val="fr-CH"/>
              </w:rPr>
              <w:t>La valoris</w:t>
            </w:r>
            <w:r w:rsidR="00561013" w:rsidRPr="00572B93">
              <w:rPr>
                <w:rFonts w:ascii="Arial" w:hAnsi="Arial" w:cs="Arial"/>
                <w:color w:val="008000"/>
                <w:sz w:val="20"/>
                <w:lang w:val="fr-CH"/>
              </w:rPr>
              <w:t>ation de potentiels existants (p</w:t>
            </w:r>
            <w:r w:rsidRPr="00572B93">
              <w:rPr>
                <w:rFonts w:ascii="Arial" w:hAnsi="Arial" w:cs="Arial"/>
                <w:color w:val="008000"/>
                <w:sz w:val="20"/>
                <w:lang w:val="fr-CH"/>
              </w:rPr>
              <w:t>aysages, culture, produits de base et manufacturés)</w:t>
            </w:r>
          </w:p>
          <w:p w:rsidR="00E910D6" w:rsidRPr="00572B93" w:rsidRDefault="00E910D6" w:rsidP="00455EBB">
            <w:pPr>
              <w:pStyle w:val="Text"/>
              <w:numPr>
                <w:ilvl w:val="0"/>
                <w:numId w:val="10"/>
              </w:numPr>
              <w:tabs>
                <w:tab w:val="clear" w:pos="397"/>
                <w:tab w:val="num" w:pos="356"/>
              </w:tabs>
              <w:spacing w:before="40"/>
              <w:ind w:left="356" w:hanging="356"/>
              <w:rPr>
                <w:rFonts w:ascii="Arial" w:hAnsi="Arial" w:cs="Arial"/>
                <w:color w:val="008000"/>
                <w:sz w:val="20"/>
                <w:lang w:val="fr-CH"/>
              </w:rPr>
            </w:pPr>
            <w:r w:rsidRPr="00572B93">
              <w:rPr>
                <w:rFonts w:ascii="Arial" w:hAnsi="Arial" w:cs="Arial"/>
                <w:color w:val="008000"/>
                <w:sz w:val="20"/>
                <w:lang w:val="fr-CH"/>
              </w:rPr>
              <w:t>Développements au niveau régional, suprarégional ou dans la société.</w:t>
            </w:r>
          </w:p>
          <w:p w:rsidR="00E910D6" w:rsidRPr="00572B93" w:rsidRDefault="00E910D6" w:rsidP="00455EBB">
            <w:pPr>
              <w:pStyle w:val="Text"/>
              <w:numPr>
                <w:ilvl w:val="0"/>
                <w:numId w:val="10"/>
              </w:numPr>
              <w:tabs>
                <w:tab w:val="clear" w:pos="397"/>
                <w:tab w:val="num" w:pos="356"/>
              </w:tabs>
              <w:spacing w:before="40"/>
              <w:ind w:left="356" w:hanging="356"/>
              <w:rPr>
                <w:rFonts w:ascii="Arial" w:hAnsi="Arial" w:cs="Arial"/>
                <w:color w:val="008000"/>
                <w:sz w:val="20"/>
                <w:lang w:val="fr-CH"/>
              </w:rPr>
            </w:pPr>
            <w:r w:rsidRPr="00572B93">
              <w:rPr>
                <w:rFonts w:ascii="Arial" w:hAnsi="Arial" w:cs="Arial"/>
                <w:color w:val="008000"/>
                <w:sz w:val="20"/>
                <w:lang w:val="fr-CH"/>
              </w:rPr>
              <w:t>Engagement, attitude et vœux des consommateurs et de la société</w:t>
            </w:r>
          </w:p>
          <w:p w:rsidR="00E910D6" w:rsidRPr="00572B93" w:rsidRDefault="00E910D6" w:rsidP="00455EBB">
            <w:pPr>
              <w:pStyle w:val="Text"/>
              <w:numPr>
                <w:ilvl w:val="0"/>
                <w:numId w:val="10"/>
              </w:numPr>
              <w:tabs>
                <w:tab w:val="clear" w:pos="397"/>
                <w:tab w:val="num" w:pos="356"/>
              </w:tabs>
              <w:spacing w:before="40"/>
              <w:ind w:left="356" w:hanging="356"/>
              <w:rPr>
                <w:rFonts w:ascii="Arial" w:hAnsi="Arial" w:cs="Arial"/>
                <w:color w:val="008000"/>
                <w:sz w:val="20"/>
                <w:lang w:val="fr-CH"/>
              </w:rPr>
            </w:pPr>
            <w:r w:rsidRPr="00572B93">
              <w:rPr>
                <w:rFonts w:ascii="Arial" w:hAnsi="Arial" w:cs="Arial"/>
                <w:color w:val="008000"/>
                <w:sz w:val="20"/>
                <w:lang w:val="fr-CH"/>
              </w:rPr>
              <w:t>Dével</w:t>
            </w:r>
            <w:r w:rsidR="00561013" w:rsidRPr="00572B93">
              <w:rPr>
                <w:rFonts w:ascii="Arial" w:hAnsi="Arial" w:cs="Arial"/>
                <w:color w:val="008000"/>
                <w:sz w:val="20"/>
                <w:lang w:val="fr-CH"/>
              </w:rPr>
              <w:t>oppements au niveau du marché (c</w:t>
            </w:r>
            <w:r w:rsidRPr="00572B93">
              <w:rPr>
                <w:rFonts w:ascii="Arial" w:hAnsi="Arial" w:cs="Arial"/>
                <w:color w:val="008000"/>
                <w:sz w:val="20"/>
                <w:lang w:val="fr-CH"/>
              </w:rPr>
              <w:t>lients, fournisseurs, concurrents, etc.)</w:t>
            </w:r>
          </w:p>
          <w:p w:rsidR="00E910D6" w:rsidRPr="00572B93" w:rsidRDefault="00E910D6" w:rsidP="00455EBB">
            <w:pPr>
              <w:pStyle w:val="Text"/>
              <w:numPr>
                <w:ilvl w:val="0"/>
                <w:numId w:val="10"/>
              </w:numPr>
              <w:tabs>
                <w:tab w:val="clear" w:pos="397"/>
                <w:tab w:val="num" w:pos="356"/>
              </w:tabs>
              <w:spacing w:before="40"/>
              <w:ind w:left="356" w:hanging="356"/>
              <w:rPr>
                <w:rFonts w:ascii="Arial" w:hAnsi="Arial" w:cs="Arial"/>
                <w:color w:val="008000"/>
                <w:sz w:val="20"/>
                <w:lang w:val="fr-CH"/>
              </w:rPr>
            </w:pPr>
            <w:r w:rsidRPr="00572B93">
              <w:rPr>
                <w:rFonts w:ascii="Arial" w:hAnsi="Arial" w:cs="Arial"/>
                <w:color w:val="008000"/>
                <w:sz w:val="20"/>
                <w:lang w:val="fr-CH"/>
              </w:rPr>
              <w:t>Progrès dans les techniques de production</w:t>
            </w:r>
          </w:p>
          <w:p w:rsidR="00E910D6" w:rsidRPr="00572B93" w:rsidRDefault="00E910D6" w:rsidP="00455EBB">
            <w:pPr>
              <w:pStyle w:val="Text"/>
              <w:numPr>
                <w:ilvl w:val="0"/>
                <w:numId w:val="10"/>
              </w:numPr>
              <w:tabs>
                <w:tab w:val="clear" w:pos="397"/>
                <w:tab w:val="num" w:pos="356"/>
              </w:tabs>
              <w:spacing w:before="40"/>
              <w:ind w:left="356" w:hanging="356"/>
              <w:rPr>
                <w:rFonts w:ascii="Arial" w:hAnsi="Arial" w:cs="Arial"/>
                <w:color w:val="008000"/>
                <w:sz w:val="20"/>
                <w:lang w:val="fr-CH"/>
              </w:rPr>
            </w:pPr>
            <w:r w:rsidRPr="00572B93">
              <w:rPr>
                <w:rFonts w:ascii="Arial" w:hAnsi="Arial" w:cs="Arial"/>
                <w:color w:val="008000"/>
                <w:sz w:val="20"/>
                <w:lang w:val="fr-CH"/>
              </w:rPr>
              <w:t>Développements au niveau politique et législatif.</w:t>
            </w:r>
          </w:p>
          <w:p w:rsidR="00A82007" w:rsidRPr="00DC7FB4" w:rsidRDefault="00E910D6" w:rsidP="00455EBB">
            <w:pPr>
              <w:pStyle w:val="Text"/>
              <w:numPr>
                <w:ilvl w:val="0"/>
                <w:numId w:val="10"/>
              </w:numPr>
              <w:tabs>
                <w:tab w:val="clear" w:pos="397"/>
                <w:tab w:val="num" w:pos="356"/>
              </w:tabs>
              <w:spacing w:before="40"/>
              <w:ind w:left="356" w:hanging="356"/>
              <w:rPr>
                <w:rFonts w:ascii="Arial" w:hAnsi="Arial" w:cs="Arial"/>
                <w:color w:val="008000"/>
                <w:sz w:val="20"/>
              </w:rPr>
            </w:pPr>
            <w:r w:rsidRPr="00DC7FB4">
              <w:rPr>
                <w:rFonts w:ascii="Arial" w:hAnsi="Arial" w:cs="Arial"/>
                <w:color w:val="008000"/>
                <w:sz w:val="20"/>
              </w:rPr>
              <w:t>...</w:t>
            </w:r>
          </w:p>
          <w:p w:rsidR="003A473E" w:rsidRPr="009E0E49" w:rsidRDefault="003A473E" w:rsidP="00455EBB">
            <w:pPr>
              <w:pStyle w:val="Text"/>
              <w:spacing w:before="40"/>
              <w:ind w:left="356"/>
              <w:rPr>
                <w:rFonts w:ascii="Frutiger 45" w:hAnsi="Frutiger 45"/>
                <w:color w:val="00B050"/>
                <w:lang w:val="fr-CH"/>
              </w:rPr>
            </w:pPr>
          </w:p>
        </w:tc>
      </w:tr>
    </w:tbl>
    <w:p w:rsidR="00E910D6" w:rsidRPr="007305B4" w:rsidRDefault="00E910D6" w:rsidP="00E910D6">
      <w:pPr>
        <w:pStyle w:val="Commentaire"/>
        <w:rPr>
          <w:rFonts w:ascii="Frutiger 45" w:hAnsi="Frutiger 45"/>
          <w:sz w:val="8"/>
          <w:lang w:val="fr-CH"/>
        </w:rPr>
      </w:pPr>
    </w:p>
    <w:p w:rsidR="00E910D6" w:rsidRPr="007305B4" w:rsidRDefault="00E910D6" w:rsidP="00E910D6">
      <w:pPr>
        <w:spacing w:after="0"/>
        <w:ind w:left="0"/>
        <w:rPr>
          <w:lang w:val="fr-CH"/>
        </w:rPr>
      </w:pPr>
    </w:p>
    <w:p w:rsidR="00557C89" w:rsidRPr="007305B4" w:rsidRDefault="00557C89">
      <w:pPr>
        <w:spacing w:after="0"/>
        <w:rPr>
          <w:color w:val="008000"/>
          <w:lang w:val="fr-CH"/>
        </w:rPr>
      </w:pPr>
    </w:p>
    <w:p w:rsidR="00E910D6" w:rsidRPr="007305B4" w:rsidRDefault="00E910D6">
      <w:pPr>
        <w:spacing w:after="0"/>
        <w:rPr>
          <w:color w:val="008000"/>
          <w:lang w:val="fr-CH"/>
        </w:rPr>
      </w:pPr>
    </w:p>
    <w:p w:rsidR="0044708E" w:rsidRPr="007305B4" w:rsidRDefault="00D0312B" w:rsidP="000E1D16">
      <w:pPr>
        <w:pStyle w:val="Titre1"/>
        <w:ind w:left="357" w:hanging="357"/>
        <w:rPr>
          <w:lang w:val="fr-CH"/>
        </w:rPr>
      </w:pPr>
      <w:r w:rsidRPr="007305B4">
        <w:rPr>
          <w:lang w:val="fr-CH"/>
        </w:rPr>
        <w:br w:type="page"/>
      </w:r>
      <w:bookmarkStart w:id="69" w:name="_Toc347224337"/>
      <w:r w:rsidR="0044708E" w:rsidRPr="007305B4">
        <w:rPr>
          <w:lang w:val="fr-CH"/>
        </w:rPr>
        <w:lastRenderedPageBreak/>
        <w:t>C</w:t>
      </w:r>
      <w:r w:rsidR="00384287" w:rsidRPr="007305B4">
        <w:rPr>
          <w:lang w:val="fr-CH"/>
        </w:rPr>
        <w:t>oncept de controlling</w:t>
      </w:r>
      <w:r w:rsidR="00EB5D1A" w:rsidRPr="007305B4">
        <w:rPr>
          <w:lang w:val="fr-CH"/>
        </w:rPr>
        <w:t>, de monitoring et d</w:t>
      </w:r>
      <w:r w:rsidR="002F5C1F" w:rsidRPr="007305B4">
        <w:rPr>
          <w:lang w:val="fr-CH"/>
        </w:rPr>
        <w:t>’</w:t>
      </w:r>
      <w:r w:rsidR="00EB5D1A" w:rsidRPr="007305B4">
        <w:rPr>
          <w:lang w:val="fr-CH"/>
        </w:rPr>
        <w:t>év</w:t>
      </w:r>
      <w:r w:rsidR="008953C8" w:rsidRPr="007305B4">
        <w:rPr>
          <w:lang w:val="fr-CH"/>
        </w:rPr>
        <w:t>aluation</w:t>
      </w:r>
      <w:bookmarkEnd w:id="69"/>
    </w:p>
    <w:p w:rsidR="00D7292F" w:rsidRPr="00A1282B" w:rsidRDefault="008460B3" w:rsidP="00A1282B">
      <w:pPr>
        <w:rPr>
          <w:color w:val="008000"/>
          <w:lang w:val="fr-CH"/>
        </w:rPr>
      </w:pPr>
      <w:r w:rsidRPr="00DC7FB4">
        <w:rPr>
          <w:color w:val="008000"/>
          <w:lang w:val="fr-CH"/>
        </w:rPr>
        <w:t>Le controlling et le monitoring sont des instruments de gestion grâce auxquels le  projet peut être planifié de manière optimale, mis en œuvre et adapté (surveillance et pilotage du déroulement du projet). L</w:t>
      </w:r>
      <w:r w:rsidR="002F5C1F" w:rsidRPr="00DC7FB4">
        <w:rPr>
          <w:color w:val="008000"/>
          <w:lang w:val="fr-CH"/>
        </w:rPr>
        <w:t>’</w:t>
      </w:r>
      <w:r w:rsidRPr="00DC7FB4">
        <w:rPr>
          <w:color w:val="008000"/>
          <w:lang w:val="fr-CH"/>
        </w:rPr>
        <w:t>évaluation est un instrument d</w:t>
      </w:r>
      <w:r w:rsidR="002F5C1F" w:rsidRPr="00DC7FB4">
        <w:rPr>
          <w:color w:val="008000"/>
          <w:lang w:val="fr-CH"/>
        </w:rPr>
        <w:t>’</w:t>
      </w:r>
      <w:r w:rsidRPr="00DC7FB4">
        <w:rPr>
          <w:color w:val="008000"/>
          <w:lang w:val="fr-CH"/>
        </w:rPr>
        <w:t>appréciation stratégique est axée sur les résultats au moyen duquel l</w:t>
      </w:r>
      <w:r w:rsidR="002F5C1F" w:rsidRPr="00DC7FB4">
        <w:rPr>
          <w:color w:val="008000"/>
          <w:lang w:val="fr-CH"/>
        </w:rPr>
        <w:t>’</w:t>
      </w:r>
      <w:r w:rsidRPr="00DC7FB4">
        <w:rPr>
          <w:color w:val="008000"/>
          <w:lang w:val="fr-CH"/>
        </w:rPr>
        <w:t>utilité du projet est appréciée à moyen et à long terme. Le controlling, le monitoring et l</w:t>
      </w:r>
      <w:r w:rsidR="002F5C1F" w:rsidRPr="00DC7FB4">
        <w:rPr>
          <w:color w:val="008000"/>
          <w:lang w:val="fr-CH"/>
        </w:rPr>
        <w:t>’</w:t>
      </w:r>
      <w:r w:rsidRPr="00DC7FB4">
        <w:rPr>
          <w:color w:val="008000"/>
          <w:lang w:val="fr-CH"/>
        </w:rPr>
        <w:t>évaluation du projet global doive être effectuée conformément aux instructions de l</w:t>
      </w:r>
      <w:r w:rsidR="002F5C1F" w:rsidRPr="00DC7FB4">
        <w:rPr>
          <w:color w:val="008000"/>
          <w:lang w:val="fr-CH"/>
        </w:rPr>
        <w:t>’</w:t>
      </w:r>
      <w:r w:rsidRPr="00DC7FB4">
        <w:rPr>
          <w:color w:val="008000"/>
          <w:lang w:val="fr-CH"/>
        </w:rPr>
        <w:t>OFAG. Un guide spécialement conçu par l</w:t>
      </w:r>
      <w:r w:rsidR="002F5C1F" w:rsidRPr="00DC7FB4">
        <w:rPr>
          <w:color w:val="008000"/>
          <w:lang w:val="fr-CH"/>
        </w:rPr>
        <w:t>’</w:t>
      </w:r>
      <w:r w:rsidRPr="00DC7FB4">
        <w:rPr>
          <w:color w:val="008000"/>
          <w:lang w:val="fr-CH"/>
        </w:rPr>
        <w:t>OFAG/Agridea décrit le processus de travail qui facilite l</w:t>
      </w:r>
      <w:r w:rsidR="002F5C1F" w:rsidRPr="00DC7FB4">
        <w:rPr>
          <w:color w:val="008000"/>
          <w:lang w:val="fr-CH"/>
        </w:rPr>
        <w:t>’</w:t>
      </w:r>
      <w:r w:rsidRPr="00DC7FB4">
        <w:rPr>
          <w:color w:val="008000"/>
          <w:lang w:val="fr-CH"/>
        </w:rPr>
        <w:t>utilisation des documents de travail (grille, rapport intermédiaire, rapport final) relatifs au controlling, au monitoring et à l</w:t>
      </w:r>
      <w:r w:rsidR="002F5C1F" w:rsidRPr="00DC7FB4">
        <w:rPr>
          <w:color w:val="008000"/>
          <w:lang w:val="fr-CH"/>
        </w:rPr>
        <w:t>’</w:t>
      </w:r>
      <w:r w:rsidRPr="00DC7FB4">
        <w:rPr>
          <w:color w:val="008000"/>
          <w:lang w:val="fr-CH"/>
        </w:rPr>
        <w:t>évaluation. L</w:t>
      </w:r>
      <w:r w:rsidR="002F5C1F" w:rsidRPr="00DC7FB4">
        <w:rPr>
          <w:color w:val="008000"/>
          <w:lang w:val="fr-CH"/>
        </w:rPr>
        <w:t>’</w:t>
      </w:r>
      <w:r w:rsidRPr="00DC7FB4">
        <w:rPr>
          <w:color w:val="008000"/>
          <w:lang w:val="fr-CH"/>
        </w:rPr>
        <w:t>établissement des grilles de controlling, de monitoring et d</w:t>
      </w:r>
      <w:r w:rsidR="002F5C1F" w:rsidRPr="00DC7FB4">
        <w:rPr>
          <w:color w:val="008000"/>
          <w:lang w:val="fr-CH"/>
        </w:rPr>
        <w:t>’</w:t>
      </w:r>
      <w:r w:rsidRPr="00DC7FB4">
        <w:rPr>
          <w:color w:val="008000"/>
          <w:lang w:val="fr-CH"/>
        </w:rPr>
        <w:t>évaluation est cependant facultatif au moment du dépôt du dossier d</w:t>
      </w:r>
      <w:r w:rsidR="002F5C1F" w:rsidRPr="00DC7FB4">
        <w:rPr>
          <w:color w:val="008000"/>
          <w:lang w:val="fr-CH"/>
        </w:rPr>
        <w:t>’</w:t>
      </w:r>
      <w:r w:rsidRPr="00DC7FB4">
        <w:rPr>
          <w:color w:val="008000"/>
          <w:lang w:val="fr-CH"/>
        </w:rPr>
        <w:t>étude préliminaire; il devient obligatoire au terme de l</w:t>
      </w:r>
      <w:r w:rsidR="002F5C1F" w:rsidRPr="00DC7FB4">
        <w:rPr>
          <w:color w:val="008000"/>
          <w:lang w:val="fr-CH"/>
        </w:rPr>
        <w:t>’</w:t>
      </w:r>
      <w:r w:rsidRPr="00DC7FB4">
        <w:rPr>
          <w:color w:val="008000"/>
          <w:lang w:val="fr-CH"/>
        </w:rPr>
        <w:t>étape de la documentation.  Vous trouverez tous les documents de travail sur le site Internet de l</w:t>
      </w:r>
      <w:r w:rsidR="002F5C1F" w:rsidRPr="00DC7FB4">
        <w:rPr>
          <w:color w:val="008000"/>
          <w:lang w:val="fr-CH"/>
        </w:rPr>
        <w:t>’</w:t>
      </w:r>
      <w:r w:rsidRPr="00DC7FB4">
        <w:rPr>
          <w:color w:val="008000"/>
          <w:lang w:val="fr-CH"/>
        </w:rPr>
        <w:t>OFAG (</w:t>
      </w:r>
      <w:r w:rsidR="00572B93">
        <w:rPr>
          <w:color w:val="008000"/>
          <w:lang w:val="fr-CH"/>
        </w:rPr>
        <w:t>Instruments</w:t>
      </w:r>
      <w:r w:rsidRPr="00DC7FB4">
        <w:rPr>
          <w:color w:val="008000"/>
          <w:lang w:val="fr-CH"/>
        </w:rPr>
        <w:t xml:space="preserve"> &gt; Développement rural </w:t>
      </w:r>
      <w:r w:rsidR="00572B93">
        <w:rPr>
          <w:color w:val="008000"/>
          <w:lang w:val="fr-CH"/>
        </w:rPr>
        <w:t xml:space="preserve">et améliorations structurelles </w:t>
      </w:r>
      <w:r w:rsidRPr="00DC7FB4">
        <w:rPr>
          <w:color w:val="008000"/>
          <w:lang w:val="fr-CH"/>
        </w:rPr>
        <w:t xml:space="preserve">&gt; </w:t>
      </w:r>
      <w:r w:rsidR="00572B93">
        <w:rPr>
          <w:color w:val="008000"/>
          <w:lang w:val="fr-CH"/>
        </w:rPr>
        <w:t>Développement rural</w:t>
      </w:r>
      <w:r w:rsidRPr="00DC7FB4">
        <w:rPr>
          <w:color w:val="008000"/>
          <w:lang w:val="fr-CH"/>
        </w:rPr>
        <w:t xml:space="preserve"> &gt; </w:t>
      </w:r>
      <w:r w:rsidR="00572B93">
        <w:rPr>
          <w:color w:val="008000"/>
          <w:lang w:val="fr-CH"/>
        </w:rPr>
        <w:t>Projets de développement régional (PDR)).</w:t>
      </w:r>
    </w:p>
    <w:p w:rsidR="008A7974" w:rsidRPr="007305B4" w:rsidRDefault="008A7974" w:rsidP="008A7974">
      <w:pPr>
        <w:pStyle w:val="Titre1"/>
        <w:numPr>
          <w:ilvl w:val="0"/>
          <w:numId w:val="3"/>
        </w:numPr>
        <w:ind w:left="357" w:hanging="357"/>
        <w:rPr>
          <w:rFonts w:cs="Times New Roman"/>
          <w:bCs w:val="0"/>
          <w:szCs w:val="24"/>
          <w:lang w:val="fr-CH"/>
        </w:rPr>
      </w:pPr>
      <w:bookmarkStart w:id="70" w:name="_Toc347224338"/>
      <w:r w:rsidRPr="007305B4">
        <w:rPr>
          <w:rFonts w:cs="Times New Roman"/>
          <w:bCs w:val="0"/>
          <w:szCs w:val="24"/>
          <w:lang w:val="fr-CH"/>
        </w:rPr>
        <w:t>Annexes</w:t>
      </w:r>
      <w:bookmarkEnd w:id="70"/>
    </w:p>
    <w:p w:rsidR="00A82007" w:rsidRPr="007305B4" w:rsidRDefault="00A82007" w:rsidP="00A82007">
      <w:pPr>
        <w:numPr>
          <w:ilvl w:val="0"/>
          <w:numId w:val="6"/>
        </w:numPr>
        <w:spacing w:before="0" w:after="0"/>
        <w:ind w:left="714" w:hanging="357"/>
        <w:rPr>
          <w:lang w:val="fr-CH"/>
        </w:rPr>
      </w:pPr>
      <w:r w:rsidRPr="007305B4">
        <w:rPr>
          <w:lang w:val="fr-CH"/>
        </w:rPr>
        <w:t xml:space="preserve">Planification du projet, financement </w:t>
      </w:r>
    </w:p>
    <w:p w:rsidR="005E4088" w:rsidRPr="007305B4" w:rsidRDefault="005E4088" w:rsidP="005E4088">
      <w:pPr>
        <w:numPr>
          <w:ilvl w:val="0"/>
          <w:numId w:val="6"/>
        </w:numPr>
        <w:spacing w:before="0" w:after="0"/>
        <w:ind w:left="714" w:hanging="357"/>
        <w:rPr>
          <w:szCs w:val="24"/>
          <w:lang w:val="fr-CH"/>
        </w:rPr>
      </w:pPr>
      <w:r w:rsidRPr="007305B4">
        <w:rPr>
          <w:szCs w:val="24"/>
          <w:lang w:val="fr-CH"/>
        </w:rPr>
        <w:t xml:space="preserve">Etapes du projet, activités, échéancier et tableau de bord des ressources </w:t>
      </w:r>
    </w:p>
    <w:p w:rsidR="006327B7" w:rsidRPr="007305B4" w:rsidRDefault="005E4088" w:rsidP="006327B7">
      <w:pPr>
        <w:numPr>
          <w:ilvl w:val="0"/>
          <w:numId w:val="6"/>
        </w:numPr>
        <w:spacing w:before="0" w:after="0"/>
        <w:ind w:left="714" w:hanging="357"/>
        <w:rPr>
          <w:lang w:val="fr-CH"/>
        </w:rPr>
      </w:pPr>
      <w:r w:rsidRPr="007305B4">
        <w:rPr>
          <w:szCs w:val="24"/>
          <w:lang w:val="fr-CH"/>
        </w:rPr>
        <w:t>Autres annexes spécifiques au projet</w:t>
      </w:r>
    </w:p>
    <w:p w:rsidR="00EB5D1A" w:rsidRPr="007305B4" w:rsidRDefault="00EB5D1A" w:rsidP="00EB5D1A">
      <w:pPr>
        <w:numPr>
          <w:ilvl w:val="0"/>
          <w:numId w:val="6"/>
        </w:numPr>
        <w:spacing w:before="0" w:after="0"/>
        <w:rPr>
          <w:szCs w:val="24"/>
          <w:lang w:val="fr-CH"/>
        </w:rPr>
      </w:pPr>
      <w:r w:rsidRPr="007305B4">
        <w:rPr>
          <w:szCs w:val="24"/>
          <w:lang w:val="fr-CH"/>
        </w:rPr>
        <w:t>Grilles de controlling, monitoring et d</w:t>
      </w:r>
      <w:r w:rsidR="002F5C1F" w:rsidRPr="007305B4">
        <w:rPr>
          <w:szCs w:val="24"/>
          <w:lang w:val="fr-CH"/>
        </w:rPr>
        <w:t>’</w:t>
      </w:r>
      <w:r w:rsidRPr="007305B4">
        <w:rPr>
          <w:szCs w:val="24"/>
          <w:lang w:val="fr-CH"/>
        </w:rPr>
        <w:t>évaluation</w:t>
      </w:r>
    </w:p>
    <w:p w:rsidR="00EB5D1A" w:rsidRPr="007305B4" w:rsidRDefault="00EB5D1A" w:rsidP="00EB5D1A">
      <w:pPr>
        <w:numPr>
          <w:ilvl w:val="0"/>
          <w:numId w:val="6"/>
        </w:numPr>
        <w:spacing w:before="0" w:after="0"/>
        <w:ind w:left="714" w:hanging="357"/>
        <w:rPr>
          <w:szCs w:val="24"/>
          <w:lang w:val="fr-CH"/>
        </w:rPr>
      </w:pPr>
      <w:r w:rsidRPr="007305B4">
        <w:rPr>
          <w:szCs w:val="24"/>
          <w:lang w:val="fr-CH"/>
        </w:rPr>
        <w:t>Avis émis par le canton</w:t>
      </w:r>
    </w:p>
    <w:p w:rsidR="00385BA6" w:rsidRPr="007305B4" w:rsidRDefault="00385BA6">
      <w:pPr>
        <w:spacing w:after="0"/>
        <w:rPr>
          <w:lang w:val="fr-CH"/>
        </w:rPr>
      </w:pPr>
    </w:p>
    <w:p w:rsidR="00385BA6" w:rsidRPr="007305B4" w:rsidRDefault="00385BA6">
      <w:pPr>
        <w:spacing w:after="0"/>
        <w:rPr>
          <w:lang w:val="fr-CH"/>
        </w:rPr>
      </w:pPr>
    </w:p>
    <w:p w:rsidR="008A7974" w:rsidRPr="007305B4" w:rsidRDefault="008A7974" w:rsidP="008A7974">
      <w:pPr>
        <w:pStyle w:val="Text"/>
        <w:rPr>
          <w:b/>
          <w:color w:val="auto"/>
          <w:sz w:val="28"/>
          <w:szCs w:val="24"/>
          <w:lang w:val="fr-CH"/>
        </w:rPr>
      </w:pPr>
      <w:r w:rsidRPr="007305B4">
        <w:rPr>
          <w:b/>
          <w:color w:val="auto"/>
          <w:sz w:val="28"/>
          <w:szCs w:val="24"/>
          <w:lang w:val="fr-CH"/>
        </w:rPr>
        <w:t>Signatures</w:t>
      </w:r>
    </w:p>
    <w:p w:rsidR="008A7974" w:rsidRPr="007305B4" w:rsidRDefault="008A7974" w:rsidP="008A7974">
      <w:pPr>
        <w:tabs>
          <w:tab w:val="left" w:pos="4320"/>
        </w:tabs>
        <w:spacing w:before="260"/>
        <w:rPr>
          <w:szCs w:val="24"/>
          <w:lang w:val="fr-CH"/>
        </w:rPr>
      </w:pPr>
      <w:r w:rsidRPr="007305B4">
        <w:rPr>
          <w:szCs w:val="24"/>
          <w:lang w:val="fr-CH"/>
        </w:rPr>
        <w:t>Lieu et date :</w:t>
      </w:r>
      <w:r w:rsidRPr="007305B4">
        <w:rPr>
          <w:szCs w:val="24"/>
          <w:lang w:val="fr-CH"/>
        </w:rPr>
        <w:tab/>
        <w:t>Signature de l</w:t>
      </w:r>
      <w:r w:rsidR="002F5C1F" w:rsidRPr="007305B4">
        <w:rPr>
          <w:szCs w:val="24"/>
          <w:lang w:val="fr-CH"/>
        </w:rPr>
        <w:t>’</w:t>
      </w:r>
      <w:r w:rsidRPr="007305B4">
        <w:rPr>
          <w:szCs w:val="24"/>
          <w:lang w:val="fr-CH"/>
        </w:rPr>
        <w:t xml:space="preserve">interlocuteur compétent </w:t>
      </w:r>
    </w:p>
    <w:p w:rsidR="00FC42C4" w:rsidRPr="007305B4" w:rsidRDefault="00FC42C4">
      <w:pPr>
        <w:tabs>
          <w:tab w:val="left" w:pos="4320"/>
        </w:tabs>
        <w:spacing w:before="260"/>
        <w:rPr>
          <w:lang w:val="fr-CH"/>
        </w:rPr>
      </w:pPr>
      <w:r w:rsidRPr="007305B4">
        <w:rPr>
          <w:lang w:val="fr-CH"/>
        </w:rPr>
        <w:t>................................................................</w:t>
      </w:r>
      <w:r w:rsidRPr="007305B4">
        <w:rPr>
          <w:lang w:val="fr-CH"/>
        </w:rPr>
        <w:tab/>
        <w:t>...........................................................................</w:t>
      </w:r>
    </w:p>
    <w:p w:rsidR="008A7974" w:rsidRPr="007305B4" w:rsidRDefault="006327B7" w:rsidP="008A7974">
      <w:pPr>
        <w:spacing w:before="260" w:after="0"/>
        <w:rPr>
          <w:b/>
          <w:szCs w:val="24"/>
          <w:lang w:val="fr-CH"/>
        </w:rPr>
      </w:pPr>
      <w:r w:rsidRPr="007305B4">
        <w:rPr>
          <w:b/>
          <w:szCs w:val="24"/>
          <w:lang w:val="fr-CH"/>
        </w:rPr>
        <w:t>L</w:t>
      </w:r>
      <w:r w:rsidR="002F5C1F" w:rsidRPr="007305B4">
        <w:rPr>
          <w:b/>
          <w:szCs w:val="24"/>
          <w:lang w:val="fr-CH"/>
        </w:rPr>
        <w:t>’</w:t>
      </w:r>
      <w:r w:rsidR="008A7974" w:rsidRPr="007305B4">
        <w:rPr>
          <w:b/>
          <w:szCs w:val="24"/>
          <w:lang w:val="fr-CH"/>
        </w:rPr>
        <w:t xml:space="preserve">interlocuteur </w:t>
      </w:r>
      <w:r w:rsidRPr="007305B4">
        <w:rPr>
          <w:b/>
          <w:szCs w:val="24"/>
          <w:lang w:val="fr-CH"/>
        </w:rPr>
        <w:t xml:space="preserve">doit être un </w:t>
      </w:r>
      <w:r w:rsidR="008A7974" w:rsidRPr="007305B4">
        <w:rPr>
          <w:b/>
          <w:szCs w:val="24"/>
          <w:lang w:val="fr-CH"/>
        </w:rPr>
        <w:t>membre du futur organisme porteur</w:t>
      </w:r>
      <w:r w:rsidRPr="007305B4">
        <w:rPr>
          <w:b/>
          <w:szCs w:val="24"/>
          <w:lang w:val="fr-CH"/>
        </w:rPr>
        <w:t xml:space="preserve"> du projet global</w:t>
      </w:r>
    </w:p>
    <w:p w:rsidR="008A7974" w:rsidRPr="007305B4" w:rsidRDefault="008A7974" w:rsidP="008A7974">
      <w:pPr>
        <w:spacing w:before="260" w:after="0"/>
        <w:rPr>
          <w:b/>
          <w:szCs w:val="24"/>
          <w:lang w:val="fr-CH"/>
        </w:rPr>
      </w:pPr>
      <w:r w:rsidRPr="007305B4">
        <w:rPr>
          <w:b/>
          <w:szCs w:val="24"/>
          <w:lang w:val="fr-CH"/>
        </w:rPr>
        <w:t>L</w:t>
      </w:r>
      <w:r w:rsidR="002F5C1F" w:rsidRPr="007305B4">
        <w:rPr>
          <w:b/>
          <w:szCs w:val="24"/>
          <w:lang w:val="fr-CH"/>
        </w:rPr>
        <w:t>’</w:t>
      </w:r>
      <w:r w:rsidRPr="007305B4">
        <w:rPr>
          <w:b/>
          <w:szCs w:val="24"/>
          <w:lang w:val="fr-CH"/>
        </w:rPr>
        <w:t>étude préliminaire doit être envoyée à l</w:t>
      </w:r>
      <w:r w:rsidR="002F5C1F" w:rsidRPr="007305B4">
        <w:rPr>
          <w:b/>
          <w:szCs w:val="24"/>
          <w:lang w:val="fr-CH"/>
        </w:rPr>
        <w:t>’</w:t>
      </w:r>
      <w:r w:rsidRPr="007305B4">
        <w:rPr>
          <w:b/>
          <w:szCs w:val="24"/>
          <w:lang w:val="fr-CH"/>
        </w:rPr>
        <w:t>adresse suivante :</w:t>
      </w:r>
    </w:p>
    <w:p w:rsidR="008A7974" w:rsidRPr="007305B4" w:rsidRDefault="008A7974" w:rsidP="008A7974">
      <w:pPr>
        <w:pStyle w:val="Standard2"/>
        <w:rPr>
          <w:szCs w:val="24"/>
          <w:lang w:val="fr-CH"/>
        </w:rPr>
      </w:pPr>
      <w:r w:rsidRPr="007305B4">
        <w:rPr>
          <w:szCs w:val="24"/>
          <w:lang w:val="fr-CH"/>
        </w:rPr>
        <w:t>Office fédéral de l</w:t>
      </w:r>
      <w:r w:rsidR="002F5C1F" w:rsidRPr="007305B4">
        <w:rPr>
          <w:szCs w:val="24"/>
          <w:lang w:val="fr-CH"/>
        </w:rPr>
        <w:t>’</w:t>
      </w:r>
      <w:r w:rsidRPr="007305B4">
        <w:rPr>
          <w:szCs w:val="24"/>
          <w:lang w:val="fr-CH"/>
        </w:rPr>
        <w:t xml:space="preserve">agriculture, secteur </w:t>
      </w:r>
      <w:r w:rsidR="00572B93">
        <w:rPr>
          <w:szCs w:val="24"/>
          <w:lang w:val="fr-CH"/>
        </w:rPr>
        <w:t>Economie agricole, espace rural et structures</w:t>
      </w:r>
      <w:r w:rsidRPr="007305B4">
        <w:rPr>
          <w:szCs w:val="24"/>
          <w:lang w:val="fr-CH"/>
        </w:rPr>
        <w:t xml:space="preserve">, </w:t>
      </w:r>
      <w:r w:rsidR="00572B93">
        <w:rPr>
          <w:szCs w:val="24"/>
          <w:lang w:val="fr-CH"/>
        </w:rPr>
        <w:t>Schwarzenburgstrasse 165</w:t>
      </w:r>
      <w:r w:rsidRPr="007305B4">
        <w:rPr>
          <w:szCs w:val="24"/>
          <w:lang w:val="fr-CH"/>
        </w:rPr>
        <w:t>, 3003 Berne</w:t>
      </w:r>
    </w:p>
    <w:p w:rsidR="008A7974" w:rsidRPr="007305B4" w:rsidRDefault="008A7974" w:rsidP="008A7974">
      <w:pPr>
        <w:spacing w:before="260"/>
        <w:rPr>
          <w:szCs w:val="24"/>
          <w:lang w:val="fr-CH"/>
        </w:rPr>
      </w:pPr>
      <w:r w:rsidRPr="007305B4">
        <w:rPr>
          <w:szCs w:val="24"/>
          <w:lang w:val="fr-CH"/>
        </w:rPr>
        <w:t>L</w:t>
      </w:r>
      <w:r w:rsidR="002F5C1F" w:rsidRPr="007305B4">
        <w:rPr>
          <w:szCs w:val="24"/>
          <w:lang w:val="fr-CH"/>
        </w:rPr>
        <w:t>’</w:t>
      </w:r>
      <w:r w:rsidRPr="007305B4">
        <w:rPr>
          <w:szCs w:val="24"/>
          <w:lang w:val="fr-CH"/>
        </w:rPr>
        <w:t>interlocuteur mentionné sera informé sur la suite de la procédure par le service de coordination de l</w:t>
      </w:r>
      <w:r w:rsidR="002F5C1F" w:rsidRPr="007305B4">
        <w:rPr>
          <w:szCs w:val="24"/>
          <w:lang w:val="fr-CH"/>
        </w:rPr>
        <w:t>’</w:t>
      </w:r>
      <w:r w:rsidRPr="007305B4">
        <w:rPr>
          <w:szCs w:val="24"/>
          <w:lang w:val="fr-CH"/>
        </w:rPr>
        <w:t>OFAG. L</w:t>
      </w:r>
      <w:r w:rsidR="002F5C1F" w:rsidRPr="007305B4">
        <w:rPr>
          <w:szCs w:val="24"/>
          <w:lang w:val="fr-CH"/>
        </w:rPr>
        <w:t>’</w:t>
      </w:r>
      <w:r w:rsidRPr="007305B4">
        <w:rPr>
          <w:szCs w:val="24"/>
          <w:lang w:val="fr-CH"/>
        </w:rPr>
        <w:t>étude préliminaire est traitée de façon confidentielle. Des informations ne seront acquises ou transmises qu</w:t>
      </w:r>
      <w:r w:rsidR="002F5C1F" w:rsidRPr="007305B4">
        <w:rPr>
          <w:szCs w:val="24"/>
          <w:lang w:val="fr-CH"/>
        </w:rPr>
        <w:t>’</w:t>
      </w:r>
      <w:r w:rsidRPr="007305B4">
        <w:rPr>
          <w:szCs w:val="24"/>
          <w:lang w:val="fr-CH"/>
        </w:rPr>
        <w:t>avec le consentement de l</w:t>
      </w:r>
      <w:r w:rsidR="002F5C1F" w:rsidRPr="007305B4">
        <w:rPr>
          <w:szCs w:val="24"/>
          <w:lang w:val="fr-CH"/>
        </w:rPr>
        <w:t>’</w:t>
      </w:r>
      <w:r w:rsidRPr="007305B4">
        <w:rPr>
          <w:szCs w:val="24"/>
          <w:lang w:val="fr-CH"/>
        </w:rPr>
        <w:t>interlocuteur compétent.</w:t>
      </w:r>
    </w:p>
    <w:p w:rsidR="00BB2ECC" w:rsidRPr="007305B4" w:rsidRDefault="00BB2ECC" w:rsidP="00B63697">
      <w:pPr>
        <w:pStyle w:val="Text"/>
        <w:rPr>
          <w:b/>
          <w:sz w:val="28"/>
          <w:szCs w:val="28"/>
          <w:lang w:val="fr-CH"/>
        </w:rPr>
        <w:sectPr w:rsidR="00BB2ECC" w:rsidRPr="007305B4" w:rsidSect="00BB2ECC">
          <w:type w:val="continuous"/>
          <w:pgSz w:w="11906" w:h="16838"/>
          <w:pgMar w:top="1418" w:right="1418" w:bottom="1134" w:left="1418" w:header="720" w:footer="720" w:gutter="0"/>
          <w:cols w:space="720"/>
        </w:sectPr>
      </w:pPr>
    </w:p>
    <w:p w:rsidR="00335B96" w:rsidRPr="007305B4" w:rsidRDefault="00335B96" w:rsidP="001B73C2">
      <w:pPr>
        <w:pStyle w:val="Titre1"/>
        <w:numPr>
          <w:ilvl w:val="0"/>
          <w:numId w:val="0"/>
        </w:numPr>
        <w:spacing w:before="0"/>
        <w:rPr>
          <w:rFonts w:cs="Times New Roman"/>
          <w:bCs w:val="0"/>
          <w:szCs w:val="24"/>
          <w:lang w:val="fr-CH"/>
        </w:rPr>
      </w:pPr>
      <w:bookmarkStart w:id="71" w:name="_Toc347224339"/>
      <w:r w:rsidRPr="007305B4">
        <w:rPr>
          <w:rFonts w:cs="Times New Roman"/>
          <w:bCs w:val="0"/>
          <w:szCs w:val="24"/>
          <w:lang w:val="fr-CH"/>
        </w:rPr>
        <w:lastRenderedPageBreak/>
        <w:t>An</w:t>
      </w:r>
      <w:r w:rsidR="007305B4" w:rsidRPr="007305B4">
        <w:rPr>
          <w:rFonts w:cs="Times New Roman"/>
          <w:bCs w:val="0"/>
          <w:szCs w:val="24"/>
          <w:lang w:val="fr-CH"/>
        </w:rPr>
        <w:t>nexe</w:t>
      </w:r>
      <w:r w:rsidR="00A83EBB">
        <w:rPr>
          <w:rFonts w:cs="Times New Roman"/>
          <w:bCs w:val="0"/>
          <w:szCs w:val="24"/>
          <w:lang w:val="fr-CH"/>
        </w:rPr>
        <w:t xml:space="preserve"> durabilité</w:t>
      </w:r>
      <w:bookmarkEnd w:id="71"/>
    </w:p>
    <w:p w:rsidR="00BB2ECC" w:rsidRPr="009E0E49" w:rsidRDefault="00BB2ECC" w:rsidP="00BB2ECC">
      <w:pPr>
        <w:spacing w:after="0"/>
        <w:rPr>
          <w:szCs w:val="24"/>
          <w:lang w:val="fr-CH"/>
        </w:rPr>
      </w:pPr>
      <w:r w:rsidRPr="009E0E49">
        <w:rPr>
          <w:szCs w:val="24"/>
          <w:lang w:val="fr-CH"/>
        </w:rPr>
        <w:t xml:space="preserve">Pour chacune des dimensions de la durabilité, il convient </w:t>
      </w:r>
      <w:r w:rsidRPr="000B7D99">
        <w:rPr>
          <w:b/>
          <w:szCs w:val="24"/>
          <w:u w:val="single"/>
          <w:lang w:val="fr-CH"/>
        </w:rPr>
        <w:t>d’indiquer</w:t>
      </w:r>
      <w:r w:rsidRPr="009E0E49">
        <w:rPr>
          <w:b/>
          <w:szCs w:val="24"/>
          <w:lang w:val="fr-CH"/>
        </w:rPr>
        <w:t xml:space="preserve"> </w:t>
      </w:r>
      <w:r w:rsidRPr="009E0E49">
        <w:rPr>
          <w:szCs w:val="24"/>
          <w:lang w:val="fr-CH"/>
        </w:rPr>
        <w:t>si le projet a dans ce domaine un impact positif, négatif ou pas d’impact. En cas d’impact positif, il y a lieu d’indiquer la mesure/ le produit / la prestation correspondant et de faire un commentaire explicatif à ce sujet.</w:t>
      </w:r>
    </w:p>
    <w:p w:rsidR="00BB2ECC" w:rsidRPr="009E0E49" w:rsidRDefault="00BB2ECC" w:rsidP="00BB2ECC">
      <w:pPr>
        <w:spacing w:after="0"/>
        <w:rPr>
          <w:lang w:val="fr-CH"/>
        </w:rPr>
      </w:pPr>
    </w:p>
    <w:p w:rsidR="00BB2ECC" w:rsidRDefault="00BB2ECC" w:rsidP="00BB2ECC">
      <w:pPr>
        <w:spacing w:after="0"/>
        <w:rPr>
          <w:szCs w:val="24"/>
          <w:lang w:val="fr-CH"/>
        </w:rPr>
      </w:pPr>
      <w:r w:rsidRPr="009E0E49">
        <w:rPr>
          <w:szCs w:val="24"/>
          <w:lang w:val="fr-CH"/>
        </w:rPr>
        <w:t>La liste peut être complétée avec des critères de durabilité propres au projet.</w:t>
      </w:r>
    </w:p>
    <w:p w:rsidR="00DC7FB4" w:rsidRPr="009E0E49" w:rsidRDefault="00DC7FB4" w:rsidP="00BB2ECC">
      <w:pPr>
        <w:spacing w:after="0"/>
        <w:rPr>
          <w:szCs w:val="24"/>
          <w:lang w:val="fr-CH"/>
        </w:rPr>
      </w:pPr>
    </w:p>
    <w:tbl>
      <w:tblPr>
        <w:tblW w:w="1456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361"/>
        <w:gridCol w:w="992"/>
        <w:gridCol w:w="992"/>
        <w:gridCol w:w="992"/>
        <w:gridCol w:w="3616"/>
        <w:gridCol w:w="3614"/>
      </w:tblGrid>
      <w:tr w:rsidR="00BB2ECC" w:rsidRPr="007305B4" w:rsidTr="00324CDB">
        <w:trPr>
          <w:cantSplit/>
          <w:trHeight w:val="300"/>
          <w:tblHeader/>
        </w:trPr>
        <w:tc>
          <w:tcPr>
            <w:tcW w:w="4361" w:type="dxa"/>
            <w:vMerge w:val="restart"/>
            <w:tcBorders>
              <w:right w:val="single" w:sz="4" w:space="0" w:color="auto"/>
            </w:tcBorders>
            <w:noWrap/>
            <w:vAlign w:val="center"/>
          </w:tcPr>
          <w:p w:rsidR="00BB2ECC" w:rsidRPr="007305B4" w:rsidRDefault="00BB2ECC" w:rsidP="00455EBB">
            <w:pPr>
              <w:spacing w:beforeLines="20" w:before="48" w:afterLines="20" w:after="48"/>
              <w:ind w:left="0"/>
              <w:rPr>
                <w:szCs w:val="24"/>
                <w:lang w:val="fr-CH"/>
              </w:rPr>
            </w:pPr>
            <w:r w:rsidRPr="007305B4">
              <w:rPr>
                <w:b/>
                <w:color w:val="000000"/>
                <w:szCs w:val="24"/>
                <w:lang w:val="fr-CH"/>
              </w:rPr>
              <w:t>Critères de durabilité :</w:t>
            </w:r>
          </w:p>
          <w:p w:rsidR="00BB2ECC" w:rsidRPr="007305B4" w:rsidRDefault="00BB2ECC" w:rsidP="00455EBB">
            <w:pPr>
              <w:spacing w:beforeLines="20" w:before="48" w:afterLines="20" w:after="48"/>
              <w:ind w:left="0"/>
              <w:rPr>
                <w:szCs w:val="24"/>
                <w:lang w:val="fr-CH"/>
              </w:rPr>
            </w:pPr>
            <w:r w:rsidRPr="007305B4">
              <w:rPr>
                <w:b/>
                <w:color w:val="000000"/>
                <w:szCs w:val="24"/>
                <w:lang w:val="fr-CH"/>
              </w:rPr>
              <w:t>Impact sur …</w:t>
            </w: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ind w:left="-15"/>
              <w:rPr>
                <w:szCs w:val="24"/>
                <w:lang w:val="fr-CH"/>
              </w:rPr>
            </w:pPr>
            <w:r w:rsidRPr="007305B4">
              <w:rPr>
                <w:b/>
                <w:color w:val="000000"/>
                <w:szCs w:val="24"/>
                <w:lang w:val="fr-CH"/>
              </w:rPr>
              <w:t>Effets</w:t>
            </w:r>
          </w:p>
        </w:tc>
        <w:tc>
          <w:tcPr>
            <w:tcW w:w="3616" w:type="dxa"/>
            <w:vMerge w:val="restart"/>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ind w:left="176"/>
              <w:rPr>
                <w:szCs w:val="24"/>
                <w:lang w:val="fr-CH"/>
              </w:rPr>
            </w:pPr>
            <w:r w:rsidRPr="007305B4">
              <w:rPr>
                <w:b/>
                <w:color w:val="000000"/>
                <w:szCs w:val="24"/>
                <w:lang w:val="fr-CH"/>
              </w:rPr>
              <w:t xml:space="preserve">Mesure / Produit </w:t>
            </w:r>
          </w:p>
          <w:p w:rsidR="00BB2ECC" w:rsidRPr="007305B4" w:rsidRDefault="00BB2ECC" w:rsidP="00455EBB">
            <w:pPr>
              <w:spacing w:beforeLines="20" w:before="48" w:afterLines="20" w:after="48"/>
              <w:ind w:left="176"/>
              <w:rPr>
                <w:szCs w:val="24"/>
                <w:lang w:val="fr-CH"/>
              </w:rPr>
            </w:pPr>
            <w:r w:rsidRPr="007305B4">
              <w:rPr>
                <w:b/>
                <w:color w:val="000000"/>
                <w:szCs w:val="24"/>
                <w:lang w:val="fr-CH"/>
              </w:rPr>
              <w:t>Prestation</w:t>
            </w:r>
          </w:p>
        </w:tc>
        <w:tc>
          <w:tcPr>
            <w:tcW w:w="3614" w:type="dxa"/>
            <w:vMerge w:val="restart"/>
            <w:tcBorders>
              <w:top w:val="single" w:sz="4" w:space="0" w:color="auto"/>
              <w:left w:val="single" w:sz="4" w:space="0" w:color="auto"/>
              <w:bottom w:val="single" w:sz="4" w:space="0" w:color="auto"/>
            </w:tcBorders>
            <w:noWrap/>
            <w:vAlign w:val="center"/>
          </w:tcPr>
          <w:p w:rsidR="00BB2ECC" w:rsidRPr="007305B4" w:rsidRDefault="006E7DA1" w:rsidP="00455EBB">
            <w:pPr>
              <w:spacing w:beforeLines="20" w:before="48" w:afterLines="20" w:after="48"/>
              <w:ind w:left="-108" w:firstLine="495"/>
              <w:rPr>
                <w:szCs w:val="24"/>
                <w:lang w:val="fr-CH"/>
              </w:rPr>
            </w:pPr>
            <w:r w:rsidRPr="007305B4">
              <w:rPr>
                <w:b/>
                <w:color w:val="000000"/>
                <w:szCs w:val="24"/>
                <w:lang w:val="fr-CH"/>
              </w:rPr>
              <w:t>Motif</w:t>
            </w:r>
          </w:p>
        </w:tc>
      </w:tr>
      <w:tr w:rsidR="00BB2ECC" w:rsidRPr="007305B4" w:rsidTr="00455EBB">
        <w:trPr>
          <w:trHeight w:val="393"/>
        </w:trPr>
        <w:tc>
          <w:tcPr>
            <w:tcW w:w="4361" w:type="dxa"/>
            <w:vMerge/>
            <w:tcBorders>
              <w:bottom w:val="single" w:sz="4" w:space="0" w:color="auto"/>
              <w:right w:val="single" w:sz="4" w:space="0" w:color="auto"/>
            </w:tcBorders>
            <w:vAlign w:val="center"/>
          </w:tcPr>
          <w:p w:rsidR="00BB2ECC" w:rsidRPr="007305B4" w:rsidRDefault="00BB2ECC" w:rsidP="00455EBB">
            <w:pPr>
              <w:spacing w:beforeLines="20" w:before="48" w:afterLines="20" w:after="48"/>
              <w:ind w:left="0"/>
              <w:rPr>
                <w:rFonts w:cs="Arial"/>
                <w:b/>
                <w:color w:val="000000"/>
                <w:lang w:val="fr-CH"/>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ind w:left="0"/>
              <w:rPr>
                <w:rFonts w:cs="Arial"/>
                <w:b/>
                <w:bCs/>
                <w:color w:val="000000"/>
                <w:lang w:val="fr-CH"/>
              </w:rPr>
            </w:pPr>
            <w:r w:rsidRPr="007305B4">
              <w:rPr>
                <w:rFonts w:cs="Arial"/>
                <w:b/>
                <w:bCs/>
                <w:color w:val="000000"/>
                <w:lang w:val="fr-CH"/>
              </w:rPr>
              <w:t xml:space="preserve">Positif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ind w:left="0"/>
              <w:rPr>
                <w:rFonts w:cs="Arial"/>
                <w:b/>
                <w:bCs/>
                <w:color w:val="000000"/>
                <w:lang w:val="fr-CH"/>
              </w:rPr>
            </w:pPr>
            <w:r w:rsidRPr="007305B4">
              <w:rPr>
                <w:rFonts w:cs="Arial"/>
                <w:b/>
                <w:bCs/>
                <w:color w:val="000000"/>
                <w:lang w:val="fr-CH"/>
              </w:rPr>
              <w:t xml:space="preserve">Neutre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ind w:left="8"/>
              <w:rPr>
                <w:rFonts w:cs="Arial"/>
                <w:b/>
                <w:bCs/>
                <w:color w:val="000000"/>
                <w:lang w:val="fr-CH"/>
              </w:rPr>
            </w:pPr>
            <w:r w:rsidRPr="007305B4">
              <w:rPr>
                <w:rFonts w:cs="Arial"/>
                <w:b/>
                <w:bCs/>
                <w:color w:val="000000"/>
                <w:lang w:val="fr-CH"/>
              </w:rPr>
              <w:t xml:space="preserve">Négatif </w:t>
            </w:r>
          </w:p>
        </w:tc>
        <w:tc>
          <w:tcPr>
            <w:tcW w:w="3616" w:type="dxa"/>
            <w:vMerge/>
            <w:tcBorders>
              <w:top w:val="single" w:sz="4" w:space="0" w:color="auto"/>
              <w:left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rFonts w:cs="Arial"/>
                <w:b/>
                <w:bCs/>
                <w:color w:val="000000"/>
                <w:lang w:val="fr-CH"/>
              </w:rPr>
            </w:pPr>
          </w:p>
        </w:tc>
        <w:tc>
          <w:tcPr>
            <w:tcW w:w="3614" w:type="dxa"/>
            <w:vMerge/>
            <w:tcBorders>
              <w:top w:val="single" w:sz="4" w:space="0" w:color="auto"/>
              <w:left w:val="single" w:sz="4" w:space="0" w:color="auto"/>
              <w:bottom w:val="single" w:sz="4" w:space="0" w:color="auto"/>
            </w:tcBorders>
            <w:vAlign w:val="center"/>
          </w:tcPr>
          <w:p w:rsidR="00BB2ECC" w:rsidRPr="007305B4" w:rsidRDefault="00BB2ECC" w:rsidP="00455EBB">
            <w:pPr>
              <w:spacing w:beforeLines="20" w:before="48" w:afterLines="20" w:after="48"/>
              <w:ind w:left="0"/>
              <w:rPr>
                <w:rFonts w:cs="Arial"/>
                <w:b/>
                <w:bCs/>
                <w:color w:val="000000"/>
                <w:lang w:val="fr-CH"/>
              </w:rPr>
            </w:pPr>
          </w:p>
        </w:tc>
      </w:tr>
      <w:tr w:rsidR="00BB2ECC" w:rsidRPr="007305B4" w:rsidTr="00455EBB">
        <w:trPr>
          <w:trHeight w:val="420"/>
        </w:trPr>
        <w:tc>
          <w:tcPr>
            <w:tcW w:w="4361" w:type="dxa"/>
            <w:tcBorders>
              <w:top w:val="single" w:sz="4" w:space="0" w:color="auto"/>
              <w:bottom w:val="single" w:sz="4" w:space="0" w:color="auto"/>
              <w:right w:val="single" w:sz="4" w:space="0" w:color="auto"/>
            </w:tcBorders>
            <w:shd w:val="clear" w:color="auto" w:fill="92D050"/>
            <w:noWrap/>
            <w:vAlign w:val="center"/>
          </w:tcPr>
          <w:p w:rsidR="00BB2ECC" w:rsidRPr="007305B4" w:rsidRDefault="00BB2ECC" w:rsidP="00455EBB">
            <w:pPr>
              <w:spacing w:beforeLines="20" w:before="48" w:afterLines="20" w:after="48"/>
              <w:ind w:left="0"/>
              <w:rPr>
                <w:szCs w:val="24"/>
                <w:lang w:val="fr-CH"/>
              </w:rPr>
            </w:pPr>
            <w:r w:rsidRPr="007305B4">
              <w:rPr>
                <w:b/>
                <w:color w:val="FFFFFF"/>
                <w:sz w:val="28"/>
                <w:szCs w:val="24"/>
                <w:lang w:val="fr-CH"/>
              </w:rPr>
              <w:t>ENVIRONNEMENT</w:t>
            </w:r>
          </w:p>
        </w:tc>
        <w:tc>
          <w:tcPr>
            <w:tcW w:w="10206" w:type="dxa"/>
            <w:gridSpan w:val="5"/>
            <w:vMerge w:val="restart"/>
            <w:tcBorders>
              <w:top w:val="nil"/>
              <w:left w:val="single" w:sz="4" w:space="0" w:color="auto"/>
              <w:bottom w:val="nil"/>
            </w:tcBorders>
            <w:shd w:val="clear" w:color="auto" w:fill="CCFFCC"/>
            <w:vAlign w:val="center"/>
          </w:tcPr>
          <w:p w:rsidR="00BB2ECC" w:rsidRPr="007305B4" w:rsidRDefault="00BB2ECC" w:rsidP="00455EBB">
            <w:pPr>
              <w:spacing w:beforeLines="20" w:before="48" w:afterLines="20" w:after="48"/>
              <w:rPr>
                <w:lang w:val="fr-CH"/>
              </w:rPr>
            </w:pPr>
            <w:r w:rsidRPr="007305B4">
              <w:rPr>
                <w:rFonts w:cs="Arial"/>
                <w:b/>
                <w:bCs/>
                <w:lang w:val="fr-CH"/>
              </w:rPr>
              <w:t> </w:t>
            </w:r>
          </w:p>
        </w:tc>
      </w:tr>
      <w:tr w:rsidR="00BB2ECC" w:rsidRPr="007305B4" w:rsidTr="00455EBB">
        <w:trPr>
          <w:trHeight w:val="360"/>
        </w:trPr>
        <w:tc>
          <w:tcPr>
            <w:tcW w:w="4361" w:type="dxa"/>
            <w:tcBorders>
              <w:top w:val="single" w:sz="4" w:space="0" w:color="auto"/>
              <w:bottom w:val="single" w:sz="4" w:space="0" w:color="auto"/>
              <w:right w:val="single" w:sz="4" w:space="0" w:color="auto"/>
            </w:tcBorders>
            <w:shd w:val="clear" w:color="auto" w:fill="CCFFCC"/>
            <w:vAlign w:val="center"/>
          </w:tcPr>
          <w:p w:rsidR="00BB2ECC" w:rsidRPr="007305B4" w:rsidRDefault="00BB2ECC" w:rsidP="00455EBB">
            <w:pPr>
              <w:spacing w:beforeLines="20" w:before="48" w:afterLines="20" w:after="48"/>
              <w:ind w:left="0"/>
              <w:rPr>
                <w:szCs w:val="24"/>
                <w:lang w:val="fr-CH"/>
              </w:rPr>
            </w:pPr>
            <w:r w:rsidRPr="007305B4">
              <w:rPr>
                <w:b/>
                <w:sz w:val="24"/>
                <w:szCs w:val="24"/>
                <w:lang w:val="fr-CH"/>
              </w:rPr>
              <w:t>Eau</w:t>
            </w:r>
          </w:p>
        </w:tc>
        <w:tc>
          <w:tcPr>
            <w:tcW w:w="10206" w:type="dxa"/>
            <w:gridSpan w:val="5"/>
            <w:vMerge/>
            <w:tcBorders>
              <w:top w:val="nil"/>
              <w:left w:val="single" w:sz="4" w:space="0" w:color="auto"/>
              <w:bottom w:val="single" w:sz="4" w:space="0" w:color="auto"/>
            </w:tcBorders>
            <w:shd w:val="clear" w:color="auto" w:fill="CCFFCC"/>
            <w:vAlign w:val="center"/>
          </w:tcPr>
          <w:p w:rsidR="00BB2ECC" w:rsidRPr="007305B4" w:rsidRDefault="00BB2ECC" w:rsidP="00455EBB">
            <w:pPr>
              <w:spacing w:beforeLines="20" w:before="48" w:afterLines="20" w:after="48"/>
              <w:ind w:left="0"/>
              <w:rPr>
                <w:rFonts w:cs="Arial"/>
                <w:b/>
                <w:bCs/>
                <w:lang w:val="fr-CH"/>
              </w:rPr>
            </w:pPr>
          </w:p>
        </w:tc>
      </w:tr>
      <w:tr w:rsidR="00BB2ECC" w:rsidRPr="007305B4"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Réduction de l’utilisation d’eau</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szCs w:val="24"/>
                <w:lang w:val="fr-CH"/>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tabs>
                <w:tab w:val="left" w:pos="1100"/>
              </w:tabs>
              <w:spacing w:beforeLines="20" w:before="48" w:afterLines="20" w:after="48"/>
              <w:rPr>
                <w:lang w:val="fr-CH"/>
              </w:rPr>
            </w:pPr>
            <w:r w:rsidRPr="007305B4">
              <w:rPr>
                <w:rFonts w:cs="Arial"/>
                <w:color w:val="000000"/>
                <w:sz w:val="18"/>
                <w:szCs w:val="18"/>
                <w:lang w:val="fr-CH"/>
              </w:rPr>
              <w:t> </w:t>
            </w:r>
            <w:r w:rsidR="00F35F6D" w:rsidRPr="007305B4">
              <w:rPr>
                <w:rFonts w:cs="Arial"/>
                <w:color w:val="000000"/>
                <w:sz w:val="18"/>
                <w:szCs w:val="18"/>
                <w:lang w:val="fr-CH"/>
              </w:rPr>
              <w:tab/>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Réduction de la quantité d’eau usée</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szCs w:val="24"/>
                <w:lang w:val="fr-CH"/>
              </w:rPr>
            </w:pPr>
            <w:r w:rsidRPr="007305B4">
              <w:rPr>
                <w:color w:val="000000"/>
                <w:sz w:val="18"/>
                <w:szCs w:val="24"/>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Amélioration de la qualité de l’eau</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7305B4" w:rsidTr="00455EBB">
        <w:trPr>
          <w:trHeight w:val="360"/>
        </w:trPr>
        <w:tc>
          <w:tcPr>
            <w:tcW w:w="4361" w:type="dxa"/>
            <w:tcBorders>
              <w:top w:val="single" w:sz="4" w:space="0" w:color="auto"/>
              <w:bottom w:val="single" w:sz="4" w:space="0" w:color="auto"/>
              <w:right w:val="single" w:sz="4" w:space="0" w:color="auto"/>
            </w:tcBorders>
            <w:shd w:val="clear" w:color="auto" w:fill="CCFFCC"/>
            <w:vAlign w:val="center"/>
          </w:tcPr>
          <w:p w:rsidR="00BB2ECC" w:rsidRPr="007305B4" w:rsidRDefault="00BB2ECC" w:rsidP="00455EBB">
            <w:pPr>
              <w:spacing w:beforeLines="20" w:before="48" w:afterLines="20" w:after="48"/>
              <w:ind w:left="0"/>
              <w:rPr>
                <w:b/>
                <w:sz w:val="24"/>
                <w:szCs w:val="24"/>
                <w:lang w:val="fr-CH"/>
              </w:rPr>
            </w:pPr>
            <w:r w:rsidRPr="007305B4">
              <w:rPr>
                <w:b/>
                <w:sz w:val="24"/>
                <w:szCs w:val="24"/>
                <w:lang w:val="fr-CH"/>
              </w:rPr>
              <w:t>Sol</w:t>
            </w:r>
          </w:p>
        </w:tc>
        <w:tc>
          <w:tcPr>
            <w:tcW w:w="10206" w:type="dxa"/>
            <w:gridSpan w:val="5"/>
            <w:tcBorders>
              <w:top w:val="single" w:sz="4" w:space="0" w:color="auto"/>
              <w:left w:val="single" w:sz="4" w:space="0" w:color="auto"/>
              <w:bottom w:val="single" w:sz="4" w:space="0" w:color="auto"/>
            </w:tcBorders>
            <w:shd w:val="clear" w:color="auto" w:fill="CCFFCC"/>
            <w:vAlign w:val="center"/>
          </w:tcPr>
          <w:p w:rsidR="00BB2ECC" w:rsidRPr="007305B4" w:rsidRDefault="00BB2ECC" w:rsidP="00455EBB">
            <w:pPr>
              <w:spacing w:beforeLines="20" w:before="48" w:afterLines="20" w:after="48"/>
              <w:ind w:left="0"/>
              <w:rPr>
                <w:b/>
                <w:sz w:val="24"/>
                <w:szCs w:val="24"/>
                <w:lang w:val="fr-CH"/>
              </w:rPr>
            </w:pPr>
            <w:r w:rsidRPr="007305B4">
              <w:rPr>
                <w:b/>
                <w:sz w:val="24"/>
                <w:szCs w:val="24"/>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Diminution du compactage du sol</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Réduction de l’érosion du sol</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376309" w:rsidRDefault="00BB2ECC" w:rsidP="00455EBB">
            <w:pPr>
              <w:spacing w:beforeLines="20" w:before="48" w:afterLines="20" w:after="48"/>
              <w:ind w:left="0"/>
              <w:rPr>
                <w:sz w:val="18"/>
                <w:szCs w:val="24"/>
                <w:lang w:val="fr-CH"/>
              </w:rPr>
            </w:pPr>
            <w:r w:rsidRPr="00376309">
              <w:rPr>
                <w:sz w:val="18"/>
                <w:szCs w:val="24"/>
                <w:lang w:val="fr-CH"/>
              </w:rPr>
              <w:t>Augmentation de la capacité de rendement</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EA4C56" w:rsidRDefault="00BB2ECC" w:rsidP="00455EBB">
            <w:pPr>
              <w:spacing w:beforeLines="20" w:before="48" w:afterLines="20" w:after="48"/>
              <w:rPr>
                <w:color w:val="00B050"/>
                <w:szCs w:val="24"/>
                <w:lang w:val="fr-CH"/>
              </w:rPr>
            </w:pPr>
            <w:r w:rsidRPr="00EA4C56">
              <w:rPr>
                <w:color w:val="00B050"/>
                <w:szCs w:val="24"/>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EA4C56" w:rsidRDefault="00BB2ECC" w:rsidP="00455EBB">
            <w:pPr>
              <w:spacing w:beforeLines="20" w:before="48" w:afterLines="20" w:after="48"/>
              <w:rPr>
                <w:color w:val="00B050"/>
                <w:szCs w:val="24"/>
                <w:lang w:val="fr-CH"/>
              </w:rPr>
            </w:pPr>
            <w:r w:rsidRPr="00EA4C56">
              <w:rPr>
                <w:color w:val="00B050"/>
                <w:szCs w:val="24"/>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EA4C56" w:rsidRDefault="00BB2ECC" w:rsidP="00455EBB">
            <w:pPr>
              <w:spacing w:beforeLines="20" w:before="48" w:afterLines="20" w:after="48"/>
              <w:rPr>
                <w:color w:val="00B050"/>
                <w:szCs w:val="24"/>
                <w:lang w:val="fr-CH"/>
              </w:rPr>
            </w:pPr>
            <w:r w:rsidRPr="00EA4C56">
              <w:rPr>
                <w:color w:val="00B050"/>
                <w:szCs w:val="24"/>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EA4C56" w:rsidRDefault="00BB2ECC" w:rsidP="00455EBB">
            <w:pPr>
              <w:spacing w:beforeLines="20" w:before="48" w:afterLines="20" w:after="48"/>
              <w:rPr>
                <w:color w:val="00B050"/>
                <w:szCs w:val="24"/>
                <w:lang w:val="fr-CH"/>
              </w:rPr>
            </w:pPr>
            <w:r w:rsidRPr="00EA4C56">
              <w:rPr>
                <w:color w:val="00B050"/>
                <w:szCs w:val="24"/>
                <w:lang w:val="fr-CH"/>
              </w:rPr>
              <w:t> </w:t>
            </w:r>
          </w:p>
        </w:tc>
        <w:tc>
          <w:tcPr>
            <w:tcW w:w="3614" w:type="dxa"/>
            <w:tcBorders>
              <w:top w:val="single" w:sz="4" w:space="0" w:color="auto"/>
              <w:left w:val="single" w:sz="4" w:space="0" w:color="auto"/>
              <w:bottom w:val="single" w:sz="4" w:space="0" w:color="auto"/>
            </w:tcBorders>
            <w:noWrap/>
            <w:vAlign w:val="center"/>
          </w:tcPr>
          <w:p w:rsidR="00BB2ECC" w:rsidRPr="00EA4C56" w:rsidRDefault="00BB2ECC" w:rsidP="00455EBB">
            <w:pPr>
              <w:spacing w:beforeLines="20" w:before="48" w:afterLines="20" w:after="48"/>
              <w:rPr>
                <w:color w:val="00B050"/>
                <w:szCs w:val="24"/>
                <w:lang w:val="fr-CH"/>
              </w:rPr>
            </w:pPr>
            <w:r w:rsidRPr="00EA4C56">
              <w:rPr>
                <w:color w:val="00B050"/>
                <w:szCs w:val="24"/>
                <w:lang w:val="fr-CH"/>
              </w:rPr>
              <w:t> </w:t>
            </w:r>
          </w:p>
        </w:tc>
      </w:tr>
      <w:tr w:rsidR="00BB2ECC" w:rsidRPr="007305B4" w:rsidTr="00455EBB">
        <w:trPr>
          <w:trHeight w:val="360"/>
        </w:trPr>
        <w:tc>
          <w:tcPr>
            <w:tcW w:w="4361" w:type="dxa"/>
            <w:tcBorders>
              <w:top w:val="single" w:sz="4" w:space="0" w:color="auto"/>
              <w:bottom w:val="single" w:sz="4" w:space="0" w:color="auto"/>
              <w:right w:val="single" w:sz="4" w:space="0" w:color="auto"/>
            </w:tcBorders>
            <w:shd w:val="clear" w:color="auto" w:fill="CCFFCC"/>
            <w:vAlign w:val="center"/>
          </w:tcPr>
          <w:p w:rsidR="00BB2ECC" w:rsidRPr="007305B4" w:rsidRDefault="00BB2ECC" w:rsidP="00455EBB">
            <w:pPr>
              <w:spacing w:beforeLines="20" w:before="48" w:afterLines="20" w:after="48"/>
              <w:ind w:left="0"/>
              <w:rPr>
                <w:szCs w:val="24"/>
                <w:lang w:val="fr-CH"/>
              </w:rPr>
            </w:pPr>
            <w:r w:rsidRPr="007305B4">
              <w:rPr>
                <w:b/>
                <w:sz w:val="24"/>
                <w:szCs w:val="24"/>
                <w:lang w:val="fr-CH"/>
              </w:rPr>
              <w:t xml:space="preserve">Matières premières </w:t>
            </w:r>
          </w:p>
        </w:tc>
        <w:tc>
          <w:tcPr>
            <w:tcW w:w="10206" w:type="dxa"/>
            <w:gridSpan w:val="5"/>
            <w:tcBorders>
              <w:top w:val="nil"/>
              <w:left w:val="single" w:sz="4" w:space="0" w:color="auto"/>
              <w:bottom w:val="single" w:sz="4" w:space="0" w:color="auto"/>
            </w:tcBorders>
            <w:shd w:val="clear" w:color="auto" w:fill="CCFFCC"/>
            <w:vAlign w:val="center"/>
          </w:tcPr>
          <w:p w:rsidR="00BB2ECC" w:rsidRPr="007305B4" w:rsidRDefault="00BB2ECC" w:rsidP="00455EBB">
            <w:pPr>
              <w:spacing w:beforeLines="20" w:before="48" w:afterLines="20" w:after="48"/>
              <w:rPr>
                <w:lang w:val="fr-CH"/>
              </w:rPr>
            </w:pPr>
            <w:r w:rsidRPr="007305B4">
              <w:rPr>
                <w:rFonts w:cs="Arial"/>
                <w:b/>
                <w:bCs/>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Diminution de la quantité de déchets</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Réduction de l’utilisation de matériaux</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7305B4"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 xml:space="preserve">Encouragement du recyclage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7305B4" w:rsidTr="00455EBB">
        <w:trPr>
          <w:trHeight w:val="360"/>
        </w:trPr>
        <w:tc>
          <w:tcPr>
            <w:tcW w:w="4361" w:type="dxa"/>
            <w:tcBorders>
              <w:top w:val="single" w:sz="4" w:space="0" w:color="auto"/>
              <w:bottom w:val="single" w:sz="4" w:space="0" w:color="auto"/>
              <w:right w:val="single" w:sz="4" w:space="0" w:color="auto"/>
            </w:tcBorders>
            <w:shd w:val="clear" w:color="auto" w:fill="CCFFCC"/>
            <w:vAlign w:val="center"/>
          </w:tcPr>
          <w:p w:rsidR="00BB2ECC" w:rsidRPr="007305B4" w:rsidRDefault="009E0E49" w:rsidP="00455EBB">
            <w:pPr>
              <w:spacing w:beforeLines="20" w:before="48" w:afterLines="20" w:after="48"/>
              <w:ind w:left="0"/>
              <w:rPr>
                <w:szCs w:val="24"/>
                <w:lang w:val="fr-CH"/>
              </w:rPr>
            </w:pPr>
            <w:r>
              <w:br w:type="page"/>
            </w:r>
            <w:r w:rsidR="00BB2ECC" w:rsidRPr="007305B4">
              <w:rPr>
                <w:b/>
                <w:sz w:val="24"/>
                <w:szCs w:val="24"/>
                <w:lang w:val="fr-CH"/>
              </w:rPr>
              <w:t>Animaux de rente</w:t>
            </w:r>
          </w:p>
        </w:tc>
        <w:tc>
          <w:tcPr>
            <w:tcW w:w="10206" w:type="dxa"/>
            <w:gridSpan w:val="5"/>
            <w:tcBorders>
              <w:top w:val="nil"/>
              <w:left w:val="single" w:sz="4" w:space="0" w:color="auto"/>
              <w:bottom w:val="single" w:sz="4" w:space="0" w:color="auto"/>
            </w:tcBorders>
            <w:shd w:val="clear" w:color="auto" w:fill="CCFFCC"/>
            <w:vAlign w:val="center"/>
          </w:tcPr>
          <w:p w:rsidR="00BB2ECC" w:rsidRPr="007305B4" w:rsidRDefault="00BB2ECC" w:rsidP="00455EBB">
            <w:pPr>
              <w:spacing w:beforeLines="20" w:before="48" w:afterLines="20" w:after="48"/>
              <w:rPr>
                <w:lang w:val="fr-CH"/>
              </w:rPr>
            </w:pPr>
            <w:r w:rsidRPr="007305B4">
              <w:rPr>
                <w:rFonts w:cs="Arial"/>
                <w:b/>
                <w:bCs/>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Cs w:val="24"/>
                <w:lang w:val="fr-CH"/>
              </w:rPr>
            </w:pPr>
            <w:r w:rsidRPr="007305B4">
              <w:rPr>
                <w:sz w:val="18"/>
                <w:szCs w:val="24"/>
                <w:lang w:val="fr-CH"/>
              </w:rPr>
              <w:t>Garde des animaux conforme aux besoins de l’espèce</w:t>
            </w:r>
            <w:r w:rsidRPr="007305B4">
              <w:rPr>
                <w:rStyle w:val="tw4winMark"/>
                <w:lang w:val="fr-CH"/>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szCs w:val="24"/>
                <w:lang w:val="fr-CH"/>
              </w:rPr>
            </w:pPr>
            <w:r w:rsidRPr="007305B4">
              <w:rPr>
                <w:szCs w:val="24"/>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szCs w:val="24"/>
                <w:lang w:val="fr-CH"/>
              </w:rPr>
            </w:pPr>
            <w:r w:rsidRPr="007305B4">
              <w:rPr>
                <w:szCs w:val="24"/>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szCs w:val="24"/>
                <w:lang w:val="fr-CH"/>
              </w:rPr>
            </w:pPr>
            <w:r w:rsidRPr="007305B4">
              <w:rPr>
                <w:szCs w:val="24"/>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szCs w:val="24"/>
                <w:lang w:val="fr-CH"/>
              </w:rPr>
            </w:pPr>
            <w:r w:rsidRPr="007305B4">
              <w:rPr>
                <w:szCs w:val="24"/>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szCs w:val="24"/>
                <w:lang w:val="fr-CH"/>
              </w:rPr>
            </w:pPr>
            <w:r w:rsidRPr="007305B4">
              <w:rPr>
                <w:szCs w:val="24"/>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Cs w:val="24"/>
                <w:lang w:val="fr-CH"/>
              </w:rPr>
            </w:pPr>
            <w:r w:rsidRPr="007305B4">
              <w:rPr>
                <w:sz w:val="18"/>
                <w:szCs w:val="24"/>
                <w:lang w:val="fr-CH"/>
              </w:rPr>
              <w:t>Davantage de sorties à l’air libre</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szCs w:val="24"/>
                <w:lang w:val="fr-CH"/>
              </w:rPr>
            </w:pPr>
            <w:r w:rsidRPr="007305B4">
              <w:rPr>
                <w:szCs w:val="24"/>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szCs w:val="24"/>
                <w:lang w:val="fr-CH"/>
              </w:rPr>
            </w:pPr>
            <w:r w:rsidRPr="007305B4">
              <w:rPr>
                <w:szCs w:val="24"/>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szCs w:val="24"/>
                <w:lang w:val="fr-CH"/>
              </w:rPr>
            </w:pPr>
            <w:r w:rsidRPr="007305B4">
              <w:rPr>
                <w:szCs w:val="24"/>
                <w:lang w:val="fr-CH"/>
              </w:rPr>
              <w:t> </w:t>
            </w:r>
          </w:p>
        </w:tc>
        <w:tc>
          <w:tcPr>
            <w:tcW w:w="3616" w:type="dxa"/>
            <w:tcBorders>
              <w:top w:val="nil"/>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szCs w:val="24"/>
                <w:lang w:val="fr-CH"/>
              </w:rPr>
            </w:pPr>
            <w:r w:rsidRPr="007305B4">
              <w:rPr>
                <w:szCs w:val="24"/>
                <w:lang w:val="fr-CH"/>
              </w:rPr>
              <w:t> </w:t>
            </w:r>
          </w:p>
        </w:tc>
        <w:tc>
          <w:tcPr>
            <w:tcW w:w="3614" w:type="dxa"/>
            <w:tcBorders>
              <w:left w:val="single" w:sz="4" w:space="0" w:color="auto"/>
              <w:bottom w:val="single" w:sz="4" w:space="0" w:color="auto"/>
            </w:tcBorders>
            <w:noWrap/>
            <w:vAlign w:val="center"/>
          </w:tcPr>
          <w:p w:rsidR="00BB2ECC" w:rsidRPr="007305B4" w:rsidRDefault="00BB2ECC" w:rsidP="00455EBB">
            <w:pPr>
              <w:spacing w:beforeLines="20" w:before="48" w:afterLines="20" w:after="48"/>
              <w:rPr>
                <w:szCs w:val="24"/>
                <w:lang w:val="fr-CH"/>
              </w:rPr>
            </w:pPr>
            <w:r w:rsidRPr="007305B4">
              <w:rPr>
                <w:szCs w:val="24"/>
                <w:lang w:val="fr-CH"/>
              </w:rPr>
              <w:t> </w:t>
            </w:r>
          </w:p>
        </w:tc>
      </w:tr>
    </w:tbl>
    <w:p w:rsidR="001B73C2" w:rsidRPr="00572B93" w:rsidRDefault="001B73C2">
      <w:pPr>
        <w:rPr>
          <w:lang w:val="fr-CH"/>
        </w:rPr>
      </w:pPr>
    </w:p>
    <w:tbl>
      <w:tblPr>
        <w:tblW w:w="1456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361"/>
        <w:gridCol w:w="992"/>
        <w:gridCol w:w="992"/>
        <w:gridCol w:w="992"/>
        <w:gridCol w:w="3616"/>
        <w:gridCol w:w="3614"/>
      </w:tblGrid>
      <w:tr w:rsidR="00BB2ECC" w:rsidRPr="007305B4" w:rsidTr="00455EBB">
        <w:trPr>
          <w:trHeight w:val="360"/>
        </w:trPr>
        <w:tc>
          <w:tcPr>
            <w:tcW w:w="4361" w:type="dxa"/>
            <w:tcBorders>
              <w:top w:val="single" w:sz="4" w:space="0" w:color="auto"/>
              <w:bottom w:val="single" w:sz="4" w:space="0" w:color="auto"/>
              <w:right w:val="single" w:sz="4" w:space="0" w:color="auto"/>
            </w:tcBorders>
            <w:shd w:val="clear" w:color="auto" w:fill="CCFFCC"/>
            <w:vAlign w:val="center"/>
          </w:tcPr>
          <w:p w:rsidR="00BB2ECC" w:rsidRPr="007305B4" w:rsidRDefault="00BB2ECC" w:rsidP="00455EBB">
            <w:pPr>
              <w:spacing w:beforeLines="20" w:before="48" w:afterLines="20" w:after="48"/>
              <w:ind w:left="0"/>
              <w:rPr>
                <w:szCs w:val="24"/>
                <w:lang w:val="fr-CH"/>
              </w:rPr>
            </w:pPr>
            <w:r w:rsidRPr="007305B4">
              <w:rPr>
                <w:b/>
                <w:sz w:val="24"/>
                <w:szCs w:val="24"/>
                <w:lang w:val="fr-CH"/>
              </w:rPr>
              <w:lastRenderedPageBreak/>
              <w:t xml:space="preserve">Biodiversité </w:t>
            </w:r>
          </w:p>
        </w:tc>
        <w:tc>
          <w:tcPr>
            <w:tcW w:w="10206" w:type="dxa"/>
            <w:gridSpan w:val="5"/>
            <w:tcBorders>
              <w:top w:val="single" w:sz="4" w:space="0" w:color="auto"/>
              <w:left w:val="single" w:sz="4" w:space="0" w:color="auto"/>
              <w:bottom w:val="single" w:sz="4" w:space="0" w:color="auto"/>
            </w:tcBorders>
            <w:shd w:val="clear" w:color="auto" w:fill="CCFFCC"/>
            <w:vAlign w:val="center"/>
          </w:tcPr>
          <w:p w:rsidR="00BB2ECC" w:rsidRPr="007305B4" w:rsidRDefault="00BB2ECC" w:rsidP="00455EBB">
            <w:pPr>
              <w:spacing w:beforeLines="20" w:before="48" w:afterLines="20" w:after="48"/>
              <w:rPr>
                <w:lang w:val="fr-CH"/>
              </w:rPr>
            </w:pPr>
            <w:r w:rsidRPr="007305B4">
              <w:rPr>
                <w:rFonts w:cs="Arial"/>
                <w:b/>
                <w:bCs/>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 xml:space="preserve">Plus d’habitats pour les espaces rares ou menacés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szCs w:val="24"/>
                <w:lang w:val="fr-CH"/>
              </w:rPr>
            </w:pPr>
            <w:r w:rsidRPr="007305B4">
              <w:rPr>
                <w:szCs w:val="24"/>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szCs w:val="24"/>
                <w:lang w:val="fr-CH"/>
              </w:rPr>
            </w:pPr>
            <w:r w:rsidRPr="007305B4">
              <w:rPr>
                <w:szCs w:val="24"/>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szCs w:val="24"/>
                <w:lang w:val="fr-CH"/>
              </w:rPr>
            </w:pPr>
            <w:r w:rsidRPr="007305B4">
              <w:rPr>
                <w:szCs w:val="24"/>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szCs w:val="24"/>
                <w:lang w:val="fr-CH"/>
              </w:rPr>
            </w:pPr>
            <w:r w:rsidRPr="007305B4">
              <w:rPr>
                <w:szCs w:val="24"/>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szCs w:val="24"/>
                <w:lang w:val="fr-CH"/>
              </w:rPr>
            </w:pPr>
            <w:r w:rsidRPr="007305B4">
              <w:rPr>
                <w:szCs w:val="24"/>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Meilleure mise en réseau des surfaces proches de l’état naturel</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szCs w:val="24"/>
                <w:lang w:val="fr-CH"/>
              </w:rPr>
            </w:pPr>
            <w:r w:rsidRPr="007305B4">
              <w:rPr>
                <w:szCs w:val="24"/>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szCs w:val="24"/>
                <w:lang w:val="fr-CH"/>
              </w:rPr>
            </w:pPr>
            <w:r w:rsidRPr="007305B4">
              <w:rPr>
                <w:szCs w:val="24"/>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szCs w:val="24"/>
                <w:lang w:val="fr-CH"/>
              </w:rPr>
            </w:pPr>
            <w:r w:rsidRPr="007305B4">
              <w:rPr>
                <w:szCs w:val="24"/>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szCs w:val="24"/>
                <w:lang w:val="fr-CH"/>
              </w:rPr>
            </w:pPr>
            <w:r w:rsidRPr="007305B4">
              <w:rPr>
                <w:szCs w:val="24"/>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szCs w:val="24"/>
                <w:lang w:val="fr-CH"/>
              </w:rPr>
            </w:pPr>
            <w:r w:rsidRPr="007305B4">
              <w:rPr>
                <w:szCs w:val="24"/>
                <w:lang w:val="fr-CH"/>
              </w:rPr>
              <w:t> </w:t>
            </w:r>
          </w:p>
        </w:tc>
      </w:tr>
      <w:tr w:rsidR="00BB2ECC" w:rsidRPr="007305B4" w:rsidTr="00455EBB">
        <w:trPr>
          <w:trHeight w:val="360"/>
        </w:trPr>
        <w:tc>
          <w:tcPr>
            <w:tcW w:w="4361" w:type="dxa"/>
            <w:tcBorders>
              <w:top w:val="single" w:sz="4" w:space="0" w:color="auto"/>
              <w:bottom w:val="single" w:sz="4" w:space="0" w:color="auto"/>
              <w:right w:val="single" w:sz="4" w:space="0" w:color="auto"/>
            </w:tcBorders>
            <w:shd w:val="clear" w:color="auto" w:fill="CCFFCC"/>
            <w:vAlign w:val="center"/>
          </w:tcPr>
          <w:p w:rsidR="00BB2ECC" w:rsidRPr="007305B4" w:rsidRDefault="00BB2ECC" w:rsidP="00455EBB">
            <w:pPr>
              <w:spacing w:beforeLines="20" w:before="48" w:afterLines="20" w:after="48"/>
              <w:ind w:left="0"/>
              <w:rPr>
                <w:rFonts w:cs="Arial"/>
                <w:b/>
                <w:bCs/>
                <w:sz w:val="24"/>
                <w:szCs w:val="24"/>
                <w:lang w:val="fr-CH"/>
              </w:rPr>
            </w:pPr>
            <w:r w:rsidRPr="007305B4">
              <w:rPr>
                <w:rFonts w:cs="Arial"/>
                <w:b/>
                <w:bCs/>
                <w:sz w:val="24"/>
                <w:szCs w:val="24"/>
                <w:lang w:val="fr-CH"/>
              </w:rPr>
              <w:t>Energie</w:t>
            </w:r>
          </w:p>
        </w:tc>
        <w:tc>
          <w:tcPr>
            <w:tcW w:w="10206" w:type="dxa"/>
            <w:gridSpan w:val="5"/>
            <w:tcBorders>
              <w:top w:val="single" w:sz="4" w:space="0" w:color="auto"/>
              <w:left w:val="single" w:sz="4" w:space="0" w:color="auto"/>
              <w:bottom w:val="single" w:sz="4" w:space="0" w:color="auto"/>
            </w:tcBorders>
            <w:shd w:val="clear" w:color="auto" w:fill="CCFFCC"/>
            <w:vAlign w:val="center"/>
          </w:tcPr>
          <w:p w:rsidR="00BB2ECC" w:rsidRPr="007305B4" w:rsidRDefault="00BB2ECC" w:rsidP="00455EBB">
            <w:pPr>
              <w:spacing w:beforeLines="20" w:before="48" w:afterLines="20" w:after="48"/>
              <w:rPr>
                <w:rFonts w:cs="Arial"/>
                <w:b/>
                <w:bCs/>
                <w:lang w:val="fr-CH"/>
              </w:rPr>
            </w:pPr>
            <w:r w:rsidRPr="007305B4">
              <w:rPr>
                <w:rFonts w:cs="Arial"/>
                <w:b/>
                <w:bCs/>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 xml:space="preserve">Réduction de la consommation d’énergie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7305B4"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Augmentation de l’efficience énergétique</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7305B4"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Utilisation d’énergies renouvelables</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 xml:space="preserve">Utilisation de normes Minergie pour les bâtiments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Réduction des émissions de CO2</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7305B4"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Réduction des transports</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7305B4" w:rsidTr="00455EBB">
        <w:trPr>
          <w:trHeight w:val="405"/>
        </w:trPr>
        <w:tc>
          <w:tcPr>
            <w:tcW w:w="4361" w:type="dxa"/>
            <w:tcBorders>
              <w:top w:val="single" w:sz="4" w:space="0" w:color="auto"/>
              <w:bottom w:val="single" w:sz="4" w:space="0" w:color="auto"/>
              <w:right w:val="single" w:sz="4" w:space="0" w:color="auto"/>
            </w:tcBorders>
            <w:shd w:val="clear" w:color="auto" w:fill="0000FF"/>
            <w:vAlign w:val="center"/>
          </w:tcPr>
          <w:p w:rsidR="00BB2ECC" w:rsidRPr="007305B4" w:rsidRDefault="00BB2ECC" w:rsidP="00455EBB">
            <w:pPr>
              <w:spacing w:beforeLines="20" w:before="48" w:afterLines="20" w:after="48"/>
              <w:ind w:left="0"/>
              <w:rPr>
                <w:szCs w:val="24"/>
                <w:lang w:val="fr-CH"/>
              </w:rPr>
            </w:pPr>
            <w:r w:rsidRPr="007305B4">
              <w:rPr>
                <w:b/>
                <w:color w:val="FFFFFF"/>
                <w:sz w:val="28"/>
                <w:szCs w:val="24"/>
                <w:lang w:val="fr-CH"/>
              </w:rPr>
              <w:t>Economie</w:t>
            </w:r>
          </w:p>
        </w:tc>
        <w:tc>
          <w:tcPr>
            <w:tcW w:w="10206" w:type="dxa"/>
            <w:gridSpan w:val="5"/>
            <w:vMerge w:val="restart"/>
            <w:tcBorders>
              <w:top w:val="single" w:sz="4" w:space="0" w:color="auto"/>
              <w:left w:val="single" w:sz="4" w:space="0" w:color="auto"/>
              <w:bottom w:val="single" w:sz="4" w:space="0" w:color="auto"/>
            </w:tcBorders>
            <w:shd w:val="clear" w:color="auto" w:fill="CCCCFF"/>
            <w:vAlign w:val="center"/>
          </w:tcPr>
          <w:p w:rsidR="00BB2ECC" w:rsidRPr="007305B4" w:rsidRDefault="00BB2ECC" w:rsidP="00455EBB">
            <w:pPr>
              <w:spacing w:beforeLines="20" w:before="48" w:afterLines="20" w:after="48"/>
              <w:rPr>
                <w:lang w:val="fr-CH"/>
              </w:rPr>
            </w:pPr>
            <w:r w:rsidRPr="007305B4">
              <w:rPr>
                <w:rFonts w:cs="Arial"/>
                <w:b/>
                <w:bCs/>
                <w:lang w:val="fr-CH"/>
              </w:rPr>
              <w:t> </w:t>
            </w:r>
          </w:p>
        </w:tc>
      </w:tr>
      <w:tr w:rsidR="00BB2ECC" w:rsidRPr="007305B4" w:rsidTr="00455EBB">
        <w:trPr>
          <w:trHeight w:val="360"/>
        </w:trPr>
        <w:tc>
          <w:tcPr>
            <w:tcW w:w="4361" w:type="dxa"/>
            <w:tcBorders>
              <w:top w:val="single" w:sz="4" w:space="0" w:color="auto"/>
              <w:bottom w:val="single" w:sz="4" w:space="0" w:color="auto"/>
              <w:right w:val="single" w:sz="4" w:space="0" w:color="auto"/>
            </w:tcBorders>
            <w:shd w:val="clear" w:color="auto" w:fill="CCCCFF"/>
            <w:vAlign w:val="center"/>
          </w:tcPr>
          <w:p w:rsidR="00BB2ECC" w:rsidRPr="007305B4" w:rsidRDefault="00BB2ECC" w:rsidP="00455EBB">
            <w:pPr>
              <w:spacing w:beforeLines="20" w:before="48" w:afterLines="20" w:after="48"/>
              <w:ind w:left="0"/>
              <w:rPr>
                <w:szCs w:val="24"/>
                <w:lang w:val="fr-CH"/>
              </w:rPr>
            </w:pPr>
            <w:r w:rsidRPr="007305B4">
              <w:rPr>
                <w:b/>
                <w:sz w:val="24"/>
                <w:szCs w:val="24"/>
                <w:lang w:val="fr-CH"/>
              </w:rPr>
              <w:t>Revenu</w:t>
            </w:r>
          </w:p>
        </w:tc>
        <w:tc>
          <w:tcPr>
            <w:tcW w:w="10206" w:type="dxa"/>
            <w:gridSpan w:val="5"/>
            <w:vMerge/>
            <w:tcBorders>
              <w:top w:val="single" w:sz="4" w:space="0" w:color="auto"/>
              <w:left w:val="single" w:sz="4" w:space="0" w:color="auto"/>
              <w:bottom w:val="single" w:sz="4" w:space="0" w:color="auto"/>
            </w:tcBorders>
            <w:shd w:val="clear" w:color="auto" w:fill="CCCCFF"/>
            <w:vAlign w:val="center"/>
          </w:tcPr>
          <w:p w:rsidR="00BB2ECC" w:rsidRPr="007305B4" w:rsidRDefault="00BB2ECC" w:rsidP="00455EBB">
            <w:pPr>
              <w:spacing w:beforeLines="20" w:before="48" w:afterLines="20" w:after="48"/>
              <w:ind w:left="0"/>
              <w:rPr>
                <w:rFonts w:cs="Arial"/>
                <w:b/>
                <w:bCs/>
                <w:lang w:val="fr-CH"/>
              </w:rPr>
            </w:pPr>
          </w:p>
        </w:tc>
      </w:tr>
      <w:tr w:rsidR="00BB2ECC" w:rsidRPr="007305B4"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 xml:space="preserve">Hausse du revenu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7305B4"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Diversification du revenu</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7305B4" w:rsidTr="00455EBB">
        <w:trPr>
          <w:trHeight w:val="360"/>
        </w:trPr>
        <w:tc>
          <w:tcPr>
            <w:tcW w:w="4361" w:type="dxa"/>
            <w:tcBorders>
              <w:top w:val="single" w:sz="4" w:space="0" w:color="auto"/>
              <w:bottom w:val="single" w:sz="4" w:space="0" w:color="auto"/>
              <w:right w:val="single" w:sz="4" w:space="0" w:color="auto"/>
            </w:tcBorders>
            <w:shd w:val="clear" w:color="auto" w:fill="CCCCFF"/>
            <w:vAlign w:val="center"/>
          </w:tcPr>
          <w:p w:rsidR="00BB2ECC" w:rsidRPr="007305B4" w:rsidRDefault="00BB2ECC" w:rsidP="00455EBB">
            <w:pPr>
              <w:spacing w:beforeLines="20" w:before="48" w:afterLines="20" w:after="48"/>
              <w:ind w:left="0"/>
              <w:rPr>
                <w:szCs w:val="24"/>
                <w:lang w:val="fr-CH"/>
              </w:rPr>
            </w:pPr>
            <w:r w:rsidRPr="007305B4">
              <w:rPr>
                <w:b/>
                <w:sz w:val="24"/>
                <w:szCs w:val="24"/>
                <w:lang w:val="fr-CH"/>
              </w:rPr>
              <w:t>Marché du travail</w:t>
            </w:r>
          </w:p>
        </w:tc>
        <w:tc>
          <w:tcPr>
            <w:tcW w:w="10206" w:type="dxa"/>
            <w:gridSpan w:val="5"/>
            <w:tcBorders>
              <w:top w:val="single" w:sz="4" w:space="0" w:color="auto"/>
              <w:left w:val="single" w:sz="4" w:space="0" w:color="auto"/>
              <w:bottom w:val="single" w:sz="4" w:space="0" w:color="auto"/>
            </w:tcBorders>
            <w:shd w:val="clear" w:color="auto" w:fill="CCCCFF"/>
            <w:vAlign w:val="center"/>
          </w:tcPr>
          <w:p w:rsidR="00BB2ECC" w:rsidRPr="007305B4" w:rsidRDefault="00BB2ECC" w:rsidP="00455EBB">
            <w:pPr>
              <w:spacing w:beforeLines="20" w:before="48" w:afterLines="20" w:after="48"/>
              <w:rPr>
                <w:lang w:val="fr-CH"/>
              </w:rPr>
            </w:pPr>
            <w:r w:rsidRPr="007305B4">
              <w:rPr>
                <w:rFonts w:cs="Arial"/>
                <w:b/>
                <w:bCs/>
                <w:lang w:val="fr-CH"/>
              </w:rPr>
              <w:t> </w:t>
            </w:r>
          </w:p>
        </w:tc>
      </w:tr>
      <w:tr w:rsidR="00BB2ECC" w:rsidRPr="007305B4"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Cs w:val="24"/>
                <w:lang w:val="fr-CH"/>
              </w:rPr>
            </w:pPr>
            <w:r w:rsidRPr="007305B4">
              <w:rPr>
                <w:sz w:val="18"/>
                <w:szCs w:val="24"/>
                <w:lang w:val="fr-CH"/>
              </w:rPr>
              <w:t>Création d’emplois</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7305B4" w:rsidTr="00455EBB">
        <w:trPr>
          <w:trHeight w:val="360"/>
        </w:trPr>
        <w:tc>
          <w:tcPr>
            <w:tcW w:w="4361" w:type="dxa"/>
            <w:tcBorders>
              <w:top w:val="single" w:sz="4" w:space="0" w:color="auto"/>
              <w:bottom w:val="single" w:sz="4" w:space="0" w:color="auto"/>
              <w:right w:val="single" w:sz="4" w:space="0" w:color="auto"/>
            </w:tcBorders>
            <w:shd w:val="clear" w:color="auto" w:fill="CCCCFF"/>
            <w:vAlign w:val="center"/>
          </w:tcPr>
          <w:p w:rsidR="00BB2ECC" w:rsidRPr="007305B4" w:rsidRDefault="00BB2ECC" w:rsidP="00455EBB">
            <w:pPr>
              <w:spacing w:beforeLines="20" w:before="48" w:afterLines="20" w:after="48"/>
              <w:ind w:left="0"/>
              <w:rPr>
                <w:szCs w:val="24"/>
                <w:lang w:val="fr-CH"/>
              </w:rPr>
            </w:pPr>
            <w:r w:rsidRPr="007305B4">
              <w:rPr>
                <w:b/>
                <w:sz w:val="24"/>
                <w:szCs w:val="24"/>
                <w:lang w:val="fr-CH"/>
              </w:rPr>
              <w:t>Compétitivité</w:t>
            </w:r>
          </w:p>
        </w:tc>
        <w:tc>
          <w:tcPr>
            <w:tcW w:w="10206" w:type="dxa"/>
            <w:gridSpan w:val="5"/>
            <w:tcBorders>
              <w:top w:val="single" w:sz="4" w:space="0" w:color="auto"/>
              <w:left w:val="single" w:sz="4" w:space="0" w:color="auto"/>
              <w:bottom w:val="single" w:sz="4" w:space="0" w:color="auto"/>
            </w:tcBorders>
            <w:shd w:val="clear" w:color="auto" w:fill="CCCCFF"/>
            <w:vAlign w:val="center"/>
          </w:tcPr>
          <w:p w:rsidR="00BB2ECC" w:rsidRPr="007305B4" w:rsidRDefault="00BB2ECC" w:rsidP="00455EBB">
            <w:pPr>
              <w:spacing w:beforeLines="20" w:before="48" w:afterLines="20" w:after="48"/>
              <w:rPr>
                <w:lang w:val="fr-CH"/>
              </w:rPr>
            </w:pPr>
            <w:r w:rsidRPr="007305B4">
              <w:rPr>
                <w:rFonts w:cs="Arial"/>
                <w:b/>
                <w:bCs/>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 xml:space="preserve">Accroissement de la productivité du travail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Accroissement de la valeur ajoutée</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7305B4"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Économie de temps</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7305B4"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Augmentation de la qualité</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bl>
    <w:p w:rsidR="00565A3B" w:rsidRDefault="00565A3B"/>
    <w:p w:rsidR="00455EBB" w:rsidRDefault="00455EBB"/>
    <w:p w:rsidR="00455EBB" w:rsidRDefault="00455EBB"/>
    <w:tbl>
      <w:tblPr>
        <w:tblW w:w="1456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361"/>
        <w:gridCol w:w="992"/>
        <w:gridCol w:w="992"/>
        <w:gridCol w:w="992"/>
        <w:gridCol w:w="3616"/>
        <w:gridCol w:w="3614"/>
      </w:tblGrid>
      <w:tr w:rsidR="00B62B4B" w:rsidRPr="007305B4" w:rsidTr="00455EBB">
        <w:trPr>
          <w:trHeight w:val="360"/>
        </w:trPr>
        <w:tc>
          <w:tcPr>
            <w:tcW w:w="4361" w:type="dxa"/>
            <w:tcBorders>
              <w:top w:val="single" w:sz="4" w:space="0" w:color="auto"/>
              <w:bottom w:val="single" w:sz="4" w:space="0" w:color="auto"/>
              <w:right w:val="single" w:sz="4" w:space="0" w:color="auto"/>
            </w:tcBorders>
            <w:shd w:val="clear" w:color="auto" w:fill="CCCCFF"/>
            <w:vAlign w:val="center"/>
          </w:tcPr>
          <w:p w:rsidR="00B62B4B" w:rsidRPr="007305B4" w:rsidRDefault="009E0E49" w:rsidP="00455EBB">
            <w:pPr>
              <w:spacing w:beforeLines="20" w:before="48" w:afterLines="20" w:after="48"/>
              <w:ind w:left="0"/>
              <w:rPr>
                <w:szCs w:val="24"/>
                <w:lang w:val="fr-CH"/>
              </w:rPr>
            </w:pPr>
            <w:r>
              <w:lastRenderedPageBreak/>
              <w:br w:type="page"/>
            </w:r>
            <w:r w:rsidR="00B62B4B" w:rsidRPr="007305B4">
              <w:rPr>
                <w:b/>
                <w:sz w:val="24"/>
                <w:szCs w:val="24"/>
                <w:lang w:val="fr-CH"/>
              </w:rPr>
              <w:t>Structure économique</w:t>
            </w:r>
          </w:p>
        </w:tc>
        <w:tc>
          <w:tcPr>
            <w:tcW w:w="10206" w:type="dxa"/>
            <w:gridSpan w:val="5"/>
            <w:tcBorders>
              <w:top w:val="single" w:sz="4" w:space="0" w:color="auto"/>
              <w:left w:val="single" w:sz="4" w:space="0" w:color="auto"/>
              <w:bottom w:val="single" w:sz="4" w:space="0" w:color="auto"/>
            </w:tcBorders>
            <w:shd w:val="clear" w:color="auto" w:fill="CCCCFF"/>
            <w:vAlign w:val="center"/>
          </w:tcPr>
          <w:p w:rsidR="00B62B4B" w:rsidRPr="007305B4" w:rsidRDefault="00B62B4B" w:rsidP="00455EBB">
            <w:pPr>
              <w:spacing w:beforeLines="20" w:before="48" w:afterLines="20" w:after="48"/>
              <w:rPr>
                <w:lang w:val="fr-CH"/>
              </w:rPr>
            </w:pPr>
            <w:r w:rsidRPr="007305B4">
              <w:rPr>
                <w:rFonts w:cs="Arial"/>
                <w:b/>
                <w:bCs/>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Encouragement d’une structure sectorielle large</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Mise en valeur d’atouts régionaux</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7305B4"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Encouragement d’une collaboration régionale</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7305B4"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Diversification des activités agricoles</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7305B4" w:rsidTr="00455EBB">
        <w:trPr>
          <w:trHeight w:val="405"/>
        </w:trPr>
        <w:tc>
          <w:tcPr>
            <w:tcW w:w="4361" w:type="dxa"/>
            <w:tcBorders>
              <w:top w:val="single" w:sz="4" w:space="0" w:color="auto"/>
              <w:bottom w:val="single" w:sz="4" w:space="0" w:color="auto"/>
              <w:right w:val="single" w:sz="4" w:space="0" w:color="auto"/>
            </w:tcBorders>
            <w:shd w:val="clear" w:color="auto" w:fill="FF0000"/>
            <w:vAlign w:val="center"/>
          </w:tcPr>
          <w:p w:rsidR="00BB2ECC" w:rsidRPr="007305B4" w:rsidRDefault="00BB2ECC" w:rsidP="00455EBB">
            <w:pPr>
              <w:spacing w:beforeLines="20" w:before="48" w:afterLines="20" w:after="48"/>
              <w:ind w:left="0"/>
              <w:rPr>
                <w:szCs w:val="24"/>
                <w:lang w:val="fr-CH"/>
              </w:rPr>
            </w:pPr>
            <w:r w:rsidRPr="007305B4">
              <w:rPr>
                <w:b/>
                <w:color w:val="FFFFFF"/>
                <w:sz w:val="22"/>
                <w:szCs w:val="24"/>
                <w:lang w:val="fr-CH"/>
              </w:rPr>
              <w:t xml:space="preserve">SOCIETE </w:t>
            </w:r>
          </w:p>
        </w:tc>
        <w:tc>
          <w:tcPr>
            <w:tcW w:w="10206" w:type="dxa"/>
            <w:gridSpan w:val="5"/>
            <w:vMerge w:val="restart"/>
            <w:tcBorders>
              <w:top w:val="single" w:sz="4" w:space="0" w:color="auto"/>
              <w:left w:val="single" w:sz="4" w:space="0" w:color="auto"/>
              <w:bottom w:val="single" w:sz="4" w:space="0" w:color="auto"/>
            </w:tcBorders>
            <w:shd w:val="clear" w:color="auto" w:fill="FF9999"/>
            <w:vAlign w:val="center"/>
          </w:tcPr>
          <w:p w:rsidR="00BB2ECC" w:rsidRPr="007305B4" w:rsidRDefault="00BB2ECC" w:rsidP="00455EBB">
            <w:pPr>
              <w:spacing w:beforeLines="20" w:before="48" w:afterLines="20" w:after="48"/>
              <w:rPr>
                <w:lang w:val="fr-CH"/>
              </w:rPr>
            </w:pPr>
            <w:r w:rsidRPr="007305B4">
              <w:rPr>
                <w:rFonts w:cs="Arial"/>
                <w:b/>
                <w:bCs/>
                <w:lang w:val="fr-CH"/>
              </w:rPr>
              <w:t> </w:t>
            </w:r>
          </w:p>
        </w:tc>
      </w:tr>
      <w:tr w:rsidR="00BB2ECC" w:rsidRPr="007305B4" w:rsidTr="00455EBB">
        <w:trPr>
          <w:trHeight w:val="360"/>
        </w:trPr>
        <w:tc>
          <w:tcPr>
            <w:tcW w:w="4361" w:type="dxa"/>
            <w:tcBorders>
              <w:top w:val="single" w:sz="4" w:space="0" w:color="auto"/>
              <w:bottom w:val="single" w:sz="4" w:space="0" w:color="auto"/>
              <w:right w:val="single" w:sz="4" w:space="0" w:color="auto"/>
            </w:tcBorders>
            <w:shd w:val="clear" w:color="auto" w:fill="FF9999"/>
            <w:vAlign w:val="center"/>
          </w:tcPr>
          <w:p w:rsidR="00BB2ECC" w:rsidRPr="00376309" w:rsidRDefault="00BB2ECC" w:rsidP="00455EBB">
            <w:pPr>
              <w:spacing w:beforeLines="20" w:before="48" w:afterLines="20" w:after="48"/>
              <w:ind w:left="0"/>
              <w:rPr>
                <w:b/>
                <w:sz w:val="24"/>
                <w:szCs w:val="24"/>
                <w:lang w:val="fr-CH"/>
              </w:rPr>
            </w:pPr>
            <w:r w:rsidRPr="00376309">
              <w:rPr>
                <w:b/>
                <w:sz w:val="24"/>
                <w:szCs w:val="24"/>
                <w:lang w:val="fr-CH"/>
              </w:rPr>
              <w:t>Qualité du paysage</w:t>
            </w:r>
          </w:p>
        </w:tc>
        <w:tc>
          <w:tcPr>
            <w:tcW w:w="10206" w:type="dxa"/>
            <w:gridSpan w:val="5"/>
            <w:vMerge/>
            <w:tcBorders>
              <w:top w:val="single" w:sz="4" w:space="0" w:color="auto"/>
              <w:left w:val="single" w:sz="4" w:space="0" w:color="auto"/>
              <w:bottom w:val="single" w:sz="4" w:space="0" w:color="auto"/>
            </w:tcBorders>
            <w:shd w:val="clear" w:color="auto" w:fill="FF9999"/>
            <w:vAlign w:val="center"/>
          </w:tcPr>
          <w:p w:rsidR="00BB2ECC" w:rsidRPr="007305B4" w:rsidRDefault="00BB2ECC" w:rsidP="00455EBB">
            <w:pPr>
              <w:spacing w:beforeLines="20" w:before="48" w:afterLines="20" w:after="48"/>
              <w:ind w:left="0"/>
              <w:rPr>
                <w:rFonts w:cs="Arial"/>
                <w:b/>
                <w:bCs/>
                <w:lang w:val="fr-CH"/>
              </w:rPr>
            </w:pPr>
          </w:p>
        </w:tc>
      </w:tr>
      <w:tr w:rsidR="00BB2ECC" w:rsidRPr="007305B4"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Revalorisation des paysages cultivés</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7305B4"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Revalorisation des paysages naturels</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7305B4" w:rsidTr="00455EBB">
        <w:trPr>
          <w:trHeight w:val="360"/>
        </w:trPr>
        <w:tc>
          <w:tcPr>
            <w:tcW w:w="4361" w:type="dxa"/>
            <w:tcBorders>
              <w:top w:val="single" w:sz="4" w:space="0" w:color="auto"/>
              <w:bottom w:val="single" w:sz="4" w:space="0" w:color="auto"/>
              <w:right w:val="single" w:sz="4" w:space="0" w:color="auto"/>
            </w:tcBorders>
            <w:shd w:val="clear" w:color="auto" w:fill="FF9999"/>
            <w:vAlign w:val="center"/>
          </w:tcPr>
          <w:p w:rsidR="00BB2ECC" w:rsidRPr="007305B4" w:rsidRDefault="00BB2ECC" w:rsidP="00455EBB">
            <w:pPr>
              <w:spacing w:beforeLines="20" w:before="48" w:afterLines="20" w:after="48"/>
              <w:ind w:left="0"/>
              <w:rPr>
                <w:szCs w:val="24"/>
                <w:lang w:val="fr-CH"/>
              </w:rPr>
            </w:pPr>
            <w:r w:rsidRPr="007305B4">
              <w:rPr>
                <w:b/>
                <w:sz w:val="24"/>
                <w:szCs w:val="24"/>
                <w:lang w:val="fr-CH"/>
              </w:rPr>
              <w:t>Qualité de vie</w:t>
            </w:r>
          </w:p>
        </w:tc>
        <w:tc>
          <w:tcPr>
            <w:tcW w:w="10206" w:type="dxa"/>
            <w:gridSpan w:val="5"/>
            <w:tcBorders>
              <w:top w:val="single" w:sz="4" w:space="0" w:color="auto"/>
              <w:left w:val="single" w:sz="4" w:space="0" w:color="auto"/>
              <w:bottom w:val="single" w:sz="4" w:space="0" w:color="auto"/>
            </w:tcBorders>
            <w:shd w:val="clear" w:color="auto" w:fill="FF9999"/>
            <w:vAlign w:val="center"/>
          </w:tcPr>
          <w:p w:rsidR="00BB2ECC" w:rsidRPr="007305B4" w:rsidRDefault="00BB2ECC" w:rsidP="00455EBB">
            <w:pPr>
              <w:spacing w:beforeLines="20" w:before="48" w:afterLines="20" w:after="48"/>
              <w:rPr>
                <w:rFonts w:cs="Arial"/>
                <w:b/>
                <w:bCs/>
                <w:lang w:val="fr-CH"/>
              </w:rPr>
            </w:pPr>
            <w:r w:rsidRPr="007305B4">
              <w:rPr>
                <w:rFonts w:cs="Arial"/>
                <w:b/>
                <w:bCs/>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Enrichissement des possibilités de ressourcement &amp; loisirs dans un environnement proche</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 </w:t>
            </w:r>
          </w:p>
        </w:tc>
      </w:tr>
      <w:tr w:rsidR="00B62B4B" w:rsidRPr="00DC6F8A" w:rsidTr="00455EBB">
        <w:trPr>
          <w:trHeight w:val="300"/>
        </w:trPr>
        <w:tc>
          <w:tcPr>
            <w:tcW w:w="4361" w:type="dxa"/>
            <w:tcBorders>
              <w:top w:val="single" w:sz="4" w:space="0" w:color="auto"/>
              <w:bottom w:val="single" w:sz="4" w:space="0" w:color="auto"/>
              <w:right w:val="single" w:sz="4" w:space="0" w:color="auto"/>
            </w:tcBorders>
            <w:vAlign w:val="center"/>
          </w:tcPr>
          <w:p w:rsidR="00B62B4B" w:rsidRPr="007305B4" w:rsidRDefault="00B62B4B" w:rsidP="00455EBB">
            <w:pPr>
              <w:spacing w:beforeLines="20" w:before="48" w:afterLines="20" w:after="48"/>
              <w:ind w:left="0"/>
              <w:rPr>
                <w:sz w:val="18"/>
                <w:szCs w:val="24"/>
                <w:lang w:val="fr-CH"/>
              </w:rPr>
            </w:pPr>
            <w:r w:rsidRPr="007305B4">
              <w:rPr>
                <w:sz w:val="18"/>
                <w:szCs w:val="24"/>
                <w:lang w:val="fr-CH"/>
              </w:rPr>
              <w:t>Élargissement de l’offre de prestations locales</w:t>
            </w:r>
          </w:p>
        </w:tc>
        <w:tc>
          <w:tcPr>
            <w:tcW w:w="992" w:type="dxa"/>
            <w:tcBorders>
              <w:top w:val="single" w:sz="4" w:space="0" w:color="auto"/>
              <w:left w:val="single" w:sz="4" w:space="0" w:color="auto"/>
              <w:bottom w:val="single" w:sz="4" w:space="0" w:color="auto"/>
              <w:right w:val="single" w:sz="4" w:space="0" w:color="auto"/>
            </w:tcBorders>
            <w:noWrap/>
            <w:vAlign w:val="center"/>
          </w:tcPr>
          <w:p w:rsidR="00B62B4B" w:rsidRPr="007305B4" w:rsidRDefault="00B62B4B" w:rsidP="00455EBB">
            <w:pPr>
              <w:spacing w:beforeLines="20" w:before="48" w:afterLines="20" w:after="48"/>
              <w:ind w:left="0"/>
              <w:rPr>
                <w:sz w:val="18"/>
                <w:szCs w:val="24"/>
                <w:lang w:val="fr-CH"/>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B62B4B" w:rsidRPr="007305B4" w:rsidRDefault="00B62B4B" w:rsidP="00455EBB">
            <w:pPr>
              <w:spacing w:beforeLines="20" w:before="48" w:afterLines="20" w:after="48"/>
              <w:ind w:left="0"/>
              <w:rPr>
                <w:sz w:val="18"/>
                <w:szCs w:val="24"/>
                <w:lang w:val="fr-CH"/>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B62B4B" w:rsidRPr="007305B4" w:rsidRDefault="00B62B4B" w:rsidP="00455EBB">
            <w:pPr>
              <w:spacing w:beforeLines="20" w:before="48" w:afterLines="20" w:after="48"/>
              <w:ind w:left="0"/>
              <w:rPr>
                <w:sz w:val="18"/>
                <w:szCs w:val="24"/>
                <w:lang w:val="fr-CH"/>
              </w:rPr>
            </w:pPr>
          </w:p>
        </w:tc>
        <w:tc>
          <w:tcPr>
            <w:tcW w:w="3616" w:type="dxa"/>
            <w:tcBorders>
              <w:top w:val="single" w:sz="4" w:space="0" w:color="auto"/>
              <w:left w:val="single" w:sz="4" w:space="0" w:color="auto"/>
              <w:bottom w:val="single" w:sz="4" w:space="0" w:color="auto"/>
              <w:right w:val="single" w:sz="4" w:space="0" w:color="auto"/>
            </w:tcBorders>
            <w:noWrap/>
            <w:vAlign w:val="center"/>
          </w:tcPr>
          <w:p w:rsidR="00B62B4B" w:rsidRPr="007305B4" w:rsidRDefault="00B62B4B" w:rsidP="00455EBB">
            <w:pPr>
              <w:spacing w:beforeLines="20" w:before="48" w:afterLines="20" w:after="48"/>
              <w:ind w:left="0"/>
              <w:rPr>
                <w:sz w:val="18"/>
                <w:szCs w:val="24"/>
                <w:lang w:val="fr-CH"/>
              </w:rPr>
            </w:pPr>
          </w:p>
        </w:tc>
        <w:tc>
          <w:tcPr>
            <w:tcW w:w="3614" w:type="dxa"/>
            <w:tcBorders>
              <w:top w:val="single" w:sz="4" w:space="0" w:color="auto"/>
              <w:left w:val="single" w:sz="4" w:space="0" w:color="auto"/>
              <w:bottom w:val="single" w:sz="4" w:space="0" w:color="auto"/>
            </w:tcBorders>
            <w:noWrap/>
            <w:vAlign w:val="center"/>
          </w:tcPr>
          <w:p w:rsidR="00B62B4B" w:rsidRPr="007305B4" w:rsidRDefault="00B62B4B" w:rsidP="00455EBB">
            <w:pPr>
              <w:spacing w:beforeLines="20" w:before="48" w:afterLines="20" w:after="48"/>
              <w:ind w:left="0"/>
              <w:rPr>
                <w:sz w:val="18"/>
                <w:szCs w:val="24"/>
                <w:lang w:val="fr-CH"/>
              </w:rPr>
            </w:pPr>
          </w:p>
        </w:tc>
      </w:tr>
      <w:tr w:rsidR="00BB2ECC" w:rsidRPr="007305B4"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Promotion de la culture</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Création de possibilités de rencontres</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r>
      <w:tr w:rsidR="00BB2ECC" w:rsidRPr="007305B4" w:rsidTr="00455EBB">
        <w:trPr>
          <w:trHeight w:val="360"/>
        </w:trPr>
        <w:tc>
          <w:tcPr>
            <w:tcW w:w="4361" w:type="dxa"/>
            <w:tcBorders>
              <w:top w:val="single" w:sz="4" w:space="0" w:color="auto"/>
              <w:bottom w:val="single" w:sz="4" w:space="0" w:color="auto"/>
              <w:right w:val="single" w:sz="4" w:space="0" w:color="auto"/>
            </w:tcBorders>
            <w:shd w:val="clear" w:color="auto" w:fill="FF9999"/>
            <w:vAlign w:val="center"/>
          </w:tcPr>
          <w:p w:rsidR="00BB2ECC" w:rsidRPr="007305B4" w:rsidRDefault="00BB2ECC" w:rsidP="00455EBB">
            <w:pPr>
              <w:spacing w:beforeLines="20" w:before="48" w:afterLines="20" w:after="48"/>
              <w:ind w:left="0"/>
              <w:rPr>
                <w:szCs w:val="24"/>
                <w:lang w:val="fr-CH"/>
              </w:rPr>
            </w:pPr>
            <w:r w:rsidRPr="007305B4">
              <w:rPr>
                <w:b/>
                <w:sz w:val="24"/>
                <w:szCs w:val="24"/>
                <w:lang w:val="fr-CH"/>
              </w:rPr>
              <w:t>Collaboration</w:t>
            </w:r>
          </w:p>
        </w:tc>
        <w:tc>
          <w:tcPr>
            <w:tcW w:w="992" w:type="dxa"/>
            <w:tcBorders>
              <w:top w:val="single" w:sz="4" w:space="0" w:color="auto"/>
              <w:left w:val="single" w:sz="4" w:space="0" w:color="auto"/>
              <w:bottom w:val="single" w:sz="4" w:space="0" w:color="auto"/>
            </w:tcBorders>
            <w:shd w:val="clear" w:color="auto" w:fill="FF9999"/>
            <w:vAlign w:val="center"/>
          </w:tcPr>
          <w:p w:rsidR="00BB2ECC" w:rsidRPr="007305B4" w:rsidRDefault="00BB2ECC" w:rsidP="00455EBB">
            <w:pPr>
              <w:spacing w:beforeLines="20" w:before="48" w:afterLines="20" w:after="48"/>
              <w:rPr>
                <w:lang w:val="fr-CH"/>
              </w:rPr>
            </w:pPr>
            <w:r w:rsidRPr="007305B4">
              <w:rPr>
                <w:rFonts w:cs="Arial"/>
                <w:b/>
                <w:bCs/>
                <w:lang w:val="fr-CH"/>
              </w:rPr>
              <w:t> </w:t>
            </w:r>
          </w:p>
        </w:tc>
        <w:tc>
          <w:tcPr>
            <w:tcW w:w="992" w:type="dxa"/>
            <w:tcBorders>
              <w:top w:val="single" w:sz="4" w:space="0" w:color="auto"/>
              <w:bottom w:val="single" w:sz="4" w:space="0" w:color="auto"/>
            </w:tcBorders>
            <w:shd w:val="clear" w:color="auto" w:fill="FF9999"/>
            <w:vAlign w:val="center"/>
          </w:tcPr>
          <w:p w:rsidR="00BB2ECC" w:rsidRPr="007305B4" w:rsidRDefault="00BB2ECC" w:rsidP="00455EBB">
            <w:pPr>
              <w:spacing w:beforeLines="20" w:before="48" w:afterLines="20" w:after="48"/>
              <w:rPr>
                <w:lang w:val="fr-CH"/>
              </w:rPr>
            </w:pPr>
            <w:r w:rsidRPr="007305B4">
              <w:rPr>
                <w:rFonts w:cs="Arial"/>
                <w:b/>
                <w:bCs/>
                <w:lang w:val="fr-CH"/>
              </w:rPr>
              <w:t> </w:t>
            </w:r>
          </w:p>
        </w:tc>
        <w:tc>
          <w:tcPr>
            <w:tcW w:w="992" w:type="dxa"/>
            <w:tcBorders>
              <w:top w:val="single" w:sz="4" w:space="0" w:color="auto"/>
              <w:bottom w:val="single" w:sz="4" w:space="0" w:color="auto"/>
              <w:right w:val="single" w:sz="4" w:space="0" w:color="auto"/>
            </w:tcBorders>
            <w:shd w:val="clear" w:color="auto" w:fill="FF9999"/>
            <w:vAlign w:val="center"/>
          </w:tcPr>
          <w:p w:rsidR="00BB2ECC" w:rsidRPr="007305B4" w:rsidRDefault="00BB2ECC" w:rsidP="00455EBB">
            <w:pPr>
              <w:spacing w:beforeLines="20" w:before="48" w:afterLines="20" w:after="48"/>
              <w:rPr>
                <w:lang w:val="fr-CH"/>
              </w:rPr>
            </w:pPr>
            <w:r w:rsidRPr="007305B4">
              <w:rPr>
                <w:rFonts w:cs="Arial"/>
                <w:b/>
                <w:bCs/>
                <w:lang w:val="fr-CH"/>
              </w:rPr>
              <w:t> </w:t>
            </w:r>
          </w:p>
        </w:tc>
        <w:tc>
          <w:tcPr>
            <w:tcW w:w="3616" w:type="dxa"/>
            <w:tcBorders>
              <w:top w:val="single" w:sz="4" w:space="0" w:color="auto"/>
              <w:left w:val="single" w:sz="4" w:space="0" w:color="auto"/>
              <w:bottom w:val="single" w:sz="4" w:space="0" w:color="auto"/>
              <w:right w:val="single" w:sz="4" w:space="0" w:color="auto"/>
            </w:tcBorders>
            <w:shd w:val="clear" w:color="auto" w:fill="FF9999"/>
            <w:vAlign w:val="center"/>
          </w:tcPr>
          <w:p w:rsidR="00BB2ECC" w:rsidRPr="007305B4" w:rsidRDefault="00BB2ECC" w:rsidP="00455EBB">
            <w:pPr>
              <w:spacing w:beforeLines="20" w:before="48" w:afterLines="20" w:after="48"/>
              <w:rPr>
                <w:lang w:val="fr-CH"/>
              </w:rPr>
            </w:pPr>
            <w:r w:rsidRPr="007305B4">
              <w:rPr>
                <w:rFonts w:cs="Arial"/>
                <w:b/>
                <w:bCs/>
                <w:lang w:val="fr-CH"/>
              </w:rPr>
              <w:t> </w:t>
            </w:r>
          </w:p>
        </w:tc>
        <w:tc>
          <w:tcPr>
            <w:tcW w:w="3614" w:type="dxa"/>
            <w:tcBorders>
              <w:top w:val="single" w:sz="4" w:space="0" w:color="auto"/>
              <w:left w:val="single" w:sz="4" w:space="0" w:color="auto"/>
              <w:bottom w:val="single" w:sz="4" w:space="0" w:color="auto"/>
            </w:tcBorders>
            <w:shd w:val="clear" w:color="auto" w:fill="FF9999"/>
            <w:vAlign w:val="center"/>
          </w:tcPr>
          <w:p w:rsidR="00BB2ECC" w:rsidRPr="007305B4" w:rsidRDefault="00BB2ECC" w:rsidP="00455EBB">
            <w:pPr>
              <w:spacing w:beforeLines="20" w:before="48" w:afterLines="20" w:after="48"/>
              <w:rPr>
                <w:lang w:val="fr-CH"/>
              </w:rPr>
            </w:pPr>
            <w:r w:rsidRPr="007305B4">
              <w:rPr>
                <w:rFonts w:cs="Arial"/>
                <w:b/>
                <w:bCs/>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Collaboration de la population locale (participation)</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 w:val="18"/>
                <w:szCs w:val="24"/>
                <w:lang w:val="fr-CH"/>
              </w:rPr>
            </w:pPr>
            <w:r w:rsidRPr="007305B4">
              <w:rPr>
                <w:sz w:val="18"/>
                <w:szCs w:val="24"/>
                <w:lang w:val="fr-CH"/>
              </w:rPr>
              <w:t xml:space="preserve">Encouragement de la collaboration supra communale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lang w:val="fr-CH"/>
              </w:rPr>
            </w:pPr>
            <w:r w:rsidRPr="007305B4">
              <w:rPr>
                <w:rFonts w:cs="Arial"/>
                <w:color w:val="000000"/>
                <w:sz w:val="18"/>
                <w:szCs w:val="18"/>
                <w:lang w:val="fr-CH"/>
              </w:rPr>
              <w:t> </w:t>
            </w:r>
          </w:p>
        </w:tc>
      </w:tr>
      <w:tr w:rsidR="00BB2ECC" w:rsidRPr="007305B4" w:rsidTr="00455EBB">
        <w:trPr>
          <w:trHeight w:val="360"/>
        </w:trPr>
        <w:tc>
          <w:tcPr>
            <w:tcW w:w="4361" w:type="dxa"/>
            <w:tcBorders>
              <w:top w:val="single" w:sz="4" w:space="0" w:color="auto"/>
              <w:bottom w:val="single" w:sz="4" w:space="0" w:color="auto"/>
              <w:right w:val="single" w:sz="4" w:space="0" w:color="auto"/>
            </w:tcBorders>
            <w:shd w:val="clear" w:color="auto" w:fill="FF9999"/>
            <w:vAlign w:val="center"/>
          </w:tcPr>
          <w:p w:rsidR="00BB2ECC" w:rsidRPr="007305B4" w:rsidRDefault="00BB2ECC" w:rsidP="00455EBB">
            <w:pPr>
              <w:spacing w:beforeLines="20" w:before="48" w:afterLines="20" w:after="48"/>
              <w:ind w:left="0"/>
              <w:rPr>
                <w:szCs w:val="24"/>
                <w:lang w:val="fr-CH"/>
              </w:rPr>
            </w:pPr>
            <w:r w:rsidRPr="007305B4">
              <w:rPr>
                <w:b/>
                <w:sz w:val="24"/>
                <w:szCs w:val="24"/>
                <w:lang w:val="fr-CH"/>
              </w:rPr>
              <w:t>Formation</w:t>
            </w:r>
          </w:p>
        </w:tc>
        <w:tc>
          <w:tcPr>
            <w:tcW w:w="10206" w:type="dxa"/>
            <w:gridSpan w:val="5"/>
            <w:tcBorders>
              <w:top w:val="single" w:sz="4" w:space="0" w:color="auto"/>
              <w:left w:val="single" w:sz="4" w:space="0" w:color="auto"/>
              <w:bottom w:val="single" w:sz="4" w:space="0" w:color="auto"/>
            </w:tcBorders>
            <w:shd w:val="clear" w:color="auto" w:fill="FF9999"/>
            <w:vAlign w:val="center"/>
          </w:tcPr>
          <w:p w:rsidR="00BB2ECC" w:rsidRPr="007305B4" w:rsidRDefault="00BB2ECC" w:rsidP="00455EBB">
            <w:pPr>
              <w:spacing w:beforeLines="20" w:before="48" w:afterLines="20" w:after="48"/>
              <w:rPr>
                <w:lang w:val="fr-CH"/>
              </w:rPr>
            </w:pPr>
            <w:r w:rsidRPr="007305B4">
              <w:rPr>
                <w:rFonts w:cs="Arial"/>
                <w:b/>
                <w:bCs/>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rFonts w:cs="Arial"/>
                <w:sz w:val="18"/>
                <w:szCs w:val="18"/>
                <w:lang w:val="fr-CH"/>
              </w:rPr>
            </w:pPr>
            <w:r w:rsidRPr="007305B4">
              <w:rPr>
                <w:sz w:val="18"/>
                <w:szCs w:val="24"/>
                <w:lang w:val="fr-CH"/>
              </w:rPr>
              <w:t xml:space="preserve"> Création de postes d’enseignement et de formation</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r>
      <w:tr w:rsidR="00BB2ECC" w:rsidRPr="00DC6F8A" w:rsidTr="00455EBB">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Lines="20" w:before="48" w:afterLines="20" w:after="48"/>
              <w:ind w:left="0"/>
              <w:rPr>
                <w:szCs w:val="24"/>
                <w:lang w:val="fr-CH"/>
              </w:rPr>
            </w:pPr>
            <w:r w:rsidRPr="007305B4">
              <w:rPr>
                <w:sz w:val="18"/>
                <w:szCs w:val="24"/>
                <w:lang w:val="fr-CH"/>
              </w:rPr>
              <w:t>Création de formation continue et de possibilités de reconversion</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Lines="20" w:before="48" w:afterLines="20" w:after="48"/>
              <w:rPr>
                <w:rFonts w:cs="Arial"/>
                <w:color w:val="000000"/>
                <w:sz w:val="18"/>
                <w:szCs w:val="18"/>
                <w:lang w:val="fr-CH"/>
              </w:rPr>
            </w:pPr>
            <w:r w:rsidRPr="007305B4">
              <w:rPr>
                <w:rFonts w:cs="Arial"/>
                <w:color w:val="000000"/>
                <w:sz w:val="18"/>
                <w:szCs w:val="18"/>
                <w:lang w:val="fr-CH"/>
              </w:rPr>
              <w:t> </w:t>
            </w:r>
          </w:p>
        </w:tc>
      </w:tr>
    </w:tbl>
    <w:p w:rsidR="003A473E" w:rsidRPr="00572B93" w:rsidRDefault="003A473E">
      <w:pPr>
        <w:rPr>
          <w:lang w:val="fr-CH"/>
        </w:rPr>
      </w:pPr>
    </w:p>
    <w:p w:rsidR="00455EBB" w:rsidRPr="00572B93" w:rsidRDefault="00455EBB">
      <w:pPr>
        <w:rPr>
          <w:lang w:val="fr-CH"/>
        </w:rPr>
      </w:pPr>
    </w:p>
    <w:p w:rsidR="00455EBB" w:rsidRPr="00572B93" w:rsidRDefault="00455EBB">
      <w:pPr>
        <w:rPr>
          <w:lang w:val="fr-CH"/>
        </w:rPr>
      </w:pPr>
    </w:p>
    <w:tbl>
      <w:tblPr>
        <w:tblW w:w="1456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361"/>
        <w:gridCol w:w="992"/>
        <w:gridCol w:w="992"/>
        <w:gridCol w:w="992"/>
        <w:gridCol w:w="3616"/>
        <w:gridCol w:w="3614"/>
      </w:tblGrid>
      <w:tr w:rsidR="00BB2ECC" w:rsidRPr="00DC6F8A" w:rsidTr="009E0E49">
        <w:trPr>
          <w:trHeight w:val="360"/>
        </w:trPr>
        <w:tc>
          <w:tcPr>
            <w:tcW w:w="4361" w:type="dxa"/>
            <w:tcBorders>
              <w:top w:val="single" w:sz="4" w:space="0" w:color="auto"/>
              <w:bottom w:val="single" w:sz="4" w:space="0" w:color="auto"/>
              <w:right w:val="single" w:sz="4" w:space="0" w:color="auto"/>
            </w:tcBorders>
            <w:shd w:val="clear" w:color="auto" w:fill="FF9999"/>
            <w:vAlign w:val="center"/>
          </w:tcPr>
          <w:p w:rsidR="00BB2ECC" w:rsidRPr="007305B4" w:rsidRDefault="00BB2ECC" w:rsidP="00455EBB">
            <w:pPr>
              <w:spacing w:before="20" w:after="20"/>
              <w:ind w:left="0"/>
              <w:rPr>
                <w:szCs w:val="24"/>
                <w:lang w:val="fr-CH"/>
              </w:rPr>
            </w:pPr>
            <w:r w:rsidRPr="007305B4">
              <w:rPr>
                <w:b/>
                <w:sz w:val="24"/>
                <w:szCs w:val="24"/>
                <w:lang w:val="fr-CH"/>
              </w:rPr>
              <w:lastRenderedPageBreak/>
              <w:t>Comportement en matière de consommation</w:t>
            </w:r>
          </w:p>
        </w:tc>
        <w:tc>
          <w:tcPr>
            <w:tcW w:w="10206" w:type="dxa"/>
            <w:gridSpan w:val="5"/>
            <w:tcBorders>
              <w:top w:val="single" w:sz="4" w:space="0" w:color="auto"/>
              <w:left w:val="single" w:sz="4" w:space="0" w:color="auto"/>
              <w:bottom w:val="single" w:sz="4" w:space="0" w:color="auto"/>
            </w:tcBorders>
            <w:shd w:val="clear" w:color="auto" w:fill="FF9999"/>
            <w:vAlign w:val="center"/>
          </w:tcPr>
          <w:p w:rsidR="00BB2ECC" w:rsidRPr="007305B4" w:rsidRDefault="00BB2ECC" w:rsidP="00455EBB">
            <w:pPr>
              <w:spacing w:before="20" w:after="20"/>
              <w:rPr>
                <w:lang w:val="fr-CH"/>
              </w:rPr>
            </w:pPr>
            <w:r w:rsidRPr="007305B4">
              <w:rPr>
                <w:rFonts w:cs="Arial"/>
                <w:b/>
                <w:bCs/>
                <w:lang w:val="fr-CH"/>
              </w:rPr>
              <w:t> </w:t>
            </w:r>
          </w:p>
        </w:tc>
      </w:tr>
      <w:tr w:rsidR="00BB2ECC" w:rsidRPr="00DC6F8A" w:rsidTr="009E0E49">
        <w:trPr>
          <w:trHeight w:val="300"/>
        </w:trPr>
        <w:tc>
          <w:tcPr>
            <w:tcW w:w="4361" w:type="dxa"/>
            <w:tcBorders>
              <w:top w:val="single" w:sz="4" w:space="0" w:color="auto"/>
              <w:bottom w:val="single" w:sz="4" w:space="0" w:color="auto"/>
              <w:right w:val="single" w:sz="4" w:space="0" w:color="auto"/>
            </w:tcBorders>
            <w:vAlign w:val="center"/>
          </w:tcPr>
          <w:p w:rsidR="00BB2ECC" w:rsidRPr="007305B4" w:rsidRDefault="00BB2ECC" w:rsidP="00455EBB">
            <w:pPr>
              <w:spacing w:before="20" w:after="20"/>
              <w:ind w:left="0"/>
              <w:rPr>
                <w:sz w:val="18"/>
                <w:szCs w:val="24"/>
                <w:lang w:val="fr-CH"/>
              </w:rPr>
            </w:pPr>
            <w:r w:rsidRPr="007305B4">
              <w:rPr>
                <w:sz w:val="18"/>
                <w:szCs w:val="24"/>
                <w:lang w:val="fr-CH"/>
              </w:rPr>
              <w:t>Vente de produits issus du commerce équitable</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20" w:after="20"/>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20" w:after="20"/>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20" w:after="20"/>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20" w:after="20"/>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20" w:after="20"/>
              <w:rPr>
                <w:lang w:val="fr-CH"/>
              </w:rPr>
            </w:pPr>
            <w:r w:rsidRPr="007305B4">
              <w:rPr>
                <w:rFonts w:cs="Arial"/>
                <w:color w:val="000000"/>
                <w:sz w:val="18"/>
                <w:szCs w:val="18"/>
                <w:lang w:val="fr-CH"/>
              </w:rPr>
              <w:t> </w:t>
            </w:r>
          </w:p>
        </w:tc>
      </w:tr>
      <w:tr w:rsidR="00BB2ECC" w:rsidRPr="007305B4" w:rsidTr="009E0E49">
        <w:trPr>
          <w:trHeight w:val="315"/>
        </w:trPr>
        <w:tc>
          <w:tcPr>
            <w:tcW w:w="4361" w:type="dxa"/>
            <w:tcBorders>
              <w:top w:val="single" w:sz="4" w:space="0" w:color="auto"/>
              <w:bottom w:val="single" w:sz="4" w:space="0" w:color="auto"/>
              <w:right w:val="single" w:sz="4" w:space="0" w:color="auto"/>
            </w:tcBorders>
            <w:noWrap/>
            <w:vAlign w:val="center"/>
          </w:tcPr>
          <w:p w:rsidR="00BB2ECC" w:rsidRPr="007305B4" w:rsidRDefault="00BB2ECC" w:rsidP="00455EBB">
            <w:pPr>
              <w:spacing w:before="20" w:after="20"/>
              <w:ind w:left="0"/>
              <w:rPr>
                <w:sz w:val="18"/>
                <w:szCs w:val="24"/>
                <w:lang w:val="fr-CH"/>
              </w:rPr>
            </w:pPr>
            <w:r w:rsidRPr="007305B4">
              <w:rPr>
                <w:sz w:val="18"/>
                <w:szCs w:val="24"/>
                <w:lang w:val="fr-CH"/>
              </w:rPr>
              <w:t>Vente de produits bio</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20" w:after="20"/>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20" w:after="20"/>
              <w:rPr>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20" w:after="20"/>
              <w:rPr>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20" w:after="20"/>
              <w:rPr>
                <w:lang w:val="fr-CH"/>
              </w:rPr>
            </w:pPr>
            <w:r w:rsidRPr="007305B4">
              <w:rPr>
                <w:rFonts w:cs="Arial"/>
                <w:color w:val="000000"/>
                <w:sz w:val="18"/>
                <w:szCs w:val="18"/>
                <w:lang w:val="fr-CH"/>
              </w:rPr>
              <w:t> </w:t>
            </w:r>
          </w:p>
        </w:tc>
        <w:tc>
          <w:tcPr>
            <w:tcW w:w="3614" w:type="dxa"/>
            <w:tcBorders>
              <w:top w:val="single" w:sz="4" w:space="0" w:color="auto"/>
              <w:left w:val="single" w:sz="4" w:space="0" w:color="auto"/>
              <w:bottom w:val="single" w:sz="4" w:space="0" w:color="auto"/>
            </w:tcBorders>
            <w:noWrap/>
            <w:vAlign w:val="center"/>
          </w:tcPr>
          <w:p w:rsidR="00BB2ECC" w:rsidRPr="007305B4" w:rsidRDefault="00BB2ECC" w:rsidP="00455EBB">
            <w:pPr>
              <w:spacing w:before="20" w:after="20"/>
              <w:rPr>
                <w:lang w:val="fr-CH"/>
              </w:rPr>
            </w:pPr>
            <w:r w:rsidRPr="007305B4">
              <w:rPr>
                <w:rFonts w:cs="Arial"/>
                <w:color w:val="000000"/>
                <w:sz w:val="18"/>
                <w:szCs w:val="18"/>
                <w:lang w:val="fr-CH"/>
              </w:rPr>
              <w:t> </w:t>
            </w:r>
          </w:p>
        </w:tc>
      </w:tr>
      <w:tr w:rsidR="00BB2ECC" w:rsidRPr="007305B4" w:rsidTr="009E0E49">
        <w:trPr>
          <w:trHeight w:val="315"/>
        </w:trPr>
        <w:tc>
          <w:tcPr>
            <w:tcW w:w="4361" w:type="dxa"/>
            <w:tcBorders>
              <w:top w:val="single" w:sz="4" w:space="0" w:color="auto"/>
              <w:bottom w:val="single" w:sz="4" w:space="0" w:color="auto"/>
              <w:right w:val="single" w:sz="4" w:space="0" w:color="auto"/>
            </w:tcBorders>
            <w:noWrap/>
            <w:vAlign w:val="center"/>
          </w:tcPr>
          <w:p w:rsidR="00BB2ECC" w:rsidRPr="007305B4" w:rsidRDefault="00BB2ECC" w:rsidP="00455EBB">
            <w:pPr>
              <w:spacing w:before="20" w:after="20"/>
              <w:ind w:left="0"/>
              <w:rPr>
                <w:szCs w:val="24"/>
                <w:lang w:val="fr-CH"/>
              </w:rPr>
            </w:pPr>
            <w:r w:rsidRPr="007305B4">
              <w:rPr>
                <w:sz w:val="18"/>
                <w:szCs w:val="24"/>
                <w:lang w:val="fr-CH"/>
              </w:rPr>
              <w:t>Vente de produits régionaux</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20" w:after="20"/>
              <w:rPr>
                <w:rFonts w:cs="Arial"/>
                <w:color w:val="000000"/>
                <w:sz w:val="18"/>
                <w:szCs w:val="18"/>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20" w:after="20"/>
              <w:rPr>
                <w:rFonts w:cs="Arial"/>
                <w:color w:val="000000"/>
                <w:sz w:val="18"/>
                <w:szCs w:val="18"/>
                <w:lang w:val="fr-CH"/>
              </w:rPr>
            </w:pPr>
            <w:r w:rsidRPr="007305B4">
              <w:rPr>
                <w:rFonts w:cs="Arial"/>
                <w:color w:val="000000"/>
                <w:sz w:val="18"/>
                <w:szCs w:val="18"/>
                <w:lang w:val="fr-CH"/>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20" w:after="20"/>
              <w:rPr>
                <w:rFonts w:cs="Arial"/>
                <w:color w:val="000000"/>
                <w:sz w:val="18"/>
                <w:szCs w:val="18"/>
                <w:lang w:val="fr-CH"/>
              </w:rPr>
            </w:pPr>
            <w:r w:rsidRPr="007305B4">
              <w:rPr>
                <w:rFonts w:cs="Arial"/>
                <w:color w:val="000000"/>
                <w:sz w:val="18"/>
                <w:szCs w:val="18"/>
                <w:lang w:val="fr-CH"/>
              </w:rPr>
              <w:t> </w:t>
            </w:r>
          </w:p>
        </w:tc>
        <w:tc>
          <w:tcPr>
            <w:tcW w:w="3616" w:type="dxa"/>
            <w:tcBorders>
              <w:top w:val="single" w:sz="4" w:space="0" w:color="auto"/>
              <w:left w:val="single" w:sz="4" w:space="0" w:color="auto"/>
              <w:bottom w:val="single" w:sz="4" w:space="0" w:color="auto"/>
              <w:right w:val="single" w:sz="4" w:space="0" w:color="auto"/>
            </w:tcBorders>
            <w:noWrap/>
            <w:vAlign w:val="center"/>
          </w:tcPr>
          <w:p w:rsidR="00BB2ECC" w:rsidRPr="007305B4" w:rsidRDefault="00BB2ECC" w:rsidP="00455EBB">
            <w:pPr>
              <w:spacing w:before="20" w:after="20"/>
              <w:rPr>
                <w:rFonts w:cs="Arial"/>
                <w:color w:val="000000"/>
                <w:sz w:val="18"/>
                <w:szCs w:val="18"/>
                <w:lang w:val="fr-CH"/>
              </w:rPr>
            </w:pPr>
            <w:r w:rsidRPr="007305B4">
              <w:rPr>
                <w:rFonts w:cs="Arial"/>
                <w:color w:val="000000"/>
                <w:sz w:val="18"/>
                <w:szCs w:val="18"/>
                <w:lang w:val="fr-CH"/>
              </w:rPr>
              <w:t> </w:t>
            </w:r>
          </w:p>
        </w:tc>
        <w:tc>
          <w:tcPr>
            <w:tcW w:w="3614" w:type="dxa"/>
            <w:tcBorders>
              <w:top w:val="single" w:sz="4" w:space="0" w:color="auto"/>
              <w:left w:val="single" w:sz="4" w:space="0" w:color="auto"/>
            </w:tcBorders>
            <w:noWrap/>
            <w:vAlign w:val="center"/>
          </w:tcPr>
          <w:p w:rsidR="00BB2ECC" w:rsidRPr="007305B4" w:rsidRDefault="00BB2ECC" w:rsidP="00455EBB">
            <w:pPr>
              <w:spacing w:before="20" w:after="20"/>
              <w:rPr>
                <w:rFonts w:cs="Arial"/>
                <w:color w:val="000000"/>
                <w:sz w:val="18"/>
                <w:szCs w:val="18"/>
                <w:lang w:val="fr-CH"/>
              </w:rPr>
            </w:pPr>
            <w:r w:rsidRPr="007305B4">
              <w:rPr>
                <w:rFonts w:cs="Arial"/>
                <w:color w:val="000000"/>
                <w:sz w:val="18"/>
                <w:szCs w:val="18"/>
                <w:lang w:val="fr-CH"/>
              </w:rPr>
              <w:t> </w:t>
            </w:r>
          </w:p>
        </w:tc>
      </w:tr>
    </w:tbl>
    <w:p w:rsidR="002175F8" w:rsidRPr="007305B4" w:rsidRDefault="002175F8" w:rsidP="00BB2ECC">
      <w:pPr>
        <w:pStyle w:val="Text"/>
        <w:rPr>
          <w:lang w:val="fr-CH"/>
        </w:rPr>
      </w:pPr>
    </w:p>
    <w:sectPr w:rsidR="002175F8" w:rsidRPr="007305B4" w:rsidSect="00BB2ECC">
      <w:pgSz w:w="16838" w:h="11906" w:orient="landscape"/>
      <w:pgMar w:top="1418" w:right="1418"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2EA" w:rsidRDefault="000F12EA">
      <w:r>
        <w:separator/>
      </w:r>
    </w:p>
  </w:endnote>
  <w:endnote w:type="continuationSeparator" w:id="0">
    <w:p w:rsidR="000F12EA" w:rsidRDefault="000F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3D" w:rsidRPr="00241542" w:rsidRDefault="00DC6B3D">
    <w:pPr>
      <w:pStyle w:val="Pieddepage"/>
      <w:rPr>
        <w:sz w:val="16"/>
        <w:szCs w:val="16"/>
        <w:lang w:val="fr-CH"/>
      </w:rPr>
    </w:pPr>
    <w:r w:rsidRPr="00241542">
      <w:rPr>
        <w:sz w:val="16"/>
        <w:szCs w:val="16"/>
        <w:lang w:val="fr-CH"/>
      </w:rPr>
      <w:t>Document de travail OFAG, version 2013</w:t>
    </w:r>
  </w:p>
  <w:p w:rsidR="004E665C" w:rsidRDefault="004E665C" w:rsidP="004E665C">
    <w:pPr>
      <w:pStyle w:val="Pieddepage"/>
      <w:jc w:val="center"/>
    </w:pPr>
    <w:r>
      <w:fldChar w:fldCharType="begin"/>
    </w:r>
    <w:r>
      <w:instrText>PAGE   \* MERGEFORMAT</w:instrText>
    </w:r>
    <w:r>
      <w:fldChar w:fldCharType="separate"/>
    </w:r>
    <w:r w:rsidR="00DC6F8A" w:rsidRPr="00DC6F8A">
      <w:rPr>
        <w:noProof/>
        <w:lang w:val="de-DE"/>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1A" w:rsidRDefault="000C3D1A" w:rsidP="0003230C">
    <w:pPr>
      <w:pStyle w:val="Pieddepage"/>
      <w:jc w:val="center"/>
    </w:pPr>
    <w:r>
      <w:fldChar w:fldCharType="begin"/>
    </w:r>
    <w:r>
      <w:instrText>PAGE   \* MERGEFORMAT</w:instrText>
    </w:r>
    <w:r>
      <w:fldChar w:fldCharType="separate"/>
    </w:r>
    <w:r w:rsidR="00180552" w:rsidRPr="00180552">
      <w:rPr>
        <w:noProof/>
        <w:lang w:val="de-DE"/>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1A" w:rsidRDefault="000C3D1A" w:rsidP="0003230C">
    <w:pPr>
      <w:pStyle w:val="Pieddepage"/>
      <w:jc w:val="center"/>
    </w:pPr>
    <w:r>
      <w:fldChar w:fldCharType="begin"/>
    </w:r>
    <w:r>
      <w:instrText>PAGE   \* MERGEFORMAT</w:instrText>
    </w:r>
    <w:r>
      <w:fldChar w:fldCharType="separate"/>
    </w:r>
    <w:r w:rsidR="00DC6F8A" w:rsidRPr="00DC6F8A">
      <w:rPr>
        <w:noProof/>
        <w:lang w:val="de-DE"/>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2EA" w:rsidRDefault="000F12EA">
      <w:r>
        <w:separator/>
      </w:r>
    </w:p>
  </w:footnote>
  <w:footnote w:type="continuationSeparator" w:id="0">
    <w:p w:rsidR="000F12EA" w:rsidRDefault="000F12EA">
      <w:r>
        <w:continuationSeparator/>
      </w:r>
    </w:p>
  </w:footnote>
  <w:footnote w:id="1">
    <w:p w:rsidR="000C3D1A" w:rsidRPr="0018721B" w:rsidRDefault="000C3D1A">
      <w:pPr>
        <w:pStyle w:val="Notedebasdepage"/>
        <w:rPr>
          <w:lang w:val="fr-CH"/>
        </w:rPr>
      </w:pPr>
      <w:r>
        <w:rPr>
          <w:rStyle w:val="Appelnotedebasdep"/>
        </w:rPr>
        <w:footnoteRef/>
      </w:r>
      <w:r w:rsidRPr="0018721B">
        <w:rPr>
          <w:lang w:val="fr-CH"/>
        </w:rPr>
        <w:t xml:space="preserve"> La notion d</w:t>
      </w:r>
      <w:r>
        <w:rPr>
          <w:lang w:val="fr-CH"/>
        </w:rPr>
        <w:t>’</w:t>
      </w:r>
      <w:r w:rsidRPr="0018721B">
        <w:rPr>
          <w:lang w:val="fr-CH"/>
        </w:rPr>
        <w:t>investissement est conçue dans un sens large. Sont compris les composantes hardware comme les bâtiments, le mobilier ou les dessertes mais aussi des composantes software importantes comme la formation ou les concepts marketing</w:t>
      </w:r>
      <w:r>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3D" w:rsidRDefault="003828F9" w:rsidP="003828F9">
    <w:pPr>
      <w:pStyle w:val="En-tte"/>
      <w:jc w:val="center"/>
    </w:pPr>
    <w:r w:rsidRPr="00D65EC6">
      <w:rPr>
        <w:lang w:val="fr-CH"/>
      </w:rPr>
      <w:t>Etude préliminaire relative au projet: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1A" w:rsidRPr="00965B6E" w:rsidRDefault="007923DD" w:rsidP="007923DD">
    <w:pPr>
      <w:pStyle w:val="En-tte"/>
      <w:jc w:val="center"/>
    </w:pPr>
    <w:r w:rsidRPr="00D65EC6">
      <w:rPr>
        <w:lang w:val="fr-CH"/>
      </w:rPr>
      <w:t>Etude préliminaire relative au projet: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1A" w:rsidRDefault="007923DD" w:rsidP="007923DD">
    <w:pPr>
      <w:pStyle w:val="En-tte"/>
      <w:jc w:val="center"/>
    </w:pPr>
    <w:r w:rsidRPr="00D65EC6">
      <w:rPr>
        <w:lang w:val="fr-CH"/>
      </w:rPr>
      <w:t>Etude préliminaire relative au projet: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40A2"/>
    <w:multiLevelType w:val="hybridMultilevel"/>
    <w:tmpl w:val="4762E2D2"/>
    <w:lvl w:ilvl="0" w:tplc="0407000F">
      <w:start w:val="1"/>
      <w:numFmt w:val="decimal"/>
      <w:lvlText w:val="%1."/>
      <w:lvlJc w:val="left"/>
      <w:pPr>
        <w:tabs>
          <w:tab w:val="num" w:pos="720"/>
        </w:tabs>
        <w:ind w:left="720" w:hanging="360"/>
      </w:pPr>
    </w:lvl>
    <w:lvl w:ilvl="1" w:tplc="37785174">
      <w:start w:val="1"/>
      <w:numFmt w:val="upperLetter"/>
      <w:lvlText w:val="%2)"/>
      <w:lvlJc w:val="left"/>
      <w:pPr>
        <w:tabs>
          <w:tab w:val="num" w:pos="928"/>
        </w:tabs>
        <w:ind w:left="928"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6D7C25"/>
    <w:multiLevelType w:val="hybridMultilevel"/>
    <w:tmpl w:val="BD2E0CA8"/>
    <w:lvl w:ilvl="0" w:tplc="618CC1BE">
      <w:start w:val="1"/>
      <w:numFmt w:val="bullet"/>
      <w:lvlText w:val="►"/>
      <w:lvlJc w:val="left"/>
      <w:pPr>
        <w:ind w:left="1647" w:hanging="360"/>
      </w:pPr>
      <w:rPr>
        <w:rFonts w:ascii="Arial" w:hAnsi="Arial" w:hint="default"/>
      </w:rPr>
    </w:lvl>
    <w:lvl w:ilvl="1" w:tplc="08070003" w:tentative="1">
      <w:start w:val="1"/>
      <w:numFmt w:val="bullet"/>
      <w:lvlText w:val="o"/>
      <w:lvlJc w:val="left"/>
      <w:pPr>
        <w:ind w:left="2367" w:hanging="360"/>
      </w:pPr>
      <w:rPr>
        <w:rFonts w:ascii="Courier New" w:hAnsi="Courier New" w:cs="Courier New" w:hint="default"/>
      </w:rPr>
    </w:lvl>
    <w:lvl w:ilvl="2" w:tplc="08070005" w:tentative="1">
      <w:start w:val="1"/>
      <w:numFmt w:val="bullet"/>
      <w:lvlText w:val=""/>
      <w:lvlJc w:val="left"/>
      <w:pPr>
        <w:ind w:left="3087" w:hanging="360"/>
      </w:pPr>
      <w:rPr>
        <w:rFonts w:ascii="Wingdings" w:hAnsi="Wingdings" w:hint="default"/>
      </w:rPr>
    </w:lvl>
    <w:lvl w:ilvl="3" w:tplc="08070001" w:tentative="1">
      <w:start w:val="1"/>
      <w:numFmt w:val="bullet"/>
      <w:lvlText w:val=""/>
      <w:lvlJc w:val="left"/>
      <w:pPr>
        <w:ind w:left="3807" w:hanging="360"/>
      </w:pPr>
      <w:rPr>
        <w:rFonts w:ascii="Symbol" w:hAnsi="Symbol" w:hint="default"/>
      </w:rPr>
    </w:lvl>
    <w:lvl w:ilvl="4" w:tplc="08070003" w:tentative="1">
      <w:start w:val="1"/>
      <w:numFmt w:val="bullet"/>
      <w:lvlText w:val="o"/>
      <w:lvlJc w:val="left"/>
      <w:pPr>
        <w:ind w:left="4527" w:hanging="360"/>
      </w:pPr>
      <w:rPr>
        <w:rFonts w:ascii="Courier New" w:hAnsi="Courier New" w:cs="Courier New" w:hint="default"/>
      </w:rPr>
    </w:lvl>
    <w:lvl w:ilvl="5" w:tplc="08070005" w:tentative="1">
      <w:start w:val="1"/>
      <w:numFmt w:val="bullet"/>
      <w:lvlText w:val=""/>
      <w:lvlJc w:val="left"/>
      <w:pPr>
        <w:ind w:left="5247" w:hanging="360"/>
      </w:pPr>
      <w:rPr>
        <w:rFonts w:ascii="Wingdings" w:hAnsi="Wingdings" w:hint="default"/>
      </w:rPr>
    </w:lvl>
    <w:lvl w:ilvl="6" w:tplc="08070001" w:tentative="1">
      <w:start w:val="1"/>
      <w:numFmt w:val="bullet"/>
      <w:lvlText w:val=""/>
      <w:lvlJc w:val="left"/>
      <w:pPr>
        <w:ind w:left="5967" w:hanging="360"/>
      </w:pPr>
      <w:rPr>
        <w:rFonts w:ascii="Symbol" w:hAnsi="Symbol" w:hint="default"/>
      </w:rPr>
    </w:lvl>
    <w:lvl w:ilvl="7" w:tplc="08070003" w:tentative="1">
      <w:start w:val="1"/>
      <w:numFmt w:val="bullet"/>
      <w:lvlText w:val="o"/>
      <w:lvlJc w:val="left"/>
      <w:pPr>
        <w:ind w:left="6687" w:hanging="360"/>
      </w:pPr>
      <w:rPr>
        <w:rFonts w:ascii="Courier New" w:hAnsi="Courier New" w:cs="Courier New" w:hint="default"/>
      </w:rPr>
    </w:lvl>
    <w:lvl w:ilvl="8" w:tplc="08070005" w:tentative="1">
      <w:start w:val="1"/>
      <w:numFmt w:val="bullet"/>
      <w:lvlText w:val=""/>
      <w:lvlJc w:val="left"/>
      <w:pPr>
        <w:ind w:left="7407" w:hanging="360"/>
      </w:pPr>
      <w:rPr>
        <w:rFonts w:ascii="Wingdings" w:hAnsi="Wingdings" w:hint="default"/>
      </w:rPr>
    </w:lvl>
  </w:abstractNum>
  <w:abstractNum w:abstractNumId="2" w15:restartNumberingAfterBreak="0">
    <w:nsid w:val="162E0A80"/>
    <w:multiLevelType w:val="hybridMultilevel"/>
    <w:tmpl w:val="1B68E61A"/>
    <w:lvl w:ilvl="0" w:tplc="ABAA3E98">
      <w:start w:val="1"/>
      <w:numFmt w:val="bullet"/>
      <w:lvlText w:val=""/>
      <w:lvlJc w:val="left"/>
      <w:pPr>
        <w:tabs>
          <w:tab w:val="num" w:pos="397"/>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EF0D0C"/>
    <w:multiLevelType w:val="multilevel"/>
    <w:tmpl w:val="DCA2CB36"/>
    <w:lvl w:ilvl="0">
      <w:numFmt w:val="decimal"/>
      <w:pStyle w:val="Titre1"/>
      <w:lvlText w:val="%1."/>
      <w:lvlJc w:val="left"/>
      <w:pPr>
        <w:tabs>
          <w:tab w:val="num" w:pos="705"/>
        </w:tabs>
        <w:ind w:left="705" w:hanging="705"/>
      </w:pPr>
      <w:rPr>
        <w:rFonts w:hint="default"/>
        <w:b/>
      </w:rPr>
    </w:lvl>
    <w:lvl w:ilvl="1">
      <w:start w:val="1"/>
      <w:numFmt w:val="decimal"/>
      <w:pStyle w:val="Titre2"/>
      <w:lvlText w:val="%1.%2."/>
      <w:lvlJc w:val="left"/>
      <w:pPr>
        <w:tabs>
          <w:tab w:val="num" w:pos="1571"/>
        </w:tabs>
        <w:ind w:left="1571" w:hanging="720"/>
      </w:pPr>
      <w:rPr>
        <w:rFonts w:hint="default"/>
        <w:b/>
        <w:i w:val="0"/>
      </w:rPr>
    </w:lvl>
    <w:lvl w:ilvl="2">
      <w:start w:val="1"/>
      <w:numFmt w:val="decimal"/>
      <w:pStyle w:val="Titre3"/>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300C7A8D"/>
    <w:multiLevelType w:val="hybridMultilevel"/>
    <w:tmpl w:val="AC5A8130"/>
    <w:lvl w:ilvl="0" w:tplc="08070001">
      <w:start w:val="1"/>
      <w:numFmt w:val="bullet"/>
      <w:lvlText w:val=""/>
      <w:lvlJc w:val="left"/>
      <w:pPr>
        <w:ind w:left="1309" w:hanging="360"/>
      </w:pPr>
      <w:rPr>
        <w:rFonts w:ascii="Symbol" w:hAnsi="Symbol" w:hint="default"/>
      </w:rPr>
    </w:lvl>
    <w:lvl w:ilvl="1" w:tplc="08070003" w:tentative="1">
      <w:start w:val="1"/>
      <w:numFmt w:val="bullet"/>
      <w:lvlText w:val="o"/>
      <w:lvlJc w:val="left"/>
      <w:pPr>
        <w:ind w:left="2029" w:hanging="360"/>
      </w:pPr>
      <w:rPr>
        <w:rFonts w:ascii="Courier New" w:hAnsi="Courier New" w:cs="Courier New" w:hint="default"/>
      </w:rPr>
    </w:lvl>
    <w:lvl w:ilvl="2" w:tplc="08070005" w:tentative="1">
      <w:start w:val="1"/>
      <w:numFmt w:val="bullet"/>
      <w:lvlText w:val=""/>
      <w:lvlJc w:val="left"/>
      <w:pPr>
        <w:ind w:left="2749" w:hanging="360"/>
      </w:pPr>
      <w:rPr>
        <w:rFonts w:ascii="Wingdings" w:hAnsi="Wingdings" w:hint="default"/>
      </w:rPr>
    </w:lvl>
    <w:lvl w:ilvl="3" w:tplc="08070001" w:tentative="1">
      <w:start w:val="1"/>
      <w:numFmt w:val="bullet"/>
      <w:lvlText w:val=""/>
      <w:lvlJc w:val="left"/>
      <w:pPr>
        <w:ind w:left="3469" w:hanging="360"/>
      </w:pPr>
      <w:rPr>
        <w:rFonts w:ascii="Symbol" w:hAnsi="Symbol" w:hint="default"/>
      </w:rPr>
    </w:lvl>
    <w:lvl w:ilvl="4" w:tplc="08070003" w:tentative="1">
      <w:start w:val="1"/>
      <w:numFmt w:val="bullet"/>
      <w:lvlText w:val="o"/>
      <w:lvlJc w:val="left"/>
      <w:pPr>
        <w:ind w:left="4189" w:hanging="360"/>
      </w:pPr>
      <w:rPr>
        <w:rFonts w:ascii="Courier New" w:hAnsi="Courier New" w:cs="Courier New" w:hint="default"/>
      </w:rPr>
    </w:lvl>
    <w:lvl w:ilvl="5" w:tplc="08070005" w:tentative="1">
      <w:start w:val="1"/>
      <w:numFmt w:val="bullet"/>
      <w:lvlText w:val=""/>
      <w:lvlJc w:val="left"/>
      <w:pPr>
        <w:ind w:left="4909" w:hanging="360"/>
      </w:pPr>
      <w:rPr>
        <w:rFonts w:ascii="Wingdings" w:hAnsi="Wingdings" w:hint="default"/>
      </w:rPr>
    </w:lvl>
    <w:lvl w:ilvl="6" w:tplc="08070001" w:tentative="1">
      <w:start w:val="1"/>
      <w:numFmt w:val="bullet"/>
      <w:lvlText w:val=""/>
      <w:lvlJc w:val="left"/>
      <w:pPr>
        <w:ind w:left="5629" w:hanging="360"/>
      </w:pPr>
      <w:rPr>
        <w:rFonts w:ascii="Symbol" w:hAnsi="Symbol" w:hint="default"/>
      </w:rPr>
    </w:lvl>
    <w:lvl w:ilvl="7" w:tplc="08070003" w:tentative="1">
      <w:start w:val="1"/>
      <w:numFmt w:val="bullet"/>
      <w:lvlText w:val="o"/>
      <w:lvlJc w:val="left"/>
      <w:pPr>
        <w:ind w:left="6349" w:hanging="360"/>
      </w:pPr>
      <w:rPr>
        <w:rFonts w:ascii="Courier New" w:hAnsi="Courier New" w:cs="Courier New" w:hint="default"/>
      </w:rPr>
    </w:lvl>
    <w:lvl w:ilvl="8" w:tplc="08070005" w:tentative="1">
      <w:start w:val="1"/>
      <w:numFmt w:val="bullet"/>
      <w:lvlText w:val=""/>
      <w:lvlJc w:val="left"/>
      <w:pPr>
        <w:ind w:left="7069" w:hanging="360"/>
      </w:pPr>
      <w:rPr>
        <w:rFonts w:ascii="Wingdings" w:hAnsi="Wingdings" w:hint="default"/>
      </w:rPr>
    </w:lvl>
  </w:abstractNum>
  <w:abstractNum w:abstractNumId="5" w15:restartNumberingAfterBreak="0">
    <w:nsid w:val="351F2240"/>
    <w:multiLevelType w:val="hybridMultilevel"/>
    <w:tmpl w:val="684E0302"/>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28281B"/>
    <w:multiLevelType w:val="multilevel"/>
    <w:tmpl w:val="02D03A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4FF2CEF"/>
    <w:multiLevelType w:val="hybridMultilevel"/>
    <w:tmpl w:val="02F26E68"/>
    <w:lvl w:ilvl="0" w:tplc="04070001">
      <w:start w:val="1"/>
      <w:numFmt w:val="bullet"/>
      <w:lvlText w:val=""/>
      <w:lvlJc w:val="left"/>
      <w:pPr>
        <w:tabs>
          <w:tab w:val="num" w:pos="717"/>
        </w:tabs>
        <w:ind w:left="717" w:hanging="360"/>
      </w:pPr>
      <w:rPr>
        <w:rFonts w:ascii="Symbol" w:hAnsi="Symbol" w:hint="default"/>
      </w:rPr>
    </w:lvl>
    <w:lvl w:ilvl="1" w:tplc="04070003" w:tentative="1">
      <w:start w:val="1"/>
      <w:numFmt w:val="bullet"/>
      <w:lvlText w:val="o"/>
      <w:lvlJc w:val="left"/>
      <w:pPr>
        <w:tabs>
          <w:tab w:val="num" w:pos="1088"/>
        </w:tabs>
        <w:ind w:left="1088" w:hanging="360"/>
      </w:pPr>
      <w:rPr>
        <w:rFonts w:ascii="Courier New" w:hAnsi="Courier New" w:cs="Courier New" w:hint="default"/>
      </w:rPr>
    </w:lvl>
    <w:lvl w:ilvl="2" w:tplc="04070005" w:tentative="1">
      <w:start w:val="1"/>
      <w:numFmt w:val="bullet"/>
      <w:lvlText w:val=""/>
      <w:lvlJc w:val="left"/>
      <w:pPr>
        <w:tabs>
          <w:tab w:val="num" w:pos="1808"/>
        </w:tabs>
        <w:ind w:left="1808" w:hanging="360"/>
      </w:pPr>
      <w:rPr>
        <w:rFonts w:ascii="Wingdings" w:hAnsi="Wingdings" w:hint="default"/>
      </w:rPr>
    </w:lvl>
    <w:lvl w:ilvl="3" w:tplc="04070001" w:tentative="1">
      <w:start w:val="1"/>
      <w:numFmt w:val="bullet"/>
      <w:lvlText w:val=""/>
      <w:lvlJc w:val="left"/>
      <w:pPr>
        <w:tabs>
          <w:tab w:val="num" w:pos="2528"/>
        </w:tabs>
        <w:ind w:left="2528" w:hanging="360"/>
      </w:pPr>
      <w:rPr>
        <w:rFonts w:ascii="Symbol" w:hAnsi="Symbol" w:hint="default"/>
      </w:rPr>
    </w:lvl>
    <w:lvl w:ilvl="4" w:tplc="04070003" w:tentative="1">
      <w:start w:val="1"/>
      <w:numFmt w:val="bullet"/>
      <w:lvlText w:val="o"/>
      <w:lvlJc w:val="left"/>
      <w:pPr>
        <w:tabs>
          <w:tab w:val="num" w:pos="3248"/>
        </w:tabs>
        <w:ind w:left="3248" w:hanging="360"/>
      </w:pPr>
      <w:rPr>
        <w:rFonts w:ascii="Courier New" w:hAnsi="Courier New" w:cs="Courier New" w:hint="default"/>
      </w:rPr>
    </w:lvl>
    <w:lvl w:ilvl="5" w:tplc="04070005" w:tentative="1">
      <w:start w:val="1"/>
      <w:numFmt w:val="bullet"/>
      <w:lvlText w:val=""/>
      <w:lvlJc w:val="left"/>
      <w:pPr>
        <w:tabs>
          <w:tab w:val="num" w:pos="3968"/>
        </w:tabs>
        <w:ind w:left="3968" w:hanging="360"/>
      </w:pPr>
      <w:rPr>
        <w:rFonts w:ascii="Wingdings" w:hAnsi="Wingdings" w:hint="default"/>
      </w:rPr>
    </w:lvl>
    <w:lvl w:ilvl="6" w:tplc="04070001" w:tentative="1">
      <w:start w:val="1"/>
      <w:numFmt w:val="bullet"/>
      <w:lvlText w:val=""/>
      <w:lvlJc w:val="left"/>
      <w:pPr>
        <w:tabs>
          <w:tab w:val="num" w:pos="4688"/>
        </w:tabs>
        <w:ind w:left="4688" w:hanging="360"/>
      </w:pPr>
      <w:rPr>
        <w:rFonts w:ascii="Symbol" w:hAnsi="Symbol" w:hint="default"/>
      </w:rPr>
    </w:lvl>
    <w:lvl w:ilvl="7" w:tplc="04070003" w:tentative="1">
      <w:start w:val="1"/>
      <w:numFmt w:val="bullet"/>
      <w:lvlText w:val="o"/>
      <w:lvlJc w:val="left"/>
      <w:pPr>
        <w:tabs>
          <w:tab w:val="num" w:pos="5408"/>
        </w:tabs>
        <w:ind w:left="5408" w:hanging="360"/>
      </w:pPr>
      <w:rPr>
        <w:rFonts w:ascii="Courier New" w:hAnsi="Courier New" w:cs="Courier New" w:hint="default"/>
      </w:rPr>
    </w:lvl>
    <w:lvl w:ilvl="8" w:tplc="04070005" w:tentative="1">
      <w:start w:val="1"/>
      <w:numFmt w:val="bullet"/>
      <w:lvlText w:val=""/>
      <w:lvlJc w:val="left"/>
      <w:pPr>
        <w:tabs>
          <w:tab w:val="num" w:pos="6128"/>
        </w:tabs>
        <w:ind w:left="6128" w:hanging="360"/>
      </w:pPr>
      <w:rPr>
        <w:rFonts w:ascii="Wingdings" w:hAnsi="Wingdings" w:hint="default"/>
      </w:rPr>
    </w:lvl>
  </w:abstractNum>
  <w:abstractNum w:abstractNumId="8" w15:restartNumberingAfterBreak="0">
    <w:nsid w:val="469214B3"/>
    <w:multiLevelType w:val="singleLevel"/>
    <w:tmpl w:val="9E4A0E4A"/>
    <w:lvl w:ilvl="0">
      <w:start w:val="1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7985DD1"/>
    <w:multiLevelType w:val="hybridMultilevel"/>
    <w:tmpl w:val="BB52BE1A"/>
    <w:lvl w:ilvl="0" w:tplc="9E4A0E4A">
      <w:start w:val="10"/>
      <w:numFmt w:val="bullet"/>
      <w:lvlText w:val="-"/>
      <w:lvlJc w:val="left"/>
      <w:pPr>
        <w:ind w:left="720" w:hanging="360"/>
      </w:pPr>
      <w:rPr>
        <w:rFonts w:ascii="Times New Roman" w:hAnsi="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54451960"/>
    <w:multiLevelType w:val="hybridMultilevel"/>
    <w:tmpl w:val="4348B68A"/>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439"/>
        </w:tabs>
        <w:ind w:left="1439" w:hanging="360"/>
      </w:pPr>
      <w:rPr>
        <w:rFonts w:ascii="Courier New" w:hAnsi="Courier New" w:cs="Courier New" w:hint="default"/>
      </w:rPr>
    </w:lvl>
    <w:lvl w:ilvl="2" w:tplc="04070005" w:tentative="1">
      <w:start w:val="1"/>
      <w:numFmt w:val="bullet"/>
      <w:lvlText w:val=""/>
      <w:lvlJc w:val="left"/>
      <w:pPr>
        <w:tabs>
          <w:tab w:val="num" w:pos="2159"/>
        </w:tabs>
        <w:ind w:left="2159" w:hanging="360"/>
      </w:pPr>
      <w:rPr>
        <w:rFonts w:ascii="Wingdings" w:hAnsi="Wingdings" w:hint="default"/>
      </w:rPr>
    </w:lvl>
    <w:lvl w:ilvl="3" w:tplc="04070001" w:tentative="1">
      <w:start w:val="1"/>
      <w:numFmt w:val="bullet"/>
      <w:lvlText w:val=""/>
      <w:lvlJc w:val="left"/>
      <w:pPr>
        <w:tabs>
          <w:tab w:val="num" w:pos="2879"/>
        </w:tabs>
        <w:ind w:left="2879" w:hanging="360"/>
      </w:pPr>
      <w:rPr>
        <w:rFonts w:ascii="Symbol" w:hAnsi="Symbol" w:hint="default"/>
      </w:rPr>
    </w:lvl>
    <w:lvl w:ilvl="4" w:tplc="04070003" w:tentative="1">
      <w:start w:val="1"/>
      <w:numFmt w:val="bullet"/>
      <w:lvlText w:val="o"/>
      <w:lvlJc w:val="left"/>
      <w:pPr>
        <w:tabs>
          <w:tab w:val="num" w:pos="3599"/>
        </w:tabs>
        <w:ind w:left="3599" w:hanging="360"/>
      </w:pPr>
      <w:rPr>
        <w:rFonts w:ascii="Courier New" w:hAnsi="Courier New" w:cs="Courier New" w:hint="default"/>
      </w:rPr>
    </w:lvl>
    <w:lvl w:ilvl="5" w:tplc="04070005" w:tentative="1">
      <w:start w:val="1"/>
      <w:numFmt w:val="bullet"/>
      <w:lvlText w:val=""/>
      <w:lvlJc w:val="left"/>
      <w:pPr>
        <w:tabs>
          <w:tab w:val="num" w:pos="4319"/>
        </w:tabs>
        <w:ind w:left="4319" w:hanging="360"/>
      </w:pPr>
      <w:rPr>
        <w:rFonts w:ascii="Wingdings" w:hAnsi="Wingdings" w:hint="default"/>
      </w:rPr>
    </w:lvl>
    <w:lvl w:ilvl="6" w:tplc="04070001" w:tentative="1">
      <w:start w:val="1"/>
      <w:numFmt w:val="bullet"/>
      <w:lvlText w:val=""/>
      <w:lvlJc w:val="left"/>
      <w:pPr>
        <w:tabs>
          <w:tab w:val="num" w:pos="5039"/>
        </w:tabs>
        <w:ind w:left="5039" w:hanging="360"/>
      </w:pPr>
      <w:rPr>
        <w:rFonts w:ascii="Symbol" w:hAnsi="Symbol" w:hint="default"/>
      </w:rPr>
    </w:lvl>
    <w:lvl w:ilvl="7" w:tplc="04070003" w:tentative="1">
      <w:start w:val="1"/>
      <w:numFmt w:val="bullet"/>
      <w:lvlText w:val="o"/>
      <w:lvlJc w:val="left"/>
      <w:pPr>
        <w:tabs>
          <w:tab w:val="num" w:pos="5759"/>
        </w:tabs>
        <w:ind w:left="5759" w:hanging="360"/>
      </w:pPr>
      <w:rPr>
        <w:rFonts w:ascii="Courier New" w:hAnsi="Courier New" w:cs="Courier New" w:hint="default"/>
      </w:rPr>
    </w:lvl>
    <w:lvl w:ilvl="8" w:tplc="04070005" w:tentative="1">
      <w:start w:val="1"/>
      <w:numFmt w:val="bullet"/>
      <w:lvlText w:val=""/>
      <w:lvlJc w:val="left"/>
      <w:pPr>
        <w:tabs>
          <w:tab w:val="num" w:pos="6479"/>
        </w:tabs>
        <w:ind w:left="6479" w:hanging="360"/>
      </w:pPr>
      <w:rPr>
        <w:rFonts w:ascii="Wingdings" w:hAnsi="Wingdings" w:hint="default"/>
      </w:rPr>
    </w:lvl>
  </w:abstractNum>
  <w:abstractNum w:abstractNumId="12"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3" w15:restartNumberingAfterBreak="0">
    <w:nsid w:val="72CD02F3"/>
    <w:multiLevelType w:val="hybridMultilevel"/>
    <w:tmpl w:val="8B4ECC1E"/>
    <w:lvl w:ilvl="0" w:tplc="9E4A0E4A">
      <w:start w:val="10"/>
      <w:numFmt w:val="bullet"/>
      <w:lvlText w:val="-"/>
      <w:lvlJc w:val="left"/>
      <w:pPr>
        <w:ind w:left="720" w:hanging="360"/>
      </w:pPr>
      <w:rPr>
        <w:rFonts w:ascii="Times New Roman" w:hAnsi="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E2D661E"/>
    <w:multiLevelType w:val="hybridMultilevel"/>
    <w:tmpl w:val="9B64CD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11"/>
  </w:num>
  <w:num w:numId="5">
    <w:abstractNumId w:val="5"/>
  </w:num>
  <w:num w:numId="6">
    <w:abstractNumId w:val="7"/>
  </w:num>
  <w:num w:numId="7">
    <w:abstractNumId w:val="0"/>
  </w:num>
  <w:num w:numId="8">
    <w:abstractNumId w:val="3"/>
  </w:num>
  <w:num w:numId="9">
    <w:abstractNumId w:val="3"/>
  </w:num>
  <w:num w:numId="10">
    <w:abstractNumId w:val="2"/>
  </w:num>
  <w:num w:numId="11">
    <w:abstractNumId w:val="8"/>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3"/>
  </w:num>
  <w:num w:numId="17">
    <w:abstractNumId w:val="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3"/>
  </w:num>
  <w:num w:numId="26">
    <w:abstractNumId w:val="3"/>
  </w:num>
  <w:num w:numId="27">
    <w:abstractNumId w:val="4"/>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14"/>
  </w:num>
  <w:num w:numId="37">
    <w:abstractNumId w:val="9"/>
  </w:num>
  <w:num w:numId="38">
    <w:abstractNumId w:val="13"/>
  </w:num>
  <w:num w:numId="3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10CC0"/>
    <w:rsid w:val="00012700"/>
    <w:rsid w:val="000229E7"/>
    <w:rsid w:val="00025B97"/>
    <w:rsid w:val="0002687D"/>
    <w:rsid w:val="00026A11"/>
    <w:rsid w:val="00026B74"/>
    <w:rsid w:val="0003230C"/>
    <w:rsid w:val="00035E56"/>
    <w:rsid w:val="00042CDC"/>
    <w:rsid w:val="0004696C"/>
    <w:rsid w:val="00055824"/>
    <w:rsid w:val="0005764C"/>
    <w:rsid w:val="0006126E"/>
    <w:rsid w:val="0006158F"/>
    <w:rsid w:val="00066133"/>
    <w:rsid w:val="000674BA"/>
    <w:rsid w:val="00072D55"/>
    <w:rsid w:val="00077196"/>
    <w:rsid w:val="00080E5D"/>
    <w:rsid w:val="00083039"/>
    <w:rsid w:val="00086A1D"/>
    <w:rsid w:val="00094A2F"/>
    <w:rsid w:val="000A374D"/>
    <w:rsid w:val="000A5F8B"/>
    <w:rsid w:val="000B5719"/>
    <w:rsid w:val="000B7D99"/>
    <w:rsid w:val="000C2C65"/>
    <w:rsid w:val="000C3D1A"/>
    <w:rsid w:val="000D3535"/>
    <w:rsid w:val="000E1D16"/>
    <w:rsid w:val="000F12EA"/>
    <w:rsid w:val="000F27EB"/>
    <w:rsid w:val="000F62B6"/>
    <w:rsid w:val="000F6D75"/>
    <w:rsid w:val="000F6EFB"/>
    <w:rsid w:val="001119B3"/>
    <w:rsid w:val="0012302A"/>
    <w:rsid w:val="00151231"/>
    <w:rsid w:val="001579E8"/>
    <w:rsid w:val="00161419"/>
    <w:rsid w:val="001639C9"/>
    <w:rsid w:val="00163B63"/>
    <w:rsid w:val="00180383"/>
    <w:rsid w:val="00180552"/>
    <w:rsid w:val="00183621"/>
    <w:rsid w:val="001866C8"/>
    <w:rsid w:val="0018721B"/>
    <w:rsid w:val="00196A06"/>
    <w:rsid w:val="001A417E"/>
    <w:rsid w:val="001A666C"/>
    <w:rsid w:val="001A66AB"/>
    <w:rsid w:val="001A73D0"/>
    <w:rsid w:val="001B5744"/>
    <w:rsid w:val="001B6398"/>
    <w:rsid w:val="001B73C2"/>
    <w:rsid w:val="001D63AD"/>
    <w:rsid w:val="001E16B7"/>
    <w:rsid w:val="001E63C9"/>
    <w:rsid w:val="001F0733"/>
    <w:rsid w:val="0020124F"/>
    <w:rsid w:val="00207994"/>
    <w:rsid w:val="002175F8"/>
    <w:rsid w:val="00241542"/>
    <w:rsid w:val="00245F68"/>
    <w:rsid w:val="00252C40"/>
    <w:rsid w:val="00257C9A"/>
    <w:rsid w:val="00260E49"/>
    <w:rsid w:val="00266046"/>
    <w:rsid w:val="00270D7F"/>
    <w:rsid w:val="002A4836"/>
    <w:rsid w:val="002A740E"/>
    <w:rsid w:val="002B6E3E"/>
    <w:rsid w:val="002C0364"/>
    <w:rsid w:val="002C1225"/>
    <w:rsid w:val="002E19A8"/>
    <w:rsid w:val="002E1CAE"/>
    <w:rsid w:val="002F5C1F"/>
    <w:rsid w:val="003015D1"/>
    <w:rsid w:val="00307AB6"/>
    <w:rsid w:val="003122F5"/>
    <w:rsid w:val="00324CDB"/>
    <w:rsid w:val="00330DC0"/>
    <w:rsid w:val="00332677"/>
    <w:rsid w:val="003340DE"/>
    <w:rsid w:val="00335B96"/>
    <w:rsid w:val="00352827"/>
    <w:rsid w:val="00355B42"/>
    <w:rsid w:val="00370778"/>
    <w:rsid w:val="00376309"/>
    <w:rsid w:val="003828F9"/>
    <w:rsid w:val="00384287"/>
    <w:rsid w:val="00385BA6"/>
    <w:rsid w:val="003A08A6"/>
    <w:rsid w:val="003A473E"/>
    <w:rsid w:val="003A59C8"/>
    <w:rsid w:val="003A78B1"/>
    <w:rsid w:val="003C48FD"/>
    <w:rsid w:val="003E66D0"/>
    <w:rsid w:val="004019C3"/>
    <w:rsid w:val="004128CB"/>
    <w:rsid w:val="00427B0D"/>
    <w:rsid w:val="00437ECD"/>
    <w:rsid w:val="00442DD0"/>
    <w:rsid w:val="00445234"/>
    <w:rsid w:val="0044708E"/>
    <w:rsid w:val="004555FD"/>
    <w:rsid w:val="00455EBB"/>
    <w:rsid w:val="0047251F"/>
    <w:rsid w:val="004806E3"/>
    <w:rsid w:val="00481E82"/>
    <w:rsid w:val="0049049D"/>
    <w:rsid w:val="004B061A"/>
    <w:rsid w:val="004B2E6D"/>
    <w:rsid w:val="004B75C9"/>
    <w:rsid w:val="004E087E"/>
    <w:rsid w:val="004E116E"/>
    <w:rsid w:val="004E2B48"/>
    <w:rsid w:val="004E55EA"/>
    <w:rsid w:val="004E665C"/>
    <w:rsid w:val="00501925"/>
    <w:rsid w:val="00501CCB"/>
    <w:rsid w:val="0051216B"/>
    <w:rsid w:val="005136B0"/>
    <w:rsid w:val="00516DC9"/>
    <w:rsid w:val="0052055B"/>
    <w:rsid w:val="00521A4A"/>
    <w:rsid w:val="00540444"/>
    <w:rsid w:val="00540A2F"/>
    <w:rsid w:val="00557C89"/>
    <w:rsid w:val="00561013"/>
    <w:rsid w:val="00565A3B"/>
    <w:rsid w:val="00565AA5"/>
    <w:rsid w:val="00572B93"/>
    <w:rsid w:val="005850BE"/>
    <w:rsid w:val="005875EC"/>
    <w:rsid w:val="005B0887"/>
    <w:rsid w:val="005B0CFA"/>
    <w:rsid w:val="005B4217"/>
    <w:rsid w:val="005C1C33"/>
    <w:rsid w:val="005C34E0"/>
    <w:rsid w:val="005D11AA"/>
    <w:rsid w:val="005D26B2"/>
    <w:rsid w:val="005D597E"/>
    <w:rsid w:val="005E4088"/>
    <w:rsid w:val="005E4E3E"/>
    <w:rsid w:val="005F1373"/>
    <w:rsid w:val="006069AF"/>
    <w:rsid w:val="006077C3"/>
    <w:rsid w:val="006166E5"/>
    <w:rsid w:val="00624C04"/>
    <w:rsid w:val="00625218"/>
    <w:rsid w:val="00627286"/>
    <w:rsid w:val="006272EC"/>
    <w:rsid w:val="006327B7"/>
    <w:rsid w:val="00633E5C"/>
    <w:rsid w:val="00636792"/>
    <w:rsid w:val="0065160C"/>
    <w:rsid w:val="0065580A"/>
    <w:rsid w:val="00681328"/>
    <w:rsid w:val="00686044"/>
    <w:rsid w:val="00693232"/>
    <w:rsid w:val="006978D0"/>
    <w:rsid w:val="006A4FB3"/>
    <w:rsid w:val="006C463B"/>
    <w:rsid w:val="006C523F"/>
    <w:rsid w:val="006C77EF"/>
    <w:rsid w:val="006D3F7B"/>
    <w:rsid w:val="006D4E86"/>
    <w:rsid w:val="006E7DA1"/>
    <w:rsid w:val="00702174"/>
    <w:rsid w:val="00712463"/>
    <w:rsid w:val="00717ED7"/>
    <w:rsid w:val="0072127A"/>
    <w:rsid w:val="00726A09"/>
    <w:rsid w:val="007305B4"/>
    <w:rsid w:val="00737A17"/>
    <w:rsid w:val="0074626F"/>
    <w:rsid w:val="007515B7"/>
    <w:rsid w:val="007519AC"/>
    <w:rsid w:val="00760DBB"/>
    <w:rsid w:val="0077332B"/>
    <w:rsid w:val="007923DD"/>
    <w:rsid w:val="0079307E"/>
    <w:rsid w:val="007A2D4E"/>
    <w:rsid w:val="007A4A28"/>
    <w:rsid w:val="007A5057"/>
    <w:rsid w:val="007B1CFC"/>
    <w:rsid w:val="007C126A"/>
    <w:rsid w:val="007D3944"/>
    <w:rsid w:val="007D63AE"/>
    <w:rsid w:val="007E5156"/>
    <w:rsid w:val="007E667C"/>
    <w:rsid w:val="007F4B86"/>
    <w:rsid w:val="00804F51"/>
    <w:rsid w:val="00805CE4"/>
    <w:rsid w:val="00813B91"/>
    <w:rsid w:val="00814B22"/>
    <w:rsid w:val="00816061"/>
    <w:rsid w:val="008219A2"/>
    <w:rsid w:val="00825AD1"/>
    <w:rsid w:val="00836237"/>
    <w:rsid w:val="008435DF"/>
    <w:rsid w:val="008460B3"/>
    <w:rsid w:val="008506FE"/>
    <w:rsid w:val="00874ABC"/>
    <w:rsid w:val="00875158"/>
    <w:rsid w:val="00894EF1"/>
    <w:rsid w:val="008953C8"/>
    <w:rsid w:val="008A17FD"/>
    <w:rsid w:val="008A7974"/>
    <w:rsid w:val="008B00EA"/>
    <w:rsid w:val="008C6BEF"/>
    <w:rsid w:val="008C7DB2"/>
    <w:rsid w:val="008D3DA2"/>
    <w:rsid w:val="008D61FA"/>
    <w:rsid w:val="008E0303"/>
    <w:rsid w:val="008E2D88"/>
    <w:rsid w:val="008F007E"/>
    <w:rsid w:val="00901EDC"/>
    <w:rsid w:val="00907EE1"/>
    <w:rsid w:val="009200ED"/>
    <w:rsid w:val="00926741"/>
    <w:rsid w:val="00927DDF"/>
    <w:rsid w:val="00954796"/>
    <w:rsid w:val="009654F4"/>
    <w:rsid w:val="00965B6E"/>
    <w:rsid w:val="0097110B"/>
    <w:rsid w:val="009864F1"/>
    <w:rsid w:val="00986F58"/>
    <w:rsid w:val="009A09A6"/>
    <w:rsid w:val="009B7A92"/>
    <w:rsid w:val="009C11A8"/>
    <w:rsid w:val="009C51B2"/>
    <w:rsid w:val="009D35F1"/>
    <w:rsid w:val="009D6198"/>
    <w:rsid w:val="009E0E49"/>
    <w:rsid w:val="009F044C"/>
    <w:rsid w:val="009F38B5"/>
    <w:rsid w:val="00A00219"/>
    <w:rsid w:val="00A1282B"/>
    <w:rsid w:val="00A23243"/>
    <w:rsid w:val="00A4169D"/>
    <w:rsid w:val="00A53293"/>
    <w:rsid w:val="00A53C2E"/>
    <w:rsid w:val="00A6022F"/>
    <w:rsid w:val="00A82007"/>
    <w:rsid w:val="00A83EBB"/>
    <w:rsid w:val="00AA2E63"/>
    <w:rsid w:val="00AA5840"/>
    <w:rsid w:val="00AC097A"/>
    <w:rsid w:val="00AC5E45"/>
    <w:rsid w:val="00AE1BD8"/>
    <w:rsid w:val="00AE230C"/>
    <w:rsid w:val="00AF000F"/>
    <w:rsid w:val="00AF45CD"/>
    <w:rsid w:val="00B108DA"/>
    <w:rsid w:val="00B12385"/>
    <w:rsid w:val="00B17EEE"/>
    <w:rsid w:val="00B21282"/>
    <w:rsid w:val="00B272D6"/>
    <w:rsid w:val="00B407AA"/>
    <w:rsid w:val="00B412FA"/>
    <w:rsid w:val="00B44919"/>
    <w:rsid w:val="00B62B4B"/>
    <w:rsid w:val="00B6339F"/>
    <w:rsid w:val="00B63697"/>
    <w:rsid w:val="00B63E5C"/>
    <w:rsid w:val="00B77C66"/>
    <w:rsid w:val="00B80D89"/>
    <w:rsid w:val="00B942B4"/>
    <w:rsid w:val="00BB2ECC"/>
    <w:rsid w:val="00BC342F"/>
    <w:rsid w:val="00BD4174"/>
    <w:rsid w:val="00BD4AC7"/>
    <w:rsid w:val="00BF0E22"/>
    <w:rsid w:val="00BF2B69"/>
    <w:rsid w:val="00BF7E0E"/>
    <w:rsid w:val="00C04937"/>
    <w:rsid w:val="00C11D99"/>
    <w:rsid w:val="00C24D4E"/>
    <w:rsid w:val="00C3110B"/>
    <w:rsid w:val="00C43FA4"/>
    <w:rsid w:val="00C44E2C"/>
    <w:rsid w:val="00C55FC1"/>
    <w:rsid w:val="00C8178A"/>
    <w:rsid w:val="00C95DD4"/>
    <w:rsid w:val="00CB43CD"/>
    <w:rsid w:val="00CD1439"/>
    <w:rsid w:val="00CD583E"/>
    <w:rsid w:val="00CD5E97"/>
    <w:rsid w:val="00CD78F0"/>
    <w:rsid w:val="00CD7EED"/>
    <w:rsid w:val="00CF3E2E"/>
    <w:rsid w:val="00D00C2A"/>
    <w:rsid w:val="00D0312B"/>
    <w:rsid w:val="00D12197"/>
    <w:rsid w:val="00D20902"/>
    <w:rsid w:val="00D225F6"/>
    <w:rsid w:val="00D36B9A"/>
    <w:rsid w:val="00D36E13"/>
    <w:rsid w:val="00D37833"/>
    <w:rsid w:val="00D37AF5"/>
    <w:rsid w:val="00D42B1F"/>
    <w:rsid w:val="00D438BE"/>
    <w:rsid w:val="00D45F8C"/>
    <w:rsid w:val="00D474A7"/>
    <w:rsid w:val="00D5160F"/>
    <w:rsid w:val="00D6417D"/>
    <w:rsid w:val="00D65EC6"/>
    <w:rsid w:val="00D7083C"/>
    <w:rsid w:val="00D7292F"/>
    <w:rsid w:val="00D810FE"/>
    <w:rsid w:val="00D859D0"/>
    <w:rsid w:val="00D93BCA"/>
    <w:rsid w:val="00DA16B5"/>
    <w:rsid w:val="00DA1EA0"/>
    <w:rsid w:val="00DA2968"/>
    <w:rsid w:val="00DB1026"/>
    <w:rsid w:val="00DC0DA0"/>
    <w:rsid w:val="00DC6B3D"/>
    <w:rsid w:val="00DC6F8A"/>
    <w:rsid w:val="00DC7FB4"/>
    <w:rsid w:val="00DE59AD"/>
    <w:rsid w:val="00DE5C3E"/>
    <w:rsid w:val="00DE5F81"/>
    <w:rsid w:val="00DE7348"/>
    <w:rsid w:val="00DF5775"/>
    <w:rsid w:val="00DF6DA3"/>
    <w:rsid w:val="00E105A5"/>
    <w:rsid w:val="00E15A4D"/>
    <w:rsid w:val="00E17B86"/>
    <w:rsid w:val="00E3621F"/>
    <w:rsid w:val="00E36B97"/>
    <w:rsid w:val="00E526D5"/>
    <w:rsid w:val="00E57EDE"/>
    <w:rsid w:val="00E605C0"/>
    <w:rsid w:val="00E632DD"/>
    <w:rsid w:val="00E711B8"/>
    <w:rsid w:val="00E71C5C"/>
    <w:rsid w:val="00E82671"/>
    <w:rsid w:val="00E84B4B"/>
    <w:rsid w:val="00E910D6"/>
    <w:rsid w:val="00EA4C56"/>
    <w:rsid w:val="00EB5389"/>
    <w:rsid w:val="00EB5D1A"/>
    <w:rsid w:val="00EB7C92"/>
    <w:rsid w:val="00EC6521"/>
    <w:rsid w:val="00ED0FB3"/>
    <w:rsid w:val="00ED2CA4"/>
    <w:rsid w:val="00ED3741"/>
    <w:rsid w:val="00EE029A"/>
    <w:rsid w:val="00EF05AF"/>
    <w:rsid w:val="00EF128B"/>
    <w:rsid w:val="00EF4770"/>
    <w:rsid w:val="00EF7ACF"/>
    <w:rsid w:val="00F111EA"/>
    <w:rsid w:val="00F11876"/>
    <w:rsid w:val="00F25F0F"/>
    <w:rsid w:val="00F266E6"/>
    <w:rsid w:val="00F26B7A"/>
    <w:rsid w:val="00F34352"/>
    <w:rsid w:val="00F35B34"/>
    <w:rsid w:val="00F35F6D"/>
    <w:rsid w:val="00F5704E"/>
    <w:rsid w:val="00F7346A"/>
    <w:rsid w:val="00F8773A"/>
    <w:rsid w:val="00FC23EA"/>
    <w:rsid w:val="00FC42C4"/>
    <w:rsid w:val="00FE197A"/>
    <w:rsid w:val="00FE2446"/>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7B464"/>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97"/>
    <w:pPr>
      <w:spacing w:before="120" w:after="120"/>
      <w:ind w:left="567"/>
    </w:pPr>
    <w:rPr>
      <w:rFonts w:ascii="Arial" w:hAnsi="Arial"/>
    </w:rPr>
  </w:style>
  <w:style w:type="paragraph" w:styleId="Titre1">
    <w:name w:val="heading 1"/>
    <w:basedOn w:val="Normal"/>
    <w:next w:val="Normal"/>
    <w:link w:val="Titre1Car"/>
    <w:uiPriority w:val="99"/>
    <w:qFormat/>
    <w:rsid w:val="00DA2968"/>
    <w:pPr>
      <w:keepNext/>
      <w:numPr>
        <w:numId w:val="8"/>
      </w:numPr>
      <w:tabs>
        <w:tab w:val="left" w:pos="567"/>
      </w:tabs>
      <w:spacing w:before="480"/>
      <w:outlineLvl w:val="0"/>
    </w:pPr>
    <w:rPr>
      <w:rFonts w:cs="Arial"/>
      <w:b/>
      <w:bCs/>
      <w:kern w:val="28"/>
      <w:sz w:val="28"/>
      <w:szCs w:val="42"/>
    </w:rPr>
  </w:style>
  <w:style w:type="paragraph" w:styleId="Titre2">
    <w:name w:val="heading 2"/>
    <w:basedOn w:val="Normal"/>
    <w:next w:val="Normal"/>
    <w:link w:val="Titre2Car"/>
    <w:uiPriority w:val="99"/>
    <w:qFormat/>
    <w:rsid w:val="00DA2968"/>
    <w:pPr>
      <w:keepNext/>
      <w:numPr>
        <w:ilvl w:val="1"/>
        <w:numId w:val="8"/>
      </w:numPr>
      <w:tabs>
        <w:tab w:val="left" w:pos="567"/>
      </w:tabs>
      <w:spacing w:before="240" w:after="0"/>
      <w:outlineLvl w:val="1"/>
    </w:pPr>
    <w:rPr>
      <w:rFonts w:ascii="Arial Fett" w:hAnsi="Arial Fett" w:cs="Arial"/>
      <w:b/>
      <w:bCs/>
      <w:iCs/>
      <w:sz w:val="24"/>
      <w:szCs w:val="24"/>
    </w:rPr>
  </w:style>
  <w:style w:type="paragraph" w:styleId="Titre3">
    <w:name w:val="heading 3"/>
    <w:basedOn w:val="Normal"/>
    <w:next w:val="Normal"/>
    <w:link w:val="Titre3Car"/>
    <w:uiPriority w:val="99"/>
    <w:qFormat/>
    <w:pPr>
      <w:keepNext/>
      <w:numPr>
        <w:ilvl w:val="2"/>
        <w:numId w:val="8"/>
      </w:numPr>
      <w:spacing w:after="0"/>
      <w:outlineLvl w:val="2"/>
    </w:pPr>
    <w:rPr>
      <w:rFonts w:ascii="Helvetica" w:hAnsi="Helvetica" w:cs="Arial"/>
      <w:b/>
      <w:bCs/>
    </w:rPr>
  </w:style>
  <w:style w:type="paragraph" w:styleId="Titre4">
    <w:name w:val="heading 4"/>
    <w:basedOn w:val="Normal"/>
    <w:next w:val="Normal"/>
    <w:qFormat/>
    <w:pPr>
      <w:keepNext/>
      <w:numPr>
        <w:ilvl w:val="3"/>
        <w:numId w:val="1"/>
      </w:numPr>
      <w:spacing w:before="240" w:after="60"/>
      <w:outlineLvl w:val="3"/>
    </w:pPr>
    <w:rPr>
      <w:b/>
    </w:rPr>
  </w:style>
  <w:style w:type="paragraph" w:styleId="Titre5">
    <w:name w:val="heading 5"/>
    <w:basedOn w:val="Normal"/>
    <w:next w:val="Normal"/>
    <w:qFormat/>
    <w:pPr>
      <w:tabs>
        <w:tab w:val="num" w:pos="1008"/>
      </w:tabs>
      <w:spacing w:before="240" w:after="60"/>
      <w:ind w:left="1008" w:hanging="1008"/>
      <w:outlineLvl w:val="4"/>
    </w:pPr>
  </w:style>
  <w:style w:type="paragraph" w:styleId="Titre6">
    <w:name w:val="heading 6"/>
    <w:basedOn w:val="Normal"/>
    <w:next w:val="Normal"/>
    <w:qFormat/>
    <w:pPr>
      <w:tabs>
        <w:tab w:val="num" w:pos="1152"/>
      </w:tabs>
      <w:spacing w:before="240" w:after="60"/>
      <w:ind w:left="1152" w:hanging="1152"/>
      <w:outlineLvl w:val="5"/>
    </w:pPr>
    <w:rPr>
      <w:rFonts w:ascii="Times New Roman" w:hAnsi="Times New Roman"/>
      <w:i/>
    </w:rPr>
  </w:style>
  <w:style w:type="paragraph" w:styleId="Titre7">
    <w:name w:val="heading 7"/>
    <w:basedOn w:val="Normal"/>
    <w:next w:val="Normal"/>
    <w:qFormat/>
    <w:pPr>
      <w:tabs>
        <w:tab w:val="num" w:pos="1296"/>
      </w:tabs>
      <w:spacing w:before="240" w:after="60"/>
      <w:ind w:left="1296" w:hanging="1296"/>
      <w:outlineLvl w:val="6"/>
    </w:pPr>
  </w:style>
  <w:style w:type="paragraph" w:styleId="Titre8">
    <w:name w:val="heading 8"/>
    <w:basedOn w:val="Normal"/>
    <w:next w:val="Normal"/>
    <w:qFormat/>
    <w:pPr>
      <w:tabs>
        <w:tab w:val="num" w:pos="1440"/>
      </w:tabs>
      <w:spacing w:before="240" w:after="60"/>
      <w:ind w:left="1440" w:hanging="1440"/>
      <w:outlineLvl w:val="7"/>
    </w:pPr>
    <w:rPr>
      <w:i/>
    </w:rPr>
  </w:style>
  <w:style w:type="paragraph" w:styleId="Titre9">
    <w:name w:val="heading 9"/>
    <w:basedOn w:val="Normal"/>
    <w:next w:val="Normal"/>
    <w:qFormat/>
    <w:pPr>
      <w:tabs>
        <w:tab w:val="num" w:pos="1584"/>
      </w:tabs>
      <w:spacing w:before="240" w:after="60"/>
      <w:ind w:left="1584" w:hanging="1584"/>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Normal"/>
    <w:pPr>
      <w:spacing w:after="0"/>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Retraitnormal">
    <w:name w:val="Normal Indent"/>
    <w:basedOn w:val="Normal"/>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Normal"/>
    <w:pPr>
      <w:numPr>
        <w:numId w:val="2"/>
      </w:numPr>
      <w:spacing w:after="0"/>
    </w:pPr>
    <w:rPr>
      <w:sz w:val="22"/>
      <w:lang w:val="de-DE"/>
    </w:rPr>
  </w:style>
  <w:style w:type="paragraph" w:styleId="En-tte">
    <w:name w:val="header"/>
    <w:basedOn w:val="Normal"/>
    <w:link w:val="En-tteCar"/>
    <w:uiPriority w:val="99"/>
    <w:pPr>
      <w:spacing w:before="0" w:after="0"/>
      <w:jc w:val="both"/>
    </w:pPr>
    <w:rPr>
      <w:sz w:val="18"/>
      <w:szCs w:val="18"/>
      <w:lang w:val="fr-FR" w:eastAsia="fr-FR"/>
    </w:rPr>
  </w:style>
  <w:style w:type="character" w:styleId="Lienhypertexte">
    <w:name w:val="Hyperlink"/>
    <w:uiPriority w:val="99"/>
    <w:rPr>
      <w:rFonts w:ascii="Arial" w:hAnsi="Arial"/>
      <w:dstrike w:val="0"/>
      <w:color w:val="0000FF"/>
      <w:sz w:val="20"/>
      <w:szCs w:val="20"/>
      <w:u w:val="single"/>
      <w:vertAlign w:val="baseline"/>
    </w:rPr>
  </w:style>
  <w:style w:type="paragraph" w:customStyle="1" w:styleId="Anhang">
    <w:name w:val="Anhang"/>
    <w:basedOn w:val="Normal"/>
    <w:next w:val="Normal"/>
    <w:pPr>
      <w:tabs>
        <w:tab w:val="left" w:pos="1276"/>
      </w:tabs>
      <w:spacing w:before="520" w:after="0"/>
      <w:outlineLvl w:val="0"/>
    </w:pPr>
    <w:rPr>
      <w:lang w:val="de-DE" w:eastAsia="de-DE"/>
    </w:rPr>
  </w:style>
  <w:style w:type="paragraph" w:customStyle="1" w:styleId="Titel2">
    <w:name w:val="Titel2"/>
    <w:basedOn w:val="Titre"/>
    <w:pPr>
      <w:spacing w:before="0" w:after="480" w:line="480" w:lineRule="exact"/>
      <w:jc w:val="left"/>
    </w:pPr>
    <w:rPr>
      <w:rFonts w:ascii="Arial Fett" w:hAnsi="Arial Fett"/>
      <w:sz w:val="28"/>
      <w:szCs w:val="42"/>
    </w:rPr>
  </w:style>
  <w:style w:type="paragraph" w:styleId="Titre">
    <w:name w:val="Title"/>
    <w:basedOn w:val="Normal"/>
    <w:qFormat/>
    <w:pPr>
      <w:spacing w:before="240" w:after="60"/>
      <w:jc w:val="center"/>
      <w:outlineLvl w:val="0"/>
    </w:pPr>
    <w:rPr>
      <w:rFonts w:cs="Arial"/>
      <w:b/>
      <w:bCs/>
      <w:kern w:val="28"/>
      <w:sz w:val="32"/>
      <w:szCs w:val="32"/>
    </w:rPr>
  </w:style>
  <w:style w:type="paragraph" w:styleId="Pieddepage">
    <w:name w:val="footer"/>
    <w:basedOn w:val="Normal"/>
    <w:link w:val="PieddepageCar"/>
    <w:uiPriority w:val="99"/>
    <w:pPr>
      <w:tabs>
        <w:tab w:val="center" w:pos="4536"/>
        <w:tab w:val="right" w:pos="9072"/>
      </w:tabs>
    </w:pPr>
  </w:style>
  <w:style w:type="paragraph" w:customStyle="1" w:styleId="Standard2">
    <w:name w:val="Standard 2"/>
    <w:basedOn w:val="Normal"/>
    <w:next w:val="Normal"/>
    <w:pPr>
      <w:spacing w:after="0"/>
    </w:pPr>
  </w:style>
  <w:style w:type="paragraph" w:styleId="TM2">
    <w:name w:val="toc 2"/>
    <w:basedOn w:val="Normal"/>
    <w:next w:val="Normal"/>
    <w:autoRedefine/>
    <w:uiPriority w:val="39"/>
    <w:rsid w:val="00481E82"/>
    <w:pPr>
      <w:tabs>
        <w:tab w:val="left" w:pos="709"/>
        <w:tab w:val="right" w:pos="10490"/>
      </w:tabs>
      <w:spacing w:before="40" w:after="0"/>
      <w:ind w:left="709" w:hanging="539"/>
    </w:pPr>
  </w:style>
  <w:style w:type="paragraph" w:styleId="TM1">
    <w:name w:val="toc 1"/>
    <w:basedOn w:val="Normal"/>
    <w:next w:val="Normal"/>
    <w:autoRedefine/>
    <w:uiPriority w:val="39"/>
    <w:rsid w:val="00481E82"/>
    <w:pPr>
      <w:tabs>
        <w:tab w:val="left" w:pos="709"/>
        <w:tab w:val="right" w:pos="10490"/>
      </w:tabs>
      <w:spacing w:after="20"/>
      <w:ind w:left="709" w:hanging="709"/>
    </w:pPr>
  </w:style>
  <w:style w:type="paragraph" w:customStyle="1" w:styleId="Titel10Pt">
    <w:name w:val="Titel 10 Pt"/>
    <w:basedOn w:val="Normal"/>
    <w:next w:val="Normal"/>
    <w:pPr>
      <w:spacing w:before="520"/>
    </w:pPr>
    <w:rPr>
      <w:b/>
    </w:rPr>
  </w:style>
  <w:style w:type="paragraph" w:styleId="TM3">
    <w:name w:val="toc 3"/>
    <w:basedOn w:val="Normal"/>
    <w:next w:val="Normal"/>
    <w:autoRedefine/>
    <w:uiPriority w:val="39"/>
    <w:pPr>
      <w:spacing w:after="0"/>
      <w:ind w:left="907" w:hanging="567"/>
    </w:p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paragraph" w:customStyle="1" w:styleId="KopfDept">
    <w:name w:val="KopfDept"/>
    <w:basedOn w:val="En-tte"/>
    <w:next w:val="Normal"/>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Retraitcorpsdetexte">
    <w:name w:val="Body Text Indent"/>
    <w:basedOn w:val="Normal"/>
    <w:pPr>
      <w:ind w:left="714"/>
    </w:pPr>
    <w:rPr>
      <w:i/>
      <w:iCs/>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character" w:customStyle="1" w:styleId="En-tteCar">
    <w:name w:val="En-tête Car"/>
    <w:link w:val="En-tte"/>
    <w:uiPriority w:val="99"/>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Grilledutableau">
    <w:name w:val="Table Grid"/>
    <w:basedOn w:val="TableauNormal"/>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12"/>
      </w:numPr>
    </w:pPr>
    <w:rPr>
      <w:rFonts w:ascii="Frutiger 45" w:hAnsi="Frutiger 45"/>
      <w:color w:val="000000"/>
      <w:sz w:val="22"/>
      <w:szCs w:val="22"/>
      <w:lang w:val="de-DE" w:eastAsia="de-DE"/>
    </w:rPr>
  </w:style>
  <w:style w:type="character" w:customStyle="1" w:styleId="PieddepageCar">
    <w:name w:val="Pied de page Car"/>
    <w:link w:val="Pieddepag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Accentuation">
    <w:name w:val="Emphasis"/>
    <w:uiPriority w:val="20"/>
    <w:qFormat/>
    <w:rsid w:val="00DE7348"/>
    <w:rPr>
      <w:b/>
      <w:bCs/>
      <w:i w:val="0"/>
      <w:iCs w:val="0"/>
    </w:rPr>
  </w:style>
  <w:style w:type="character" w:customStyle="1" w:styleId="Titre1Car">
    <w:name w:val="Titre 1 Car"/>
    <w:link w:val="Titre1"/>
    <w:uiPriority w:val="99"/>
    <w:rsid w:val="001F0733"/>
    <w:rPr>
      <w:rFonts w:ascii="Arial" w:hAnsi="Arial" w:cs="Arial"/>
      <w:b/>
      <w:bCs/>
      <w:kern w:val="28"/>
      <w:sz w:val="28"/>
      <w:szCs w:val="42"/>
    </w:rPr>
  </w:style>
  <w:style w:type="character" w:customStyle="1" w:styleId="NotedebasdepageCar">
    <w:name w:val="Note de bas de page Car"/>
    <w:link w:val="Notedebasdepage"/>
    <w:semiHidden/>
    <w:rsid w:val="0020124F"/>
    <w:rPr>
      <w:rFonts w:ascii="Arial" w:hAnsi="Arial"/>
      <w:lang w:val="de-CH" w:eastAsia="de-CH"/>
    </w:rPr>
  </w:style>
  <w:style w:type="character" w:customStyle="1" w:styleId="Titre2Car">
    <w:name w:val="Titre 2 Car"/>
    <w:link w:val="Titre2"/>
    <w:uiPriority w:val="99"/>
    <w:rsid w:val="003A59C8"/>
    <w:rPr>
      <w:rFonts w:ascii="Arial Fett" w:hAnsi="Arial Fett" w:cs="Arial"/>
      <w:b/>
      <w:bCs/>
      <w:iCs/>
      <w:sz w:val="24"/>
      <w:szCs w:val="24"/>
    </w:rPr>
  </w:style>
  <w:style w:type="character" w:customStyle="1" w:styleId="Titre3Car">
    <w:name w:val="Titre 3 Car"/>
    <w:link w:val="Titre3"/>
    <w:uiPriority w:val="99"/>
    <w:rsid w:val="00F5704E"/>
    <w:rPr>
      <w:rFonts w:ascii="Helvetica" w:hAnsi="Helvetica" w:cs="Arial"/>
      <w:b/>
      <w:bCs/>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Commentaire">
    <w:name w:val="annotation text"/>
    <w:basedOn w:val="Normal"/>
    <w:link w:val="CommentaireCar"/>
    <w:uiPriority w:val="99"/>
    <w:rsid w:val="00E910D6"/>
    <w:pPr>
      <w:widowControl w:val="0"/>
      <w:spacing w:before="0" w:after="0"/>
      <w:ind w:left="0"/>
    </w:pPr>
    <w:rPr>
      <w:rFonts w:ascii="Helvetica" w:hAnsi="Helvetica"/>
      <w:sz w:val="22"/>
      <w:szCs w:val="22"/>
      <w:lang w:val="de-DE" w:eastAsia="de-DE"/>
    </w:rPr>
  </w:style>
  <w:style w:type="character" w:customStyle="1" w:styleId="CommentaireCar">
    <w:name w:val="Commentaire Car"/>
    <w:link w:val="Commentaire"/>
    <w:uiPriority w:val="99"/>
    <w:rsid w:val="00E910D6"/>
    <w:rPr>
      <w:rFonts w:ascii="Helvetica" w:hAnsi="Helvetica"/>
      <w:sz w:val="22"/>
      <w:szCs w:val="22"/>
      <w:lang w:val="de-DE" w:eastAsia="de-DE"/>
    </w:rPr>
  </w:style>
  <w:style w:type="character" w:styleId="Marquedecommentaire">
    <w:name w:val="annotation reference"/>
    <w:uiPriority w:val="99"/>
    <w:unhideWhenUsed/>
    <w:rsid w:val="00266046"/>
    <w:rPr>
      <w:rFonts w:ascii="Times New Roman" w:hAnsi="Times New Roman" w:cs="Times New Roman" w:hint="default"/>
      <w:sz w:val="16"/>
    </w:rPr>
  </w:style>
  <w:style w:type="paragraph" w:styleId="Objetducommentaire">
    <w:name w:val="annotation subject"/>
    <w:basedOn w:val="Commentaire"/>
    <w:next w:val="Commentaire"/>
    <w:link w:val="ObjetducommentaireCar"/>
    <w:rsid w:val="00266046"/>
    <w:pPr>
      <w:widowControl/>
      <w:spacing w:before="120" w:after="120"/>
      <w:ind w:left="567"/>
    </w:pPr>
    <w:rPr>
      <w:rFonts w:ascii="Arial" w:hAnsi="Arial"/>
      <w:b/>
      <w:bCs/>
      <w:sz w:val="20"/>
      <w:szCs w:val="20"/>
      <w:lang w:val="de-CH" w:eastAsia="de-CH"/>
    </w:rPr>
  </w:style>
  <w:style w:type="character" w:customStyle="1" w:styleId="ObjetducommentaireCar">
    <w:name w:val="Objet du commentaire Car"/>
    <w:link w:val="Objetducommentaire"/>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Sansinterligne">
    <w:name w:val="No Spacing"/>
    <w:link w:val="SansinterligneCar"/>
    <w:uiPriority w:val="1"/>
    <w:qFormat/>
    <w:rsid w:val="00965B6E"/>
    <w:rPr>
      <w:rFonts w:ascii="Calibri" w:hAnsi="Calibri"/>
      <w:sz w:val="22"/>
      <w:szCs w:val="22"/>
    </w:rPr>
  </w:style>
  <w:style w:type="character" w:customStyle="1" w:styleId="SansinterligneCar">
    <w:name w:val="Sans interligne Car"/>
    <w:link w:val="Sansinterligne"/>
    <w:uiPriority w:val="1"/>
    <w:rsid w:val="00965B6E"/>
    <w:rPr>
      <w:rFonts w:ascii="Calibri" w:hAnsi="Calibri"/>
      <w:sz w:val="22"/>
      <w:szCs w:val="22"/>
    </w:rPr>
  </w:style>
  <w:style w:type="paragraph" w:styleId="TM9">
    <w:name w:val="toc 9"/>
    <w:basedOn w:val="Normal"/>
    <w:next w:val="Normal"/>
    <w:autoRedefine/>
    <w:uiPriority w:val="39"/>
    <w:rsid w:val="0003230C"/>
    <w:pPr>
      <w:ind w:left="1600"/>
    </w:pPr>
  </w:style>
  <w:style w:type="character" w:customStyle="1" w:styleId="TextZchn">
    <w:name w:val="Text Zchn"/>
    <w:link w:val="Text"/>
    <w:rsid w:val="009B7A92"/>
    <w:rPr>
      <w:rFonts w:ascii="Helvetica" w:hAnsi="Helvetica"/>
      <w:color w:val="000000"/>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lw.admin.ch/themen/00006/00056/index.html?lang=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cument_de_travail_(version_2016)"/>
    <f:field ref="objsubject" par="" edit="true" text=""/>
    <f:field ref="objcreatedby" par="" text="Rutishauser, Nora, BLW"/>
    <f:field ref="objcreatedat" par="" text="04.10.2016 13:31:02"/>
    <f:field ref="objchangedby" par="" text="Schmitt, Vincent, BLW"/>
    <f:field ref="objmodifiedat" par="" text="04.06.2018 14:32:39"/>
    <f:field ref="doc_FSCFOLIO_1_1001_FieldDocumentNumber" par="" text=""/>
    <f:field ref="doc_FSCFOLIO_1_1001_FieldSubject" par="" edit="true" text=""/>
    <f:field ref="FSCFOLIO_1_1001_FieldCurrentUser" par="" text="BLW Daniela Franzelli"/>
    <f:field ref="CCAPRECONFIG_15_1001_Objektname" par="" edit="true" text="Document_de_travail_(version_2016)"/>
    <f:field ref="CHPRECONFIG_1_1001_Objektname" par="" edit="true" text="Document_de_travail_(version_2016)"/>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D3DF1E8-BBA7-43C9-BE20-183BA603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4999</Words>
  <Characters>28499</Characters>
  <Application>Microsoft Office Word</Application>
  <DocSecurity>0</DocSecurity>
  <Lines>237</Lines>
  <Paragraphs>66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33432</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Schmitt Vincent BLW</cp:lastModifiedBy>
  <cp:revision>4</cp:revision>
  <cp:lastPrinted>2013-01-24T12:30:00Z</cp:lastPrinted>
  <dcterms:created xsi:type="dcterms:W3CDTF">2016-10-04T11:27:00Z</dcterms:created>
  <dcterms:modified xsi:type="dcterms:W3CDTF">2018-06-04T12:32:00Z</dcterms:modified>
</cp:coreProperties>
</file>

<file path=docProps/custom.xml><?xml version="1.0" encoding="utf-8"?>
<Properties xmlns="http://schemas.openxmlformats.org/officeDocument/2006/custom-properties" xmlns:vt="http://schemas.openxmlformats.org/officeDocument/2006/docPropsVTypes">
  <property name="FSC#EVDCFG@15.1400:DocumentID" pid="2" fmtid="{D5CDD505-2E9C-101B-9397-08002B2CF9AE}">
    <vt:lpwstr/>
  </property>
  <property name="FSC#EVDCFG@15.1400:DossierBarCode" pid="3" fmtid="{D5CDD505-2E9C-101B-9397-08002B2CF9AE}">
    <vt:lpwstr/>
  </property>
  <property name="FSC#EVDCFG@15.1400:RespOrgHome2" pid="4" fmtid="{D5CDD505-2E9C-101B-9397-08002B2CF9AE}">
    <vt:lpwstr/>
  </property>
  <property name="FSC#EVDCFG@15.1400:RespOrgHome3" pid="5" fmtid="{D5CDD505-2E9C-101B-9397-08002B2CF9AE}">
    <vt:lpwstr/>
  </property>
  <property name="FSC#EVDCFG@15.1400:RespOrgHome4" pid="6" fmtid="{D5CDD505-2E9C-101B-9397-08002B2CF9AE}">
    <vt:lpwstr/>
  </property>
  <property name="FSC#EVDCFG@15.1400:RespOrgStreet2" pid="7" fmtid="{D5CDD505-2E9C-101B-9397-08002B2CF9AE}">
    <vt:lpwstr/>
  </property>
  <property name="FSC#EVDCFG@15.1400:RespOrgStreet3" pid="8" fmtid="{D5CDD505-2E9C-101B-9397-08002B2CF9AE}">
    <vt:lpwstr/>
  </property>
  <property name="FSC#EVDCFG@15.1400:RespOrgStreet4" pid="9" fmtid="{D5CDD505-2E9C-101B-9397-08002B2CF9AE}">
    <vt:lpwstr/>
  </property>
  <property name="FSC#COOSYSTEM@1.1:Container" pid="10" fmtid="{D5CDD505-2E9C-101B-9397-08002B2CF9AE}">
    <vt:lpwstr>COO.2101.101.4.797491</vt:lpwstr>
  </property>
  <property name="FSC#ELAKGOV@1.1001:PersonalSubjGender" pid="11" fmtid="{D5CDD505-2E9C-101B-9397-08002B2CF9AE}">
    <vt:lpwstr/>
  </property>
  <property name="FSC#ELAKGOV@1.1001:PersonalSubjFirstName" pid="12" fmtid="{D5CDD505-2E9C-101B-9397-08002B2CF9AE}">
    <vt:lpwstr/>
  </property>
  <property name="FSC#ELAKGOV@1.1001:PersonalSubjSurName" pid="13" fmtid="{D5CDD505-2E9C-101B-9397-08002B2CF9AE}">
    <vt:lpwstr/>
  </property>
  <property name="FSC#ELAKGOV@1.1001:PersonalSubjSalutation" pid="14" fmtid="{D5CDD505-2E9C-101B-9397-08002B2CF9AE}">
    <vt:lpwstr/>
  </property>
  <property name="FSC#ELAKGOV@1.1001:PersonalSubjAddress" pid="15" fmtid="{D5CDD505-2E9C-101B-9397-08002B2CF9AE}">
    <vt:lpwstr/>
  </property>
  <property name="FSC#COOELAK@1.1001:Subject" pid="16" fmtid="{D5CDD505-2E9C-101B-9397-08002B2CF9AE}">
    <vt:lpwstr/>
  </property>
  <property name="FSC#COOELAK@1.1001:FileReference" pid="17" fmtid="{D5CDD505-2E9C-101B-9397-08002B2CF9AE}">
    <vt:lpwstr>421.60/2006/00789</vt:lpwstr>
  </property>
  <property name="FSC#COOELAK@1.1001:FileRefYear" pid="18" fmtid="{D5CDD505-2E9C-101B-9397-08002B2CF9AE}">
    <vt:lpwstr>2006</vt:lpwstr>
  </property>
  <property name="FSC#COOELAK@1.1001:FileRefOrdinal" pid="19" fmtid="{D5CDD505-2E9C-101B-9397-08002B2CF9AE}">
    <vt:lpwstr>789</vt:lpwstr>
  </property>
  <property name="FSC#COOELAK@1.1001:FileRefOU" pid="20" fmtid="{D5CDD505-2E9C-101B-9397-08002B2CF9AE}">
    <vt:lpwstr>BLW</vt:lpwstr>
  </property>
  <property name="FSC#COOELAK@1.1001:Organization" pid="21" fmtid="{D5CDD505-2E9C-101B-9397-08002B2CF9AE}">
    <vt:lpwstr/>
  </property>
  <property name="FSC#COOELAK@1.1001:Owner" pid="22" fmtid="{D5CDD505-2E9C-101B-9397-08002B2CF9AE}">
    <vt:lpwstr>Rutishauser Nora, BLW </vt:lpwstr>
  </property>
  <property name="FSC#COOELAK@1.1001:OwnerExtension" pid="23" fmtid="{D5CDD505-2E9C-101B-9397-08002B2CF9AE}">
    <vt:lpwstr>+41 58 460 53 44</vt:lpwstr>
  </property>
  <property name="FSC#COOELAK@1.1001:OwnerFaxExtension" pid="24" fmtid="{D5CDD505-2E9C-101B-9397-08002B2CF9AE}">
    <vt:lpwstr>+41 58 462 26 34</vt:lpwstr>
  </property>
  <property name="FSC#COOELAK@1.1001:DispatchedBy" pid="25" fmtid="{D5CDD505-2E9C-101B-9397-08002B2CF9AE}">
    <vt:lpwstr/>
  </property>
  <property name="FSC#COOELAK@1.1001:DispatchedAt" pid="26" fmtid="{D5CDD505-2E9C-101B-9397-08002B2CF9AE}">
    <vt:lpwstr/>
  </property>
  <property name="FSC#COOELAK@1.1001:ApprovedBy" pid="27" fmtid="{D5CDD505-2E9C-101B-9397-08002B2CF9AE}">
    <vt:lpwstr/>
  </property>
  <property name="FSC#COOELAK@1.1001:ApprovedAt" pid="28" fmtid="{D5CDD505-2E9C-101B-9397-08002B2CF9AE}">
    <vt:lpwstr/>
  </property>
  <property name="FSC#COOELAK@1.1001:Department" pid="29" fmtid="{D5CDD505-2E9C-101B-9397-08002B2CF9AE}">
    <vt:lpwstr/>
  </property>
  <property name="FSC#COOELAK@1.1001:CreatedAt" pid="30" fmtid="{D5CDD505-2E9C-101B-9397-08002B2CF9AE}">
    <vt:lpwstr>04.10.2016</vt:lpwstr>
  </property>
  <property name="FSC#COOELAK@1.1001:OU" pid="31" fmtid="{D5CDD505-2E9C-101B-9397-08002B2CF9AE}">
    <vt:lpwstr>x-Hochbau, Start- und Betriebshilfe (BLW)</vt:lpwstr>
  </property>
  <property name="FSC#COOELAK@1.1001:Priority" pid="32" fmtid="{D5CDD505-2E9C-101B-9397-08002B2CF9AE}">
    <vt:lpwstr> ()</vt:lpwstr>
  </property>
  <property name="FSC#COOELAK@1.1001:ObjBarCode" pid="33" fmtid="{D5CDD505-2E9C-101B-9397-08002B2CF9AE}">
    <vt:lpwstr>*COO.2101.101.4.797491*</vt:lpwstr>
  </property>
  <property name="FSC#COOELAK@1.1001:RefBarCode" pid="34" fmtid="{D5CDD505-2E9C-101B-9397-08002B2CF9AE}">
    <vt:lpwstr>*COO.2101.101.4.760076*</vt:lpwstr>
  </property>
  <property name="FSC#COOELAK@1.1001:FileRefBarCode" pid="35" fmtid="{D5CDD505-2E9C-101B-9397-08002B2CF9AE}">
    <vt:lpwstr>*421.60/2006/00789*</vt:lpwstr>
  </property>
  <property name="FSC#COOELAK@1.1001:ExternalRef" pid="36" fmtid="{D5CDD505-2E9C-101B-9397-08002B2CF9AE}">
    <vt:lpwstr/>
  </property>
  <property name="FSC#COOELAK@1.1001:IncomingNumber" pid="37" fmtid="{D5CDD505-2E9C-101B-9397-08002B2CF9AE}">
    <vt:lpwstr/>
  </property>
  <property name="FSC#COOELAK@1.1001:IncomingSubject" pid="38" fmtid="{D5CDD505-2E9C-101B-9397-08002B2CF9AE}">
    <vt:lpwstr/>
  </property>
  <property name="FSC#COOELAK@1.1001:ProcessResponsible" pid="39" fmtid="{D5CDD505-2E9C-101B-9397-08002B2CF9AE}">
    <vt:lpwstr/>
  </property>
  <property name="FSC#COOELAK@1.1001:ProcessResponsiblePhone" pid="40" fmtid="{D5CDD505-2E9C-101B-9397-08002B2CF9AE}">
    <vt:lpwstr/>
  </property>
  <property name="FSC#COOELAK@1.1001:ProcessResponsibleMail" pid="41" fmtid="{D5CDD505-2E9C-101B-9397-08002B2CF9AE}">
    <vt:lpwstr/>
  </property>
  <property name="FSC#COOELAK@1.1001:ProcessResponsibleFax" pid="42" fmtid="{D5CDD505-2E9C-101B-9397-08002B2CF9AE}">
    <vt:lpwstr/>
  </property>
  <property name="FSC#COOELAK@1.1001:ApproverFirstName" pid="43" fmtid="{D5CDD505-2E9C-101B-9397-08002B2CF9AE}">
    <vt:lpwstr/>
  </property>
  <property name="FSC#COOELAK@1.1001:ApproverSurName" pid="44" fmtid="{D5CDD505-2E9C-101B-9397-08002B2CF9AE}">
    <vt:lpwstr/>
  </property>
  <property name="FSC#COOELAK@1.1001:ApproverTitle" pid="45" fmtid="{D5CDD505-2E9C-101B-9397-08002B2CF9AE}">
    <vt:lpwstr/>
  </property>
  <property name="FSC#COOELAK@1.1001:ExternalDate" pid="46" fmtid="{D5CDD505-2E9C-101B-9397-08002B2CF9AE}">
    <vt:lpwstr/>
  </property>
  <property name="FSC#COOELAK@1.1001:SettlementApprovedAt" pid="47" fmtid="{D5CDD505-2E9C-101B-9397-08002B2CF9AE}">
    <vt:lpwstr/>
  </property>
  <property name="FSC#COOELAK@1.1001:BaseNumber" pid="48" fmtid="{D5CDD505-2E9C-101B-9397-08002B2CF9AE}">
    <vt:lpwstr>421.60</vt:lpwstr>
  </property>
  <property name="FSC#EVDCFG@15.1400:PositionNumber" pid="49" fmtid="{D5CDD505-2E9C-101B-9397-08002B2CF9AE}">
    <vt:lpwstr>421.60</vt:lpwstr>
  </property>
  <property name="FSC#EVDCFG@15.1400:Dossierref" pid="50" fmtid="{D5CDD505-2E9C-101B-9397-08002B2CF9AE}">
    <vt:lpwstr>421.60/2006/00789</vt:lpwstr>
  </property>
  <property name="FSC#EVDCFG@15.1400:FileRespEmail" pid="51" fmtid="{D5CDD505-2E9C-101B-9397-08002B2CF9AE}">
    <vt:lpwstr/>
  </property>
  <property name="FSC#EVDCFG@15.1400:FileRespFax" pid="52" fmtid="{D5CDD505-2E9C-101B-9397-08002B2CF9AE}">
    <vt:lpwstr/>
  </property>
  <property name="FSC#EVDCFG@15.1400:FileRespHome" pid="53" fmtid="{D5CDD505-2E9C-101B-9397-08002B2CF9AE}">
    <vt:lpwstr/>
  </property>
  <property name="FSC#EVDCFG@15.1400:FileResponsible" pid="54" fmtid="{D5CDD505-2E9C-101B-9397-08002B2CF9AE}">
    <vt:lpwstr/>
  </property>
  <property name="FSC#EVDCFG@15.1400:UserInCharge" pid="55" fmtid="{D5CDD505-2E9C-101B-9397-08002B2CF9AE}">
    <vt:lpwstr/>
  </property>
  <property name="FSC#EVDCFG@15.1400:FileRespOrg" pid="56" fmtid="{D5CDD505-2E9C-101B-9397-08002B2CF9AE}">
    <vt:lpwstr>x-Hochbau, Start- und Betriebshilfe</vt:lpwstr>
  </property>
  <property name="FSC#EVDCFG@15.1400:FileRespOrgHome" pid="57" fmtid="{D5CDD505-2E9C-101B-9397-08002B2CF9AE}">
    <vt:lpwstr/>
  </property>
  <property name="FSC#EVDCFG@15.1400:FileRespOrgStreet" pid="58" fmtid="{D5CDD505-2E9C-101B-9397-08002B2CF9AE}">
    <vt:lpwstr/>
  </property>
  <property name="FSC#EVDCFG@15.1400:FileRespOrgZipCode" pid="59" fmtid="{D5CDD505-2E9C-101B-9397-08002B2CF9AE}">
    <vt:lpwstr/>
  </property>
  <property name="FSC#EVDCFG@15.1400:FileRespshortsign" pid="60" fmtid="{D5CDD505-2E9C-101B-9397-08002B2CF9AE}">
    <vt:lpwstr/>
  </property>
  <property name="FSC#EVDCFG@15.1400:FileRespStreet" pid="61" fmtid="{D5CDD505-2E9C-101B-9397-08002B2CF9AE}">
    <vt:lpwstr/>
  </property>
  <property name="FSC#EVDCFG@15.1400:FileRespTel" pid="62" fmtid="{D5CDD505-2E9C-101B-9397-08002B2CF9AE}">
    <vt:lpwstr/>
  </property>
  <property name="FSC#EVDCFG@15.1400:FileRespZipCode" pid="63" fmtid="{D5CDD505-2E9C-101B-9397-08002B2CF9AE}">
    <vt:lpwstr/>
  </property>
  <property name="FSC#EVDCFG@15.1400:OutAttachElectr" pid="64" fmtid="{D5CDD505-2E9C-101B-9397-08002B2CF9AE}">
    <vt:lpwstr/>
  </property>
  <property name="FSC#EVDCFG@15.1400:OutAttachPhysic" pid="65" fmtid="{D5CDD505-2E9C-101B-9397-08002B2CF9AE}">
    <vt:lpwstr/>
  </property>
  <property name="FSC#EVDCFG@15.1400:SignAcceptedDraft1" pid="66" fmtid="{D5CDD505-2E9C-101B-9397-08002B2CF9AE}">
    <vt:lpwstr/>
  </property>
  <property name="FSC#EVDCFG@15.1400:SignAcceptedDraft1FR" pid="67" fmtid="{D5CDD505-2E9C-101B-9397-08002B2CF9AE}">
    <vt:lpwstr/>
  </property>
  <property name="FSC#EVDCFG@15.1400:SignAcceptedDraft2" pid="68" fmtid="{D5CDD505-2E9C-101B-9397-08002B2CF9AE}">
    <vt:lpwstr/>
  </property>
  <property name="FSC#EVDCFG@15.1400:SignAcceptedDraft2FR" pid="69" fmtid="{D5CDD505-2E9C-101B-9397-08002B2CF9AE}">
    <vt:lpwstr/>
  </property>
  <property name="FSC#EVDCFG@15.1400:SignApproved1" pid="70" fmtid="{D5CDD505-2E9C-101B-9397-08002B2CF9AE}">
    <vt:lpwstr/>
  </property>
  <property name="FSC#EVDCFG@15.1400:SignApproved1FR" pid="71" fmtid="{D5CDD505-2E9C-101B-9397-08002B2CF9AE}">
    <vt:lpwstr/>
  </property>
  <property name="FSC#EVDCFG@15.1400:SignApproved2" pid="72" fmtid="{D5CDD505-2E9C-101B-9397-08002B2CF9AE}">
    <vt:lpwstr/>
  </property>
  <property name="FSC#EVDCFG@15.1400:SignApproved2FR" pid="73" fmtid="{D5CDD505-2E9C-101B-9397-08002B2CF9AE}">
    <vt:lpwstr/>
  </property>
  <property name="FSC#EVDCFG@15.1400:SubDossierBarCode" pid="74" fmtid="{D5CDD505-2E9C-101B-9397-08002B2CF9AE}">
    <vt:lpwstr/>
  </property>
  <property name="FSC#EVDCFG@15.1400:Subject" pid="75" fmtid="{D5CDD505-2E9C-101B-9397-08002B2CF9AE}">
    <vt:lpwstr/>
  </property>
  <property name="FSC#EVDCFG@15.1400:Title" pid="76" fmtid="{D5CDD505-2E9C-101B-9397-08002B2CF9AE}">
    <vt:lpwstr>Document_x005f_de_x005f_travail_x005f_(version_x005f_2016)</vt:lpwstr>
  </property>
  <property name="FSC#EVDCFG@15.1400:UserFunction" pid="77" fmtid="{D5CDD505-2E9C-101B-9397-08002B2CF9AE}">
    <vt:lpwstr/>
  </property>
  <property name="FSC#EVDCFG@15.1400:SalutationEnglish" pid="78" fmtid="{D5CDD505-2E9C-101B-9397-08002B2CF9AE}">
    <vt:lpwstr>Rural Construction, Initial and Operational Support Section</vt:lpwstr>
  </property>
  <property name="FSC#EVDCFG@15.1400:SalutationFrench" pid="79" fmtid="{D5CDD505-2E9C-101B-9397-08002B2CF9AE}">
    <vt:lpwstr>Section Constructions rurales, aide initiale et aide aux exploitations</vt:lpwstr>
  </property>
  <property name="FSC#EVDCFG@15.1400:SalutationGerman" pid="80" fmtid="{D5CDD505-2E9C-101B-9397-08002B2CF9AE}">
    <vt:lpwstr>Sektion Hochbau, Start- und Betriebshilfe</vt:lpwstr>
  </property>
  <property name="FSC#EVDCFG@15.1400:SalutationItalian" pid="81" fmtid="{D5CDD505-2E9C-101B-9397-08002B2CF9AE}">
    <vt:lpwstr>Sezione Costruzioni, aiuti per l'avvio e la conduzione aziendale</vt:lpwstr>
  </property>
  <property name="FSC#EVDCFG@15.1400:SalutationEnglishUser" pid="82" fmtid="{D5CDD505-2E9C-101B-9397-08002B2CF9AE}">
    <vt:lpwstr/>
  </property>
  <property name="FSC#EVDCFG@15.1400:SalutationFrenchUser" pid="83" fmtid="{D5CDD505-2E9C-101B-9397-08002B2CF9AE}">
    <vt:lpwstr/>
  </property>
  <property name="FSC#EVDCFG@15.1400:SalutationGermanUser" pid="84" fmtid="{D5CDD505-2E9C-101B-9397-08002B2CF9AE}">
    <vt:lpwstr/>
  </property>
  <property name="FSC#EVDCFG@15.1400:SalutationItalianUser" pid="85" fmtid="{D5CDD505-2E9C-101B-9397-08002B2CF9AE}">
    <vt:lpwstr/>
  </property>
  <property name="FSC#EVDCFG@15.1400:FileRespOrgShortname" pid="86" fmtid="{D5CDD505-2E9C-101B-9397-08002B2CF9AE}">
    <vt:lpwstr>BLW</vt:lpwstr>
  </property>
  <property name="FSC#COOELAK@1.1001:CurrentUserRolePos" pid="87" fmtid="{D5CDD505-2E9C-101B-9397-08002B2CF9AE}">
    <vt:lpwstr>Sekretariat</vt:lpwstr>
  </property>
  <property name="FSC#COOELAK@1.1001:CurrentUserEmail" pid="88" fmtid="{D5CDD505-2E9C-101B-9397-08002B2CF9AE}">
    <vt:lpwstr>daniela.franzelli@blw.admin.ch</vt:lpwstr>
  </property>
  <property name="FSC#EVDCFG@15.1400:ActualVersionNumber" pid="89" fmtid="{D5CDD505-2E9C-101B-9397-08002B2CF9AE}">
    <vt:lpwstr>2</vt:lpwstr>
  </property>
  <property name="FSC#EVDCFG@15.1400:ActualVersionCreatedAt" pid="90" fmtid="{D5CDD505-2E9C-101B-9397-08002B2CF9AE}">
    <vt:lpwstr>2018-06-04T14:30:50</vt:lpwstr>
  </property>
  <property name="FSC#EVDCFG@15.1400:ResponsibleBureau_DE" pid="91" fmtid="{D5CDD505-2E9C-101B-9397-08002B2CF9AE}">
    <vt:lpwstr/>
  </property>
  <property name="FSC#EVDCFG@15.1400:ResponsibleBureau_EN" pid="92" fmtid="{D5CDD505-2E9C-101B-9397-08002B2CF9AE}">
    <vt:lpwstr/>
  </property>
  <property name="FSC#EVDCFG@15.1400:ResponsibleBureau_FR" pid="93" fmtid="{D5CDD505-2E9C-101B-9397-08002B2CF9AE}">
    <vt:lpwstr/>
  </property>
  <property name="FSC#EVDCFG@15.1400:ResponsibleBureau_IT" pid="94" fmtid="{D5CDD505-2E9C-101B-9397-08002B2CF9AE}">
    <vt:lpwstr/>
  </property>
  <property name="FSC#EVDCFG@15.1400:UserInChargeUserTitle" pid="95" fmtid="{D5CDD505-2E9C-101B-9397-08002B2CF9AE}">
    <vt:lpwstr/>
  </property>
  <property name="FSC#EVDCFG@15.1400:UserInChargeUserName" pid="96" fmtid="{D5CDD505-2E9C-101B-9397-08002B2CF9AE}">
    <vt:lpwstr/>
  </property>
  <property name="FSC#EVDCFG@15.1400:UserInChargeUserFirstname" pid="97" fmtid="{D5CDD505-2E9C-101B-9397-08002B2CF9AE}">
    <vt:lpwstr/>
  </property>
  <property name="FSC#EVDCFG@15.1400:UserInChargeUserEnvSalutationDE" pid="98" fmtid="{D5CDD505-2E9C-101B-9397-08002B2CF9AE}">
    <vt:lpwstr/>
  </property>
  <property name="FSC#EVDCFG@15.1400:UserInChargeUserEnvSalutationEN" pid="99" fmtid="{D5CDD505-2E9C-101B-9397-08002B2CF9AE}">
    <vt:lpwstr/>
  </property>
  <property name="FSC#EVDCFG@15.1400:UserInChargeUserEnvSalutationFR" pid="100" fmtid="{D5CDD505-2E9C-101B-9397-08002B2CF9AE}">
    <vt:lpwstr/>
  </property>
  <property name="FSC#EVDCFG@15.1400:UserInChargeUserEnvSalutationIT" pid="101" fmtid="{D5CDD505-2E9C-101B-9397-08002B2CF9AE}">
    <vt:lpwstr/>
  </property>
  <property name="FSC#EVDCFG@15.1400:FilerespUserPersonTitle" pid="102" fmtid="{D5CDD505-2E9C-101B-9397-08002B2CF9AE}">
    <vt:lpwstr/>
  </property>
  <property name="FSC#EVDCFG@15.1400:Address" pid="103" fmtid="{D5CDD505-2E9C-101B-9397-08002B2CF9AE}">
    <vt:lpwstr/>
  </property>
  <property name="FSC#EVDCFG@15.1400:ResponsibleEditorFirstname" pid="104" fmtid="{D5CDD505-2E9C-101B-9397-08002B2CF9AE}">
    <vt:lpwstr/>
  </property>
  <property name="FSC#EVDCFG@15.1400:ResponsibleEditorSurname" pid="105" fmtid="{D5CDD505-2E9C-101B-9397-08002B2CF9AE}">
    <vt:lpwstr/>
  </property>
  <property name="FSC#EVDCFG@15.1400:GroupTitle" pid="106" fmtid="{D5CDD505-2E9C-101B-9397-08002B2CF9AE}">
    <vt:lpwstr>x-Hochbau, Start- und Betriebshilfe</vt:lpwstr>
  </property>
  <property name="FSC#ATSTATECFG@1.1001:Office" pid="107" fmtid="{D5CDD505-2E9C-101B-9397-08002B2CF9AE}">
    <vt:lpwstr/>
  </property>
  <property name="FSC#ATSTATECFG@1.1001:Agent" pid="108" fmtid="{D5CDD505-2E9C-101B-9397-08002B2CF9AE}">
    <vt:lpwstr/>
  </property>
  <property name="FSC#ATSTATECFG@1.1001:AgentPhone" pid="109" fmtid="{D5CDD505-2E9C-101B-9397-08002B2CF9AE}">
    <vt:lpwstr/>
  </property>
  <property name="FSC#ATSTATECFG@1.1001:DepartmentFax" pid="110" fmtid="{D5CDD505-2E9C-101B-9397-08002B2CF9AE}">
    <vt:lpwstr/>
  </property>
  <property name="FSC#ATSTATECFG@1.1001:DepartmentEmail" pid="111" fmtid="{D5CDD505-2E9C-101B-9397-08002B2CF9AE}">
    <vt:lpwstr/>
  </property>
  <property name="FSC#ATSTATECFG@1.1001:SubfileDate" pid="112" fmtid="{D5CDD505-2E9C-101B-9397-08002B2CF9AE}">
    <vt:lpwstr/>
  </property>
  <property name="FSC#ATSTATECFG@1.1001:SubfileSubject" pid="113" fmtid="{D5CDD505-2E9C-101B-9397-08002B2CF9AE}">
    <vt:lpwstr>Arbeitsvorlage (Version 2016)_x000d__x000a_Document de travail (version 2013)_x000d__x000a_Modello (versione 2013)</vt:lpwstr>
  </property>
  <property name="FSC#ATSTATECFG@1.1001:DepartmentZipCode" pid="114" fmtid="{D5CDD505-2E9C-101B-9397-08002B2CF9AE}">
    <vt:lpwstr/>
  </property>
  <property name="FSC#ATSTATECFG@1.1001:DepartmentCountry" pid="115" fmtid="{D5CDD505-2E9C-101B-9397-08002B2CF9AE}">
    <vt:lpwstr/>
  </property>
  <property name="FSC#ATSTATECFG@1.1001:DepartmentCity" pid="116" fmtid="{D5CDD505-2E9C-101B-9397-08002B2CF9AE}">
    <vt:lpwstr/>
  </property>
  <property name="FSC#ATSTATECFG@1.1001:DepartmentStreet" pid="117" fmtid="{D5CDD505-2E9C-101B-9397-08002B2CF9AE}">
    <vt:lpwstr/>
  </property>
  <property name="FSC#ATSTATECFG@1.1001:DepartmentDVR" pid="118" fmtid="{D5CDD505-2E9C-101B-9397-08002B2CF9AE}">
    <vt:lpwstr/>
  </property>
  <property name="FSC#ATSTATECFG@1.1001:DepartmentUID" pid="119" fmtid="{D5CDD505-2E9C-101B-9397-08002B2CF9AE}">
    <vt:lpwstr/>
  </property>
  <property name="FSC#ATSTATECFG@1.1001:SubfileReference" pid="120" fmtid="{D5CDD505-2E9C-101B-9397-08002B2CF9AE}">
    <vt:lpwstr>2013/000746</vt:lpwstr>
  </property>
  <property name="FSC#ATSTATECFG@1.1001:Clause" pid="121" fmtid="{D5CDD505-2E9C-101B-9397-08002B2CF9AE}">
    <vt:lpwstr/>
  </property>
  <property name="FSC#ATSTATECFG@1.1001:ApprovedSignature" pid="122" fmtid="{D5CDD505-2E9C-101B-9397-08002B2CF9AE}">
    <vt:lpwstr/>
  </property>
  <property name="FSC#ATSTATECFG@1.1001:BankAccount" pid="123" fmtid="{D5CDD505-2E9C-101B-9397-08002B2CF9AE}">
    <vt:lpwstr/>
  </property>
  <property name="FSC#ATSTATECFG@1.1001:BankAccountOwner" pid="124" fmtid="{D5CDD505-2E9C-101B-9397-08002B2CF9AE}">
    <vt:lpwstr/>
  </property>
  <property name="FSC#ATSTATECFG@1.1001:BankInstitute" pid="125" fmtid="{D5CDD505-2E9C-101B-9397-08002B2CF9AE}">
    <vt:lpwstr/>
  </property>
  <property name="FSC#ATSTATECFG@1.1001:BankAccountID" pid="126" fmtid="{D5CDD505-2E9C-101B-9397-08002B2CF9AE}">
    <vt:lpwstr/>
  </property>
  <property name="FSC#ATSTATECFG@1.1001:BankAccountIBAN" pid="127" fmtid="{D5CDD505-2E9C-101B-9397-08002B2CF9AE}">
    <vt:lpwstr/>
  </property>
  <property name="FSC#ATSTATECFG@1.1001:BankAccountBIC" pid="128" fmtid="{D5CDD505-2E9C-101B-9397-08002B2CF9AE}">
    <vt:lpwstr/>
  </property>
  <property name="FSC#ATSTATECFG@1.1001:BankName" pid="129" fmtid="{D5CDD505-2E9C-101B-9397-08002B2CF9AE}">
    <vt:lpwstr/>
  </property>
  <property name="FSC#FSCFOLIO@1.1001:docpropproject" pid="130" fmtid="{D5CDD505-2E9C-101B-9397-08002B2CF9AE}">
    <vt:lpwstr/>
  </property>
</Properties>
</file>