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4.xml" ContentType="application/vnd.openxmlformats-officedocument.wordprocessingml.footer+xml"/>
  <Override PartName="/word/header1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F0C66A" w14:textId="4591A8C7" w:rsidR="001A2394" w:rsidRPr="003F4164" w:rsidRDefault="00B71458" w:rsidP="00A15D4C">
      <w:pPr>
        <w:pStyle w:val="Spitzmarke"/>
        <w:spacing w:before="120" w:after="120"/>
        <w:rPr>
          <w:b w:val="0"/>
          <w:bCs w:val="0"/>
          <w:sz w:val="18"/>
          <w:szCs w:val="18"/>
          <w:lang w:val="it-CH"/>
        </w:rPr>
      </w:pPr>
      <w:r>
        <w:drawing>
          <wp:anchor distT="0" distB="0" distL="114300" distR="114300" simplePos="0" relativeHeight="251663872" behindDoc="0" locked="0" layoutInCell="1" allowOverlap="1" wp14:anchorId="3A01BEFF" wp14:editId="5D425064">
            <wp:simplePos x="0" y="0"/>
            <wp:positionH relativeFrom="margin">
              <wp:posOffset>1458595</wp:posOffset>
            </wp:positionH>
            <wp:positionV relativeFrom="paragraph">
              <wp:posOffset>63974</wp:posOffset>
            </wp:positionV>
            <wp:extent cx="3238500" cy="723900"/>
            <wp:effectExtent l="0" t="0" r="0" b="0"/>
            <wp:wrapTopAndBottom/>
            <wp:docPr id="3" name="Image 3" descr="C:\Users\U80852351\AppData\Local\Microsoft\Windows\INetCache\Content.Word\IYPH2020_Logo_Horizontal__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80852351\AppData\Local\Microsoft\Windows\INetCache\Content.Word\IYPH2020_Logo_Horizontal__IT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539F" w:rsidRPr="00A15D4C">
        <w:rPr>
          <w:b w:val="0"/>
          <w:bCs w:val="0"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4B6621BA" wp14:editId="756FFD7C">
                <wp:simplePos x="0" y="0"/>
                <wp:positionH relativeFrom="column">
                  <wp:posOffset>-720090</wp:posOffset>
                </wp:positionH>
                <wp:positionV relativeFrom="paragraph">
                  <wp:posOffset>654050</wp:posOffset>
                </wp:positionV>
                <wp:extent cx="7559040" cy="1034415"/>
                <wp:effectExtent l="0" t="0" r="3810" b="0"/>
                <wp:wrapTopAndBottom/>
                <wp:docPr id="1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34415"/>
                          <a:chOff x="0" y="0"/>
                          <a:chExt cx="7559040" cy="1034415"/>
                        </a:xfrm>
                      </wpg:grpSpPr>
                      <wps:wsp>
                        <wps:cNvPr id="5" name="Shape 306"/>
                        <wps:cNvSpPr/>
                        <wps:spPr>
                          <a:xfrm>
                            <a:off x="3726180" y="716280"/>
                            <a:ext cx="3832860" cy="3181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13774" h="999302">
                                <a:moveTo>
                                  <a:pt x="2415308" y="0"/>
                                </a:moveTo>
                                <a:cubicBezTo>
                                  <a:pt x="2891627" y="0"/>
                                  <a:pt x="3355600" y="18624"/>
                                  <a:pt x="3702165" y="72427"/>
                                </a:cubicBezTo>
                                <a:lnTo>
                                  <a:pt x="3713774" y="74469"/>
                                </a:lnTo>
                                <a:lnTo>
                                  <a:pt x="3713774" y="999302"/>
                                </a:lnTo>
                                <a:lnTo>
                                  <a:pt x="3613778" y="953145"/>
                                </a:lnTo>
                                <a:cubicBezTo>
                                  <a:pt x="2114220" y="291625"/>
                                  <a:pt x="0" y="153826"/>
                                  <a:pt x="0" y="153826"/>
                                </a:cubicBezTo>
                                <a:lnTo>
                                  <a:pt x="209372" y="94288"/>
                                </a:lnTo>
                                <a:cubicBezTo>
                                  <a:pt x="209372" y="94288"/>
                                  <a:pt x="1343591" y="2"/>
                                  <a:pt x="24153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EBC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" name="Shape 307"/>
                        <wps:cNvSpPr/>
                        <wps:spPr>
                          <a:xfrm>
                            <a:off x="0" y="0"/>
                            <a:ext cx="3876790" cy="765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35482" h="1847131">
                                <a:moveTo>
                                  <a:pt x="0" y="0"/>
                                </a:moveTo>
                                <a:lnTo>
                                  <a:pt x="18542" y="14101"/>
                                </a:lnTo>
                                <a:cubicBezTo>
                                  <a:pt x="1706024" y="1240529"/>
                                  <a:pt x="3986219" y="1362393"/>
                                  <a:pt x="3986219" y="1362393"/>
                                </a:cubicBezTo>
                                <a:lnTo>
                                  <a:pt x="4035482" y="1606271"/>
                                </a:lnTo>
                                <a:cubicBezTo>
                                  <a:pt x="4035482" y="1606271"/>
                                  <a:pt x="1302409" y="1847131"/>
                                  <a:pt x="5934" y="1401468"/>
                                </a:cubicBezTo>
                                <a:lnTo>
                                  <a:pt x="0" y="13992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EBC41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" name="Shape 308"/>
                        <wps:cNvSpPr/>
                        <wps:spPr>
                          <a:xfrm>
                            <a:off x="0" y="179070"/>
                            <a:ext cx="755904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05" h="1692053">
                                <a:moveTo>
                                  <a:pt x="0" y="0"/>
                                </a:moveTo>
                                <a:lnTo>
                                  <a:pt x="114" y="56"/>
                                </a:lnTo>
                                <a:cubicBezTo>
                                  <a:pt x="1893274" y="883885"/>
                                  <a:pt x="5474366" y="1344941"/>
                                  <a:pt x="7518727" y="259310"/>
                                </a:cubicBezTo>
                                <a:lnTo>
                                  <a:pt x="7560005" y="235544"/>
                                </a:lnTo>
                                <a:lnTo>
                                  <a:pt x="7560005" y="1692053"/>
                                </a:lnTo>
                                <a:lnTo>
                                  <a:pt x="7477332" y="1683837"/>
                                </a:lnTo>
                                <a:cubicBezTo>
                                  <a:pt x="6043695" y="1542368"/>
                                  <a:pt x="2486117" y="1239806"/>
                                  <a:pt x="185976" y="1460460"/>
                                </a:cubicBezTo>
                                <a:lnTo>
                                  <a:pt x="0" y="14806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27994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E0AEFB" id="Gruppieren 1" o:spid="_x0000_s1026" style="position:absolute;margin-left:-56.7pt;margin-top:51.5pt;width:595.2pt;height:81.45pt;z-index:251657216" coordsize="75590,10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">
                <v:shape id="Shape 306" o:spid="_x0000_s1027" style="position:absolute;left:37261;top:7162;width:38329;height:3182;visibility:visible;mso-wrap-style:square;v-text-anchor:top" coordsize="3713774,999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" path="m2415308,v476319,,940292,18624,1286857,72427l3713774,74469r,924833l3613778,953145c2114220,291625,,153826,,153826l209372,94288c209372,94288,1343591,2,2415308,xe" fillcolor="#7ebc41" stroked="f" strokeweight="0">
                  <v:stroke miterlimit="83231f" joinstyle="miter"/>
                  <v:path arrowok="t" textboxrect="0,0,3713774,999302"/>
                </v:shape>
                <v:shape id="Shape 307" o:spid="_x0000_s1028" style="position:absolute;width:38767;height:7655;visibility:visible;mso-wrap-style:square;v-text-anchor:top" coordsize="4035482,1847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" path="m,l18542,14101c1706024,1240529,3986219,1362393,3986219,1362393r49263,243878c4035482,1606271,1302409,1847131,5934,1401468l,1399222,,xe" fillcolor="#7ebc41" stroked="f" strokeweight="0">
                  <v:stroke miterlimit="83231f" joinstyle="miter"/>
                  <v:path arrowok="t" textboxrect="0,0,4035482,1847131"/>
                </v:shape>
                <v:shape id="Shape 308" o:spid="_x0000_s1029" style="position:absolute;top:1790;width:75590;height:7011;visibility:visible;mso-wrap-style:square;v-text-anchor:top" coordsize="7560005,1692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" path="m,l114,56c1893274,883885,5474366,1344941,7518727,259310r41278,-23766l7560005,1692053r-82673,-8216c6043695,1542368,2486117,1239806,185976,1460460l,1480622,,xe" fillcolor="#279947" stroked="f" strokeweight="0">
                  <v:stroke miterlimit="83231f" joinstyle="miter"/>
                  <v:path arrowok="t" textboxrect="0,0,7560005,1692053"/>
                </v:shape>
                <w10:wrap type="topAndBottom"/>
              </v:group>
            </w:pict>
          </mc:Fallback>
        </mc:AlternateContent>
      </w:r>
      <w:r w:rsidR="008D4263" w:rsidRPr="003F4164">
        <w:rPr>
          <w:b w:val="0"/>
          <w:bCs w:val="0"/>
          <w:sz w:val="18"/>
          <w:szCs w:val="18"/>
          <w:lang w:val="it-CH" w:eastAsia="en-US"/>
        </w:rPr>
        <w:t>Se</w:t>
      </w:r>
      <w:r w:rsidR="00F422B5" w:rsidRPr="003F4164">
        <w:rPr>
          <w:b w:val="0"/>
          <w:bCs w:val="0"/>
          <w:sz w:val="18"/>
          <w:szCs w:val="18"/>
          <w:lang w:val="it-CH" w:eastAsia="en-US"/>
        </w:rPr>
        <w:t>t</w:t>
      </w:r>
      <w:r w:rsidR="008D4263" w:rsidRPr="003F4164">
        <w:rPr>
          <w:b w:val="0"/>
          <w:bCs w:val="0"/>
          <w:sz w:val="18"/>
          <w:szCs w:val="18"/>
          <w:lang w:val="it-CH" w:eastAsia="en-US"/>
        </w:rPr>
        <w:t>temb</w:t>
      </w:r>
      <w:r w:rsidR="00F422B5" w:rsidRPr="003F4164">
        <w:rPr>
          <w:b w:val="0"/>
          <w:bCs w:val="0"/>
          <w:sz w:val="18"/>
          <w:szCs w:val="18"/>
          <w:lang w:val="it-CH" w:eastAsia="en-US"/>
        </w:rPr>
        <w:t>r</w:t>
      </w:r>
      <w:r w:rsidR="008D4263" w:rsidRPr="003F4164">
        <w:rPr>
          <w:b w:val="0"/>
          <w:bCs w:val="0"/>
          <w:sz w:val="18"/>
          <w:szCs w:val="18"/>
          <w:lang w:val="it-CH" w:eastAsia="en-US"/>
        </w:rPr>
        <w:t>e</w:t>
      </w:r>
      <w:r w:rsidR="008D4263" w:rsidRPr="003F4164">
        <w:rPr>
          <w:b w:val="0"/>
          <w:bCs w:val="0"/>
          <w:sz w:val="18"/>
          <w:szCs w:val="18"/>
          <w:lang w:val="it-CH"/>
        </w:rPr>
        <w:t xml:space="preserve"> </w:t>
      </w:r>
      <w:r w:rsidR="00A15D4C" w:rsidRPr="003F4164">
        <w:rPr>
          <w:b w:val="0"/>
          <w:bCs w:val="0"/>
          <w:sz w:val="18"/>
          <w:szCs w:val="18"/>
          <w:lang w:val="it-CH"/>
        </w:rPr>
        <w:t>2020</w:t>
      </w:r>
    </w:p>
    <w:p w14:paraId="08D95C94" w14:textId="6D4E8844" w:rsidR="00A15D4C" w:rsidRPr="003F4164" w:rsidRDefault="003F4164" w:rsidP="00B21018">
      <w:pPr>
        <w:pStyle w:val="Spitzmarke"/>
        <w:rPr>
          <w:sz w:val="26"/>
          <w:szCs w:val="26"/>
          <w:lang w:val="it-CH"/>
        </w:rPr>
      </w:pPr>
      <w:r>
        <w:rPr>
          <w:sz w:val="26"/>
          <w:szCs w:val="26"/>
          <w:lang w:val="it-CH"/>
        </w:rPr>
        <w:t>TESTI</w:t>
      </w:r>
    </w:p>
    <w:p w14:paraId="0FF71008" w14:textId="7045B919" w:rsidR="00AF44D6" w:rsidRPr="00F422B5" w:rsidRDefault="00F422B5" w:rsidP="00B47485">
      <w:pPr>
        <w:pStyle w:val="Titel"/>
        <w:rPr>
          <w:sz w:val="46"/>
          <w:szCs w:val="46"/>
          <w:lang w:val="it-CH"/>
        </w:rPr>
      </w:pPr>
      <w:r w:rsidRPr="00F422B5">
        <w:rPr>
          <w:sz w:val="46"/>
          <w:szCs w:val="46"/>
          <w:lang w:val="it-CH"/>
        </w:rPr>
        <w:t>Anno internazionale dell</w:t>
      </w:r>
      <w:r w:rsidR="008B2974">
        <w:rPr>
          <w:sz w:val="46"/>
          <w:szCs w:val="46"/>
          <w:lang w:val="it-CH"/>
        </w:rPr>
        <w:t>a salute delle</w:t>
      </w:r>
      <w:r w:rsidRPr="00F422B5">
        <w:rPr>
          <w:sz w:val="46"/>
          <w:szCs w:val="46"/>
          <w:lang w:val="it-CH"/>
        </w:rPr>
        <w:t xml:space="preserve"> piante</w:t>
      </w:r>
    </w:p>
    <w:p w14:paraId="0E2CD1EA" w14:textId="46EACC29" w:rsidR="00030E85" w:rsidRPr="00F422B5" w:rsidRDefault="00F422B5" w:rsidP="00F422B5">
      <w:pPr>
        <w:rPr>
          <w:lang w:val="it-CH" w:eastAsia="de-CH"/>
        </w:rPr>
      </w:pPr>
      <w:r w:rsidRPr="00F422B5">
        <w:rPr>
          <w:lang w:val="it-CH" w:eastAsia="de-CH"/>
        </w:rPr>
        <w:t xml:space="preserve">I testi e le </w:t>
      </w:r>
      <w:r>
        <w:rPr>
          <w:lang w:val="it-CH" w:eastAsia="de-CH"/>
        </w:rPr>
        <w:t>immagini</w:t>
      </w:r>
      <w:r w:rsidRPr="00F422B5">
        <w:rPr>
          <w:lang w:val="it-CH" w:eastAsia="de-CH"/>
        </w:rPr>
        <w:t xml:space="preserve"> </w:t>
      </w:r>
      <w:r w:rsidR="00EC58A8">
        <w:rPr>
          <w:lang w:val="it-CH" w:eastAsia="de-CH"/>
        </w:rPr>
        <w:t>seguenti</w:t>
      </w:r>
      <w:r w:rsidRPr="00F422B5">
        <w:rPr>
          <w:lang w:val="it-CH" w:eastAsia="de-CH"/>
        </w:rPr>
        <w:t xml:space="preserve"> </w:t>
      </w:r>
      <w:r>
        <w:rPr>
          <w:lang w:val="it-CH" w:eastAsia="de-CH"/>
        </w:rPr>
        <w:t>possono essere utilizzati liberamente nel quadro dei resoconti sull’</w:t>
      </w:r>
      <w:r w:rsidR="00EC58A8">
        <w:rPr>
          <w:lang w:val="it-CH" w:eastAsia="de-CH"/>
        </w:rPr>
        <w:t>A</w:t>
      </w:r>
      <w:r>
        <w:rPr>
          <w:lang w:val="it-CH" w:eastAsia="de-CH"/>
        </w:rPr>
        <w:t xml:space="preserve">nno internazionale </w:t>
      </w:r>
      <w:r w:rsidR="008B2974">
        <w:rPr>
          <w:lang w:val="it-CH" w:eastAsia="de-CH"/>
        </w:rPr>
        <w:t xml:space="preserve">della salute </w:t>
      </w:r>
      <w:r>
        <w:rPr>
          <w:lang w:val="it-CH" w:eastAsia="de-CH"/>
        </w:rPr>
        <w:t>delle piante 2020. Le immagini si possono scaricare al seguente link</w:t>
      </w:r>
      <w:r w:rsidR="004F09DB" w:rsidRPr="00F422B5">
        <w:rPr>
          <w:lang w:val="it-CH" w:eastAsia="de-CH"/>
        </w:rPr>
        <w:t xml:space="preserve">: </w:t>
      </w:r>
      <w:hyperlink r:id="rId14" w:history="1">
        <w:r w:rsidR="00746665" w:rsidRPr="00F422B5">
          <w:rPr>
            <w:rStyle w:val="Hyperlink"/>
            <w:lang w:val="it-CH" w:eastAsia="de-DE"/>
          </w:rPr>
          <w:t>https://bit.ly/iyph-ch</w:t>
        </w:r>
      </w:hyperlink>
      <w:r w:rsidR="00E67E7A" w:rsidRPr="00F422B5">
        <w:rPr>
          <w:lang w:val="it-CH" w:eastAsia="de-CH"/>
        </w:rPr>
        <w:t xml:space="preserve"> </w:t>
      </w:r>
      <w:r w:rsidR="00E67E7A" w:rsidRPr="00F422B5">
        <w:rPr>
          <w:rFonts w:cstheme="minorBidi"/>
          <w:color w:val="1F497D" w:themeColor="dark2"/>
          <w:lang w:val="it-CH"/>
        </w:rPr>
        <w:t>–</w:t>
      </w:r>
      <w:r w:rsidR="00E67E7A" w:rsidRPr="00F422B5">
        <w:rPr>
          <w:lang w:val="it-CH" w:eastAsia="de-CH"/>
        </w:rPr>
        <w:t xml:space="preserve"> </w:t>
      </w:r>
      <w:r>
        <w:rPr>
          <w:lang w:val="it-CH" w:eastAsia="de-CH"/>
        </w:rPr>
        <w:t>Vi invitiamo a indicare gli autori delle immagini come da legenda</w:t>
      </w:r>
      <w:r w:rsidR="00030E85" w:rsidRPr="00F422B5">
        <w:rPr>
          <w:lang w:val="it-CH" w:eastAsia="de-CH"/>
        </w:rPr>
        <w:t xml:space="preserve">. </w:t>
      </w:r>
    </w:p>
    <w:p w14:paraId="5C2F3572" w14:textId="74263A12" w:rsidR="00A15D4C" w:rsidRPr="00F422B5" w:rsidRDefault="008B2974" w:rsidP="00A15D4C">
      <w:pPr>
        <w:pStyle w:val="berschrift1"/>
        <w:rPr>
          <w:lang w:val="it-CH"/>
        </w:rPr>
      </w:pPr>
      <w:r>
        <w:rPr>
          <w:lang w:val="it-CH"/>
        </w:rPr>
        <w:t>Che cosa è la</w:t>
      </w:r>
      <w:r w:rsidR="00F422B5" w:rsidRPr="00F422B5">
        <w:rPr>
          <w:lang w:val="it-CH"/>
        </w:rPr>
        <w:t xml:space="preserve"> salute delle piante</w:t>
      </w:r>
      <w:r w:rsidR="00A15D4C" w:rsidRPr="00F422B5">
        <w:rPr>
          <w:lang w:val="it-CH"/>
        </w:rPr>
        <w:t>?</w:t>
      </w:r>
    </w:p>
    <w:p w14:paraId="08920A14" w14:textId="12C8B493" w:rsidR="00C6198F" w:rsidRPr="00E314C1" w:rsidRDefault="00EC58A8" w:rsidP="00E314C1">
      <w:pPr>
        <w:rPr>
          <w:lang w:val="it-CH"/>
        </w:rPr>
      </w:pPr>
      <w:r>
        <w:rPr>
          <w:lang w:val="it-CH"/>
        </w:rPr>
        <w:t xml:space="preserve">Come accade per la salute umana, anche quella delle piante coltivate e selvatiche dipende </w:t>
      </w:r>
      <w:r w:rsidR="001877DF">
        <w:rPr>
          <w:lang w:val="it-CH"/>
        </w:rPr>
        <w:t>da un ambiente sano</w:t>
      </w:r>
      <w:r>
        <w:rPr>
          <w:lang w:val="it-CH"/>
        </w:rPr>
        <w:t xml:space="preserve">. La mancanza di luce, acqua o di sostanze nutritive nuoce alle piante tanto quanto le malattie e i parassiti. Nell’Anno internazionale della salute delle piante (IYPH) si tratta principalmente di far fronte alla minaccia </w:t>
      </w:r>
      <w:r w:rsidR="00121A50">
        <w:rPr>
          <w:lang w:val="it-CH"/>
        </w:rPr>
        <w:t xml:space="preserve">rappresentata da </w:t>
      </w:r>
      <w:r w:rsidR="001877DF">
        <w:rPr>
          <w:lang w:val="it-CH"/>
        </w:rPr>
        <w:t>organismi nocivi importati</w:t>
      </w:r>
      <w:r w:rsidR="00121A50">
        <w:rPr>
          <w:lang w:val="it-CH"/>
        </w:rPr>
        <w:t xml:space="preserve"> (insetti, funghi, batteri o virus). Generalmente le piante dispongono di difese naturali contro gli agenti patogeni e i parassiti indigeni</w:t>
      </w:r>
      <w:r w:rsidR="001877DF">
        <w:rPr>
          <w:lang w:val="it-CH"/>
        </w:rPr>
        <w:t xml:space="preserve"> o </w:t>
      </w:r>
      <w:r w:rsidR="003F4164">
        <w:rPr>
          <w:lang w:val="it-CH"/>
        </w:rPr>
        <w:t>possono contare su</w:t>
      </w:r>
      <w:r w:rsidR="001877DF">
        <w:rPr>
          <w:lang w:val="it-CH"/>
        </w:rPr>
        <w:t xml:space="preserve"> </w:t>
      </w:r>
      <w:r w:rsidR="00121A50">
        <w:rPr>
          <w:lang w:val="it-CH"/>
        </w:rPr>
        <w:t xml:space="preserve">organismi utili </w:t>
      </w:r>
      <w:r w:rsidR="001877DF">
        <w:rPr>
          <w:lang w:val="it-CH"/>
        </w:rPr>
        <w:t>che le difendono</w:t>
      </w:r>
      <w:r w:rsidR="00121A50">
        <w:rPr>
          <w:lang w:val="it-CH"/>
        </w:rPr>
        <w:t xml:space="preserve">. </w:t>
      </w:r>
      <w:r w:rsidR="001877DF">
        <w:rPr>
          <w:lang w:val="it-CH"/>
        </w:rPr>
        <w:t>I</w:t>
      </w:r>
      <w:r w:rsidR="00E314C1">
        <w:rPr>
          <w:lang w:val="it-CH"/>
        </w:rPr>
        <w:t xml:space="preserve"> nuovi organismi nocivi </w:t>
      </w:r>
      <w:r w:rsidR="001877DF">
        <w:rPr>
          <w:lang w:val="it-CH"/>
        </w:rPr>
        <w:t>importati, invece,</w:t>
      </w:r>
      <w:r w:rsidR="00E314C1">
        <w:rPr>
          <w:lang w:val="it-CH"/>
        </w:rPr>
        <w:t xml:space="preserve"> possono avere effetti </w:t>
      </w:r>
      <w:r w:rsidR="001877DF">
        <w:rPr>
          <w:lang w:val="it-CH"/>
        </w:rPr>
        <w:t>devastanti</w:t>
      </w:r>
      <w:r w:rsidR="00E314C1">
        <w:rPr>
          <w:lang w:val="it-CH"/>
        </w:rPr>
        <w:t xml:space="preserve"> per le piante che si ammalano o muoiono</w:t>
      </w:r>
      <w:r w:rsidR="00A15D4C" w:rsidRPr="00E314C1">
        <w:rPr>
          <w:lang w:val="it-CH"/>
        </w:rPr>
        <w:t xml:space="preserve">. </w:t>
      </w:r>
    </w:p>
    <w:p w14:paraId="5773503A" w14:textId="77777777" w:rsidR="00030E85" w:rsidRPr="00E314C1" w:rsidRDefault="00030E85" w:rsidP="00560D65">
      <w:pPr>
        <w:rPr>
          <w:lang w:val="it-CH"/>
        </w:rPr>
        <w:sectPr w:rsidR="00030E85" w:rsidRPr="00E314C1" w:rsidSect="009E2A8C">
          <w:headerReference w:type="default" r:id="rId15"/>
          <w:footerReference w:type="default" r:id="rId16"/>
          <w:pgSz w:w="11906" w:h="16838" w:code="9"/>
          <w:pgMar w:top="284" w:right="1077" w:bottom="709" w:left="1077" w:header="0" w:footer="403" w:gutter="0"/>
          <w:cols w:space="708"/>
          <w:titlePg/>
          <w:docGrid w:linePitch="360"/>
        </w:sectPr>
      </w:pPr>
    </w:p>
    <w:p w14:paraId="335AB549" w14:textId="00E72A0A" w:rsidR="00030E85" w:rsidRDefault="004F09DB" w:rsidP="00560D65">
      <w:r>
        <w:rPr>
          <w:noProof/>
          <w:lang w:eastAsia="de-CH"/>
        </w:rPr>
        <w:drawing>
          <wp:inline distT="0" distB="0" distL="0" distR="0" wp14:anchorId="0DA6428D" wp14:editId="17891494">
            <wp:extent cx="2871470" cy="2153285"/>
            <wp:effectExtent l="0" t="0" r="508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90806_164847_LSutter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470" cy="215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795BB" w14:textId="48A56865" w:rsidR="00030E85" w:rsidRPr="00E175DB" w:rsidRDefault="00E314C1" w:rsidP="00E314C1">
      <w:pPr>
        <w:rPr>
          <w:lang w:val="it-CH"/>
        </w:rPr>
      </w:pPr>
      <w:r w:rsidRPr="00E314C1">
        <w:rPr>
          <w:rStyle w:val="grnfettZchn"/>
          <w:lang w:val="it-CH"/>
        </w:rPr>
        <w:t>Figura</w:t>
      </w:r>
      <w:r w:rsidR="00030E85" w:rsidRPr="00E314C1">
        <w:rPr>
          <w:rStyle w:val="grnfettZchn"/>
          <w:lang w:val="it-CH"/>
        </w:rPr>
        <w:t xml:space="preserve"> </w:t>
      </w:r>
      <w:r w:rsidR="00030E85" w:rsidRPr="00516AE0">
        <w:rPr>
          <w:rStyle w:val="grnfettZchn"/>
        </w:rPr>
        <w:fldChar w:fldCharType="begin"/>
      </w:r>
      <w:r w:rsidR="00030E85" w:rsidRPr="00E314C1">
        <w:rPr>
          <w:rStyle w:val="grnfettZchn"/>
          <w:lang w:val="it-CH"/>
        </w:rPr>
        <w:instrText xml:space="preserve"> SEQ Abbildung \* ARABIC </w:instrText>
      </w:r>
      <w:r w:rsidR="00030E85" w:rsidRPr="00516AE0">
        <w:rPr>
          <w:rStyle w:val="grnfettZchn"/>
        </w:rPr>
        <w:fldChar w:fldCharType="separate"/>
      </w:r>
      <w:r w:rsidR="00E175DB">
        <w:rPr>
          <w:rStyle w:val="grnfettZchn"/>
          <w:noProof/>
          <w:lang w:val="it-CH"/>
        </w:rPr>
        <w:t>1</w:t>
      </w:r>
      <w:r w:rsidR="00030E85" w:rsidRPr="00516AE0">
        <w:rPr>
          <w:rStyle w:val="grnfettZchn"/>
        </w:rPr>
        <w:fldChar w:fldCharType="end"/>
      </w:r>
      <w:r w:rsidR="00030E85" w:rsidRPr="00E314C1">
        <w:rPr>
          <w:lang w:val="it-CH"/>
        </w:rPr>
        <w:t xml:space="preserve">: </w:t>
      </w:r>
      <w:r w:rsidRPr="00E314C1">
        <w:rPr>
          <w:lang w:val="it-CH"/>
        </w:rPr>
        <w:t>Vite malata</w:t>
      </w:r>
      <w:r>
        <w:rPr>
          <w:lang w:val="it-CH"/>
        </w:rPr>
        <w:t>,</w:t>
      </w:r>
      <w:r w:rsidRPr="00E314C1">
        <w:rPr>
          <w:lang w:val="it-CH"/>
        </w:rPr>
        <w:t xml:space="preserve"> infestata dal coleottero giapponese</w:t>
      </w:r>
      <w:r w:rsidR="00030E85" w:rsidRPr="00E314C1">
        <w:rPr>
          <w:lang w:val="it-CH"/>
        </w:rPr>
        <w:t>.</w:t>
      </w:r>
      <w:r w:rsidR="004630FA" w:rsidRPr="00E314C1">
        <w:rPr>
          <w:lang w:val="it-CH"/>
        </w:rPr>
        <w:t xml:space="preserve"> </w:t>
      </w:r>
      <w:r w:rsidR="00BA786D">
        <w:rPr>
          <w:lang w:val="it-CH"/>
        </w:rPr>
        <w:t>Immagine:</w:t>
      </w:r>
      <w:r w:rsidR="004630FA" w:rsidRPr="00E175DB">
        <w:rPr>
          <w:lang w:val="it-CH"/>
        </w:rPr>
        <w:t xml:space="preserve"> </w:t>
      </w:r>
      <w:r w:rsidR="004F09DB" w:rsidRPr="00E175DB">
        <w:rPr>
          <w:lang w:val="it-CH"/>
        </w:rPr>
        <w:t xml:space="preserve">Louis Sutter, </w:t>
      </w:r>
      <w:r w:rsidRPr="00E175DB">
        <w:rPr>
          <w:lang w:val="it-CH"/>
        </w:rPr>
        <w:t>SFF</w:t>
      </w:r>
      <w:r w:rsidR="004630FA" w:rsidRPr="00E175DB">
        <w:rPr>
          <w:lang w:val="it-CH"/>
        </w:rPr>
        <w:t>.</w:t>
      </w:r>
      <w:r w:rsidR="00030E85" w:rsidRPr="00E175DB">
        <w:rPr>
          <w:lang w:val="it-CH"/>
        </w:rPr>
        <w:br w:type="column"/>
      </w:r>
      <w:r w:rsidR="006330F8">
        <w:rPr>
          <w:noProof/>
          <w:lang w:eastAsia="de-CH"/>
        </w:rPr>
        <w:drawing>
          <wp:inline distT="0" distB="0" distL="0" distR="0" wp14:anchorId="289E2A62" wp14:editId="6C2082D5">
            <wp:extent cx="2867025" cy="2152650"/>
            <wp:effectExtent l="0" t="0" r="9525" b="0"/>
            <wp:docPr id="6" name="Image 6" descr="C:\Users\U80852351\AppData\Local\Microsoft\Windows\INetCache\Content.Word\CLB_Ausbohrlo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80852351\AppData\Local\Microsoft\Windows\INetCache\Content.Word\CLB_Ausbohrloch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DB4FB" w14:textId="13994148" w:rsidR="00516AE0" w:rsidRPr="00E314C1" w:rsidRDefault="00E314C1" w:rsidP="00E314C1">
      <w:pPr>
        <w:rPr>
          <w:lang w:val="it-CH"/>
        </w:rPr>
      </w:pPr>
      <w:r w:rsidRPr="00E314C1">
        <w:rPr>
          <w:rStyle w:val="grnfettZchn"/>
          <w:lang w:val="it-CH"/>
        </w:rPr>
        <w:t>Figura</w:t>
      </w:r>
      <w:r w:rsidR="00030E85" w:rsidRPr="00E314C1">
        <w:rPr>
          <w:rStyle w:val="grnfettZchn"/>
          <w:lang w:val="it-CH"/>
        </w:rPr>
        <w:t xml:space="preserve"> </w:t>
      </w:r>
      <w:r w:rsidR="00030E85" w:rsidRPr="00516AE0">
        <w:rPr>
          <w:rStyle w:val="grnfettZchn"/>
        </w:rPr>
        <w:fldChar w:fldCharType="begin"/>
      </w:r>
      <w:r w:rsidR="00030E85" w:rsidRPr="00E314C1">
        <w:rPr>
          <w:rStyle w:val="grnfettZchn"/>
          <w:lang w:val="it-CH"/>
        </w:rPr>
        <w:instrText xml:space="preserve"> SEQ Abbildung \* ARABIC </w:instrText>
      </w:r>
      <w:r w:rsidR="00030E85" w:rsidRPr="00516AE0">
        <w:rPr>
          <w:rStyle w:val="grnfettZchn"/>
        </w:rPr>
        <w:fldChar w:fldCharType="separate"/>
      </w:r>
      <w:r w:rsidR="00E175DB">
        <w:rPr>
          <w:rStyle w:val="grnfettZchn"/>
          <w:noProof/>
          <w:lang w:val="it-CH"/>
        </w:rPr>
        <w:t>2</w:t>
      </w:r>
      <w:r w:rsidR="00030E85" w:rsidRPr="00516AE0">
        <w:rPr>
          <w:rStyle w:val="grnfettZchn"/>
        </w:rPr>
        <w:fldChar w:fldCharType="end"/>
      </w:r>
      <w:r w:rsidR="00030E85" w:rsidRPr="00E314C1">
        <w:rPr>
          <w:lang w:val="it-CH"/>
        </w:rPr>
        <w:t xml:space="preserve">: </w:t>
      </w:r>
      <w:r w:rsidRPr="00E314C1">
        <w:rPr>
          <w:lang w:val="it-CH"/>
        </w:rPr>
        <w:t xml:space="preserve">Acero infestato </w:t>
      </w:r>
      <w:r>
        <w:rPr>
          <w:lang w:val="it-CH"/>
        </w:rPr>
        <w:t xml:space="preserve">dal tarlo asiatico delle radici. </w:t>
      </w:r>
      <w:r w:rsidR="00BA786D">
        <w:rPr>
          <w:lang w:val="it-CH"/>
        </w:rPr>
        <w:t>Immagine:</w:t>
      </w:r>
      <w:r w:rsidR="004F09DB" w:rsidRPr="00E314C1">
        <w:rPr>
          <w:lang w:val="it-CH"/>
        </w:rPr>
        <w:t xml:space="preserve"> </w:t>
      </w:r>
      <w:r w:rsidR="006330F8" w:rsidRPr="00E314C1">
        <w:rPr>
          <w:lang w:val="it-CH"/>
        </w:rPr>
        <w:t>Matteo Maspero</w:t>
      </w:r>
      <w:r w:rsidR="003A02F7" w:rsidRPr="00E314C1">
        <w:rPr>
          <w:lang w:val="it-CH"/>
        </w:rPr>
        <w:t xml:space="preserve"> </w:t>
      </w:r>
    </w:p>
    <w:p w14:paraId="2265F3CF" w14:textId="77777777" w:rsidR="00030E85" w:rsidRPr="00E314C1" w:rsidRDefault="00030E85" w:rsidP="00516AE0">
      <w:pPr>
        <w:pStyle w:val="Beschriftung"/>
        <w:rPr>
          <w:lang w:val="it-CH"/>
        </w:rPr>
        <w:sectPr w:rsidR="00030E85" w:rsidRPr="00E314C1" w:rsidSect="00030E85">
          <w:type w:val="continuous"/>
          <w:pgSz w:w="11906" w:h="16838" w:code="9"/>
          <w:pgMar w:top="284" w:right="1077" w:bottom="709" w:left="1077" w:header="0" w:footer="403" w:gutter="0"/>
          <w:cols w:num="2" w:space="708"/>
          <w:titlePg/>
          <w:docGrid w:linePitch="360"/>
        </w:sectPr>
      </w:pPr>
    </w:p>
    <w:p w14:paraId="14DE40BF" w14:textId="3FC127D2" w:rsidR="00C51895" w:rsidRPr="00E314C1" w:rsidRDefault="003F4164" w:rsidP="00C51895">
      <w:pPr>
        <w:pStyle w:val="berschrift1"/>
        <w:rPr>
          <w:lang w:val="it-CH"/>
        </w:rPr>
      </w:pPr>
      <w:r>
        <w:rPr>
          <w:lang w:val="it-CH"/>
        </w:rPr>
        <w:t>Cos’è l’</w:t>
      </w:r>
      <w:r w:rsidR="00E314C1" w:rsidRPr="00E314C1">
        <w:rPr>
          <w:lang w:val="it-CH"/>
        </w:rPr>
        <w:t>Anno internazionale della salute delle piante</w:t>
      </w:r>
      <w:r w:rsidR="00C51895" w:rsidRPr="00E314C1">
        <w:rPr>
          <w:lang w:val="it-CH"/>
        </w:rPr>
        <w:t>?</w:t>
      </w:r>
    </w:p>
    <w:p w14:paraId="0CF1802F" w14:textId="6803863F" w:rsidR="003A02F7" w:rsidRPr="00E314C1" w:rsidRDefault="00E314C1" w:rsidP="00E314C1">
      <w:pPr>
        <w:rPr>
          <w:lang w:val="it-CH"/>
        </w:rPr>
      </w:pPr>
      <w:r w:rsidRPr="00E314C1">
        <w:rPr>
          <w:lang w:val="it-CH"/>
        </w:rPr>
        <w:t>L’Anno internazionale della salute delle piante</w:t>
      </w:r>
      <w:r w:rsidR="003A02F7" w:rsidRPr="00E314C1">
        <w:rPr>
          <w:lang w:val="it-CH"/>
        </w:rPr>
        <w:t xml:space="preserve"> (</w:t>
      </w:r>
      <w:r w:rsidR="003A02F7" w:rsidRPr="00E314C1">
        <w:rPr>
          <w:i/>
          <w:iCs/>
          <w:lang w:val="it-CH"/>
        </w:rPr>
        <w:t xml:space="preserve">International </w:t>
      </w:r>
      <w:proofErr w:type="spellStart"/>
      <w:r w:rsidR="003A02F7" w:rsidRPr="00E314C1">
        <w:rPr>
          <w:i/>
          <w:iCs/>
          <w:lang w:val="it-CH"/>
        </w:rPr>
        <w:t>Year</w:t>
      </w:r>
      <w:proofErr w:type="spellEnd"/>
      <w:r w:rsidR="003A02F7" w:rsidRPr="00E314C1">
        <w:rPr>
          <w:i/>
          <w:iCs/>
          <w:lang w:val="it-CH"/>
        </w:rPr>
        <w:t xml:space="preserve"> of </w:t>
      </w:r>
      <w:proofErr w:type="spellStart"/>
      <w:r w:rsidR="003A02F7" w:rsidRPr="00E314C1">
        <w:rPr>
          <w:i/>
          <w:iCs/>
          <w:lang w:val="it-CH"/>
        </w:rPr>
        <w:t>Plant</w:t>
      </w:r>
      <w:proofErr w:type="spellEnd"/>
      <w:r w:rsidR="003A02F7" w:rsidRPr="00E314C1">
        <w:rPr>
          <w:i/>
          <w:iCs/>
          <w:lang w:val="it-CH"/>
        </w:rPr>
        <w:t xml:space="preserve"> </w:t>
      </w:r>
      <w:proofErr w:type="spellStart"/>
      <w:r w:rsidR="003A02F7" w:rsidRPr="00E314C1">
        <w:rPr>
          <w:i/>
          <w:iCs/>
          <w:lang w:val="it-CH"/>
        </w:rPr>
        <w:t>Health</w:t>
      </w:r>
      <w:proofErr w:type="spellEnd"/>
      <w:r w:rsidR="003A02F7" w:rsidRPr="00E314C1">
        <w:rPr>
          <w:i/>
          <w:iCs/>
          <w:lang w:val="it-CH"/>
        </w:rPr>
        <w:t xml:space="preserve"> IYPH</w:t>
      </w:r>
      <w:r w:rsidR="003A02F7" w:rsidRPr="00E314C1">
        <w:rPr>
          <w:lang w:val="it-CH"/>
        </w:rPr>
        <w:t>)</w:t>
      </w:r>
      <w:r>
        <w:rPr>
          <w:lang w:val="it-CH"/>
        </w:rPr>
        <w:t xml:space="preserve"> è stato proclamato dall’ONU</w:t>
      </w:r>
      <w:r w:rsidRPr="00E314C1">
        <w:rPr>
          <w:lang w:val="it-CH"/>
        </w:rPr>
        <w:t xml:space="preserve"> </w:t>
      </w:r>
      <w:r>
        <w:rPr>
          <w:lang w:val="it-CH"/>
        </w:rPr>
        <w:t xml:space="preserve">e in Svizzera è stato inaugurato il 30 gennaio 2020 dal Servizio fitosanitario federale (SFF), in collaborazione con importanti partner nazionali quali l’Unione svizzera dei contadini (USC), </w:t>
      </w:r>
      <w:proofErr w:type="spellStart"/>
      <w:r w:rsidR="001877DF">
        <w:rPr>
          <w:lang w:val="it-CH"/>
        </w:rPr>
        <w:t>BoscoSvizzera</w:t>
      </w:r>
      <w:proofErr w:type="spellEnd"/>
      <w:r>
        <w:rPr>
          <w:lang w:val="it-CH"/>
        </w:rPr>
        <w:t>, Jardin Suisse e la Federazione svizzera dei giardini familiari (FSGF)</w:t>
      </w:r>
      <w:r w:rsidRPr="00E314C1">
        <w:rPr>
          <w:lang w:val="it-CH"/>
        </w:rPr>
        <w:t>.</w:t>
      </w:r>
      <w:r>
        <w:rPr>
          <w:lang w:val="it-CH"/>
        </w:rPr>
        <w:t xml:space="preserve"> Numerosi musei di storia naturale, giardini botanici, servizi cantonali nonché altri attori hanno aderito all’Anno internazionale della salute delle piante</w:t>
      </w:r>
      <w:r w:rsidR="003A02F7" w:rsidRPr="00E314C1">
        <w:rPr>
          <w:lang w:val="it-CH"/>
        </w:rPr>
        <w:t xml:space="preserve">. </w:t>
      </w:r>
    </w:p>
    <w:p w14:paraId="27CF55C8" w14:textId="77777777" w:rsidR="003A02F7" w:rsidRPr="00E314C1" w:rsidRDefault="003A02F7" w:rsidP="003A02F7">
      <w:pPr>
        <w:rPr>
          <w:lang w:val="it-CH"/>
        </w:rPr>
        <w:sectPr w:rsidR="003A02F7" w:rsidRPr="00E314C1" w:rsidSect="003A02F7">
          <w:headerReference w:type="even" r:id="rId19"/>
          <w:headerReference w:type="default" r:id="rId20"/>
          <w:footerReference w:type="default" r:id="rId21"/>
          <w:headerReference w:type="first" r:id="rId22"/>
          <w:type w:val="continuous"/>
          <w:pgSz w:w="11906" w:h="16838" w:code="9"/>
          <w:pgMar w:top="284" w:right="1077" w:bottom="709" w:left="1077" w:header="0" w:footer="403" w:gutter="0"/>
          <w:cols w:space="708"/>
          <w:titlePg/>
          <w:docGrid w:linePitch="360"/>
        </w:sectPr>
      </w:pPr>
    </w:p>
    <w:p w14:paraId="581A90CD" w14:textId="07EAB7F9" w:rsidR="003A02F7" w:rsidRDefault="003A02F7" w:rsidP="003A02F7">
      <w:r>
        <w:rPr>
          <w:noProof/>
          <w:lang w:eastAsia="de-CH"/>
        </w:rPr>
        <w:lastRenderedPageBreak/>
        <w:drawing>
          <wp:inline distT="0" distB="0" distL="0" distR="0" wp14:anchorId="188B4134" wp14:editId="71BF6DAB">
            <wp:extent cx="2871470" cy="1914525"/>
            <wp:effectExtent l="0" t="0" r="5080" b="952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1FCB1" w14:textId="06517DBF" w:rsidR="003A02F7" w:rsidRPr="001877DF" w:rsidRDefault="00E314C1" w:rsidP="00E314C1">
      <w:pPr>
        <w:rPr>
          <w:lang w:val="it-CH"/>
        </w:rPr>
      </w:pPr>
      <w:r w:rsidRPr="00E314C1">
        <w:rPr>
          <w:rStyle w:val="grnfettZchn"/>
          <w:lang w:val="it-CH"/>
        </w:rPr>
        <w:t>Figura</w:t>
      </w:r>
      <w:r w:rsidR="003A02F7" w:rsidRPr="00E314C1">
        <w:rPr>
          <w:rStyle w:val="grnfettZchn"/>
          <w:lang w:val="it-CH"/>
        </w:rPr>
        <w:t xml:space="preserve"> </w:t>
      </w:r>
      <w:r w:rsidR="003A02F7" w:rsidRPr="00516AE0">
        <w:rPr>
          <w:rStyle w:val="grnfettZchn"/>
        </w:rPr>
        <w:fldChar w:fldCharType="begin"/>
      </w:r>
      <w:r w:rsidR="003A02F7" w:rsidRPr="00E314C1">
        <w:rPr>
          <w:rStyle w:val="grnfettZchn"/>
          <w:lang w:val="it-CH"/>
        </w:rPr>
        <w:instrText xml:space="preserve"> SEQ Abbildung \* ARABIC </w:instrText>
      </w:r>
      <w:r w:rsidR="003A02F7" w:rsidRPr="00516AE0">
        <w:rPr>
          <w:rStyle w:val="grnfettZchn"/>
        </w:rPr>
        <w:fldChar w:fldCharType="separate"/>
      </w:r>
      <w:r w:rsidR="00E175DB">
        <w:rPr>
          <w:rStyle w:val="grnfettZchn"/>
          <w:noProof/>
          <w:lang w:val="it-CH"/>
        </w:rPr>
        <w:t>3</w:t>
      </w:r>
      <w:r w:rsidR="003A02F7" w:rsidRPr="00516AE0">
        <w:rPr>
          <w:rStyle w:val="grnfettZchn"/>
        </w:rPr>
        <w:fldChar w:fldCharType="end"/>
      </w:r>
      <w:r w:rsidR="003A02F7" w:rsidRPr="00E314C1">
        <w:rPr>
          <w:lang w:val="it-CH"/>
        </w:rPr>
        <w:t xml:space="preserve">: </w:t>
      </w:r>
      <w:r w:rsidRPr="00E314C1">
        <w:rPr>
          <w:lang w:val="it-CH"/>
        </w:rPr>
        <w:t xml:space="preserve">Inaugurazione del 30 gennaio a </w:t>
      </w:r>
      <w:proofErr w:type="spellStart"/>
      <w:r w:rsidRPr="00E314C1">
        <w:rPr>
          <w:lang w:val="it-CH"/>
        </w:rPr>
        <w:t>Zollikofen</w:t>
      </w:r>
      <w:proofErr w:type="spellEnd"/>
      <w:r w:rsidRPr="00E314C1">
        <w:rPr>
          <w:lang w:val="it-CH"/>
        </w:rPr>
        <w:t xml:space="preserve">. </w:t>
      </w:r>
      <w:r w:rsidR="007F1819" w:rsidRPr="001877DF">
        <w:rPr>
          <w:lang w:val="it-CH"/>
        </w:rPr>
        <w:t xml:space="preserve">Paul Steffen, </w:t>
      </w:r>
      <w:r w:rsidR="001877DF">
        <w:rPr>
          <w:lang w:val="it-CH"/>
        </w:rPr>
        <w:t>v</w:t>
      </w:r>
      <w:r w:rsidRPr="001877DF">
        <w:rPr>
          <w:lang w:val="it-CH"/>
        </w:rPr>
        <w:t xml:space="preserve">icedirettore </w:t>
      </w:r>
      <w:r w:rsidR="001877DF">
        <w:rPr>
          <w:lang w:val="it-CH"/>
        </w:rPr>
        <w:t>dell’</w:t>
      </w:r>
      <w:r w:rsidRPr="001877DF">
        <w:rPr>
          <w:lang w:val="it-CH"/>
        </w:rPr>
        <w:t>UFAM</w:t>
      </w:r>
      <w:r w:rsidR="007F1819" w:rsidRPr="001877DF">
        <w:rPr>
          <w:lang w:val="it-CH"/>
        </w:rPr>
        <w:t xml:space="preserve">; Otmar Halfmann, </w:t>
      </w:r>
      <w:r w:rsidR="001877DF">
        <w:rPr>
          <w:lang w:val="it-CH"/>
        </w:rPr>
        <w:t>p</w:t>
      </w:r>
      <w:r w:rsidRPr="001877DF">
        <w:rPr>
          <w:lang w:val="it-CH"/>
        </w:rPr>
        <w:t>residente</w:t>
      </w:r>
      <w:r w:rsidR="007F1819" w:rsidRPr="001877DF">
        <w:rPr>
          <w:lang w:val="it-CH"/>
        </w:rPr>
        <w:t xml:space="preserve"> </w:t>
      </w:r>
      <w:r w:rsidR="001877DF">
        <w:rPr>
          <w:lang w:val="it-CH"/>
        </w:rPr>
        <w:t xml:space="preserve">della </w:t>
      </w:r>
      <w:r w:rsidRPr="001877DF">
        <w:rPr>
          <w:lang w:val="it-CH"/>
        </w:rPr>
        <w:t>FSGF</w:t>
      </w:r>
      <w:r w:rsidR="007F1819" w:rsidRPr="001877DF">
        <w:rPr>
          <w:lang w:val="it-CH"/>
        </w:rPr>
        <w:t xml:space="preserve">; Peter Zellweger, </w:t>
      </w:r>
      <w:r w:rsidR="001877DF">
        <w:rPr>
          <w:lang w:val="it-CH"/>
        </w:rPr>
        <w:t>caposervizio</w:t>
      </w:r>
      <w:r w:rsidR="001877DF" w:rsidRPr="001877DF">
        <w:rPr>
          <w:lang w:val="it-CH"/>
        </w:rPr>
        <w:t xml:space="preserve"> </w:t>
      </w:r>
      <w:r w:rsidR="001877DF">
        <w:rPr>
          <w:lang w:val="it-CH"/>
        </w:rPr>
        <w:t>presso l</w:t>
      </w:r>
      <w:r w:rsidR="001877DF" w:rsidRPr="001877DF">
        <w:rPr>
          <w:lang w:val="it-CH"/>
        </w:rPr>
        <w:t>’</w:t>
      </w:r>
      <w:r w:rsidR="001877DF">
        <w:rPr>
          <w:lang w:val="it-CH"/>
        </w:rPr>
        <w:t>a</w:t>
      </w:r>
      <w:r w:rsidR="001877DF" w:rsidRPr="001877DF">
        <w:rPr>
          <w:lang w:val="it-CH"/>
        </w:rPr>
        <w:t>eroporto di Zurigo</w:t>
      </w:r>
      <w:r w:rsidR="007F1819" w:rsidRPr="001877DF">
        <w:rPr>
          <w:lang w:val="it-CH"/>
        </w:rPr>
        <w:t xml:space="preserve">; Jacqueline Bütikofer, </w:t>
      </w:r>
      <w:r w:rsidR="001877DF">
        <w:rPr>
          <w:lang w:val="it-CH"/>
        </w:rPr>
        <w:t xml:space="preserve">collaboratrice scientifica di </w:t>
      </w:r>
      <w:proofErr w:type="spellStart"/>
      <w:r w:rsidR="001877DF">
        <w:rPr>
          <w:lang w:val="it-CH"/>
        </w:rPr>
        <w:t>BoscoSvizzera</w:t>
      </w:r>
      <w:proofErr w:type="spellEnd"/>
      <w:r w:rsidR="007F1819" w:rsidRPr="001877DF">
        <w:rPr>
          <w:lang w:val="it-CH"/>
        </w:rPr>
        <w:t xml:space="preserve">; Gabriele </w:t>
      </w:r>
      <w:proofErr w:type="spellStart"/>
      <w:r w:rsidR="007F1819" w:rsidRPr="001877DF">
        <w:rPr>
          <w:lang w:val="it-CH"/>
        </w:rPr>
        <w:t>Schachermayr</w:t>
      </w:r>
      <w:proofErr w:type="spellEnd"/>
      <w:r w:rsidR="007F1819" w:rsidRPr="001877DF">
        <w:rPr>
          <w:lang w:val="it-CH"/>
        </w:rPr>
        <w:t xml:space="preserve">, </w:t>
      </w:r>
      <w:r w:rsidR="001877DF">
        <w:rPr>
          <w:lang w:val="it-CH"/>
        </w:rPr>
        <w:t>vicedirettrice dell’UFAG</w:t>
      </w:r>
      <w:r w:rsidR="007F1819" w:rsidRPr="001877DF">
        <w:rPr>
          <w:lang w:val="it-CH"/>
        </w:rPr>
        <w:t xml:space="preserve">; Peter Huber, </w:t>
      </w:r>
      <w:r w:rsidR="001877DF">
        <w:rPr>
          <w:lang w:val="it-CH"/>
        </w:rPr>
        <w:t>membro del Comitato centrale di Jardin Suisse</w:t>
      </w:r>
      <w:r w:rsidR="007F1819" w:rsidRPr="001877DF">
        <w:rPr>
          <w:lang w:val="it-CH"/>
        </w:rPr>
        <w:t xml:space="preserve">; Martin Rufer, </w:t>
      </w:r>
      <w:r w:rsidR="001877DF">
        <w:rPr>
          <w:lang w:val="it-CH"/>
        </w:rPr>
        <w:t>responsabile Produzione</w:t>
      </w:r>
      <w:r w:rsidR="007F1819" w:rsidRPr="001877DF">
        <w:rPr>
          <w:lang w:val="it-CH"/>
        </w:rPr>
        <w:t xml:space="preserve">, </w:t>
      </w:r>
      <w:r w:rsidR="001877DF">
        <w:rPr>
          <w:lang w:val="it-CH"/>
        </w:rPr>
        <w:t xml:space="preserve">mercati ed ecologia dell’USC </w:t>
      </w:r>
      <w:r w:rsidR="007F1819" w:rsidRPr="001877DF">
        <w:rPr>
          <w:lang w:val="it-CH"/>
        </w:rPr>
        <w:t>(</w:t>
      </w:r>
      <w:r w:rsidR="001877DF">
        <w:rPr>
          <w:lang w:val="it-CH"/>
        </w:rPr>
        <w:t>da sinistra a destra</w:t>
      </w:r>
      <w:r w:rsidR="007F1819" w:rsidRPr="001877DF">
        <w:rPr>
          <w:lang w:val="it-CH"/>
        </w:rPr>
        <w:t>)</w:t>
      </w:r>
      <w:r w:rsidR="001877DF">
        <w:rPr>
          <w:lang w:val="it-CH"/>
        </w:rPr>
        <w:t>.</w:t>
      </w:r>
      <w:r w:rsidR="003A02F7" w:rsidRPr="001877DF">
        <w:rPr>
          <w:lang w:val="it-CH"/>
        </w:rPr>
        <w:br w:type="column"/>
      </w:r>
      <w:r w:rsidR="002C66EF">
        <w:rPr>
          <w:noProof/>
          <w:lang w:eastAsia="de-CH"/>
        </w:rPr>
        <w:drawing>
          <wp:inline distT="0" distB="0" distL="0" distR="0" wp14:anchorId="32B11E99" wp14:editId="3C28C76D">
            <wp:extent cx="2916630" cy="1924050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YPH2020_Logo_Vertical__DE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8228" cy="1931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51FAAF" w14:textId="06E4AA6A" w:rsidR="003A02F7" w:rsidRPr="001877DF" w:rsidRDefault="00E314C1" w:rsidP="00C51895">
      <w:pPr>
        <w:rPr>
          <w:lang w:val="it-CH"/>
        </w:rPr>
        <w:sectPr w:rsidR="003A02F7" w:rsidRPr="001877DF" w:rsidSect="005009C2">
          <w:headerReference w:type="first" r:id="rId25"/>
          <w:type w:val="continuous"/>
          <w:pgSz w:w="11906" w:h="16838" w:code="9"/>
          <w:pgMar w:top="709" w:right="1077" w:bottom="709" w:left="1077" w:header="0" w:footer="403" w:gutter="0"/>
          <w:cols w:num="2" w:space="708"/>
          <w:titlePg/>
          <w:docGrid w:linePitch="360"/>
        </w:sectPr>
      </w:pPr>
      <w:r w:rsidRPr="001877DF">
        <w:rPr>
          <w:rStyle w:val="grnfettZchn"/>
          <w:lang w:val="it-CH"/>
        </w:rPr>
        <w:t>Figura</w:t>
      </w:r>
      <w:r w:rsidR="003A02F7" w:rsidRPr="001877DF">
        <w:rPr>
          <w:rStyle w:val="grnfettZchn"/>
          <w:lang w:val="it-CH"/>
        </w:rPr>
        <w:t xml:space="preserve"> </w:t>
      </w:r>
      <w:r w:rsidR="003A02F7" w:rsidRPr="00516AE0">
        <w:rPr>
          <w:rStyle w:val="grnfettZchn"/>
        </w:rPr>
        <w:fldChar w:fldCharType="begin"/>
      </w:r>
      <w:r w:rsidR="003A02F7" w:rsidRPr="001877DF">
        <w:rPr>
          <w:rStyle w:val="grnfettZchn"/>
          <w:lang w:val="it-CH"/>
        </w:rPr>
        <w:instrText xml:space="preserve"> SEQ Abbildung \* ARABIC </w:instrText>
      </w:r>
      <w:r w:rsidR="003A02F7" w:rsidRPr="00516AE0">
        <w:rPr>
          <w:rStyle w:val="grnfettZchn"/>
        </w:rPr>
        <w:fldChar w:fldCharType="separate"/>
      </w:r>
      <w:r w:rsidR="00E175DB">
        <w:rPr>
          <w:rStyle w:val="grnfettZchn"/>
          <w:noProof/>
          <w:lang w:val="it-CH"/>
        </w:rPr>
        <w:t>4</w:t>
      </w:r>
      <w:r w:rsidR="003A02F7" w:rsidRPr="00516AE0">
        <w:rPr>
          <w:rStyle w:val="grnfettZchn"/>
        </w:rPr>
        <w:fldChar w:fldCharType="end"/>
      </w:r>
      <w:r w:rsidR="003A02F7" w:rsidRPr="001877DF">
        <w:rPr>
          <w:lang w:val="it-CH"/>
        </w:rPr>
        <w:t xml:space="preserve">: </w:t>
      </w:r>
      <w:r w:rsidR="001877DF" w:rsidRPr="001877DF">
        <w:rPr>
          <w:lang w:val="it-CH"/>
        </w:rPr>
        <w:t>Logo ufficiale dell’</w:t>
      </w:r>
      <w:r w:rsidR="002C66EF" w:rsidRPr="001877DF">
        <w:rPr>
          <w:lang w:val="it-CH"/>
        </w:rPr>
        <w:t xml:space="preserve">IYPH </w:t>
      </w:r>
      <w:r w:rsidR="008B5600">
        <w:rPr>
          <w:lang w:val="it-CH"/>
        </w:rPr>
        <w:t>in italiano</w:t>
      </w:r>
      <w:r w:rsidR="002C66EF" w:rsidRPr="001877DF">
        <w:rPr>
          <w:lang w:val="it-CH"/>
        </w:rPr>
        <w:t xml:space="preserve">. </w:t>
      </w:r>
      <w:r w:rsidR="001877DF" w:rsidRPr="001877DF">
        <w:rPr>
          <w:lang w:val="it-CH"/>
        </w:rPr>
        <w:t xml:space="preserve">Disponibile anche in </w:t>
      </w:r>
      <w:r w:rsidR="008B5600">
        <w:rPr>
          <w:lang w:val="it-CH"/>
        </w:rPr>
        <w:t xml:space="preserve">tedesco, francese </w:t>
      </w:r>
      <w:r w:rsidR="001877DF" w:rsidRPr="001877DF">
        <w:rPr>
          <w:lang w:val="it-CH"/>
        </w:rPr>
        <w:t>e inglese</w:t>
      </w:r>
      <w:r w:rsidR="002C66EF" w:rsidRPr="001877DF">
        <w:rPr>
          <w:lang w:val="it-CH"/>
        </w:rPr>
        <w:t>.</w:t>
      </w:r>
      <w:r w:rsidR="002C66EF" w:rsidRPr="003F4164">
        <w:rPr>
          <w:lang w:val="it-CH"/>
        </w:rPr>
        <w:t xml:space="preserve"> </w:t>
      </w:r>
      <w:r w:rsidR="003A02F7" w:rsidRPr="003F4164">
        <w:rPr>
          <w:lang w:val="it-CH"/>
        </w:rPr>
        <w:t xml:space="preserve"> </w:t>
      </w:r>
    </w:p>
    <w:p w14:paraId="3C9DE8BD" w14:textId="4D8437CF" w:rsidR="002C66EF" w:rsidRPr="001877DF" w:rsidRDefault="001877DF" w:rsidP="007D2912">
      <w:pPr>
        <w:pStyle w:val="berschrift1"/>
        <w:spacing w:before="360"/>
        <w:rPr>
          <w:lang w:val="it-CH"/>
        </w:rPr>
      </w:pPr>
      <w:r w:rsidRPr="001877DF">
        <w:rPr>
          <w:lang w:val="it-CH"/>
        </w:rPr>
        <w:t>Evitare l’introduzione</w:t>
      </w:r>
    </w:p>
    <w:p w14:paraId="79A1554C" w14:textId="0EDE65F3" w:rsidR="0006192B" w:rsidRPr="008E28DE" w:rsidRDefault="001877DF" w:rsidP="008E28DE">
      <w:pPr>
        <w:rPr>
          <w:lang w:val="it-CH"/>
        </w:rPr>
      </w:pPr>
      <w:r w:rsidRPr="001877DF">
        <w:rPr>
          <w:lang w:val="it-CH"/>
        </w:rPr>
        <w:t xml:space="preserve">La Confederazione ha classificato oltre 500 insetti, funghi, batteri </w:t>
      </w:r>
      <w:r w:rsidR="003F4164">
        <w:rPr>
          <w:lang w:val="it-CH"/>
        </w:rPr>
        <w:t>o</w:t>
      </w:r>
      <w:r w:rsidRPr="001877DF">
        <w:rPr>
          <w:lang w:val="it-CH"/>
        </w:rPr>
        <w:t xml:space="preserve"> altri organismi </w:t>
      </w:r>
      <w:r w:rsidR="008E28DE">
        <w:rPr>
          <w:lang w:val="it-CH"/>
        </w:rPr>
        <w:t xml:space="preserve">come «particolarmente pericolosi». Finora è stato possibile tenere la maggior parte di questi lontano dalla Svizzera. Tuttavia ad esempio il tarlo asiatico del fusto è già stato introdotto in Svizzera, ma è anche già stato </w:t>
      </w:r>
      <w:r w:rsidR="00D84D95">
        <w:rPr>
          <w:lang w:val="it-CH"/>
        </w:rPr>
        <w:t>combattuto</w:t>
      </w:r>
      <w:r w:rsidR="008E28DE">
        <w:rPr>
          <w:lang w:val="it-CH"/>
        </w:rPr>
        <w:t xml:space="preserve"> con successo (e quindi nuovamente «eradicato»).</w:t>
      </w:r>
    </w:p>
    <w:p w14:paraId="3D52354E" w14:textId="77777777" w:rsidR="0006192B" w:rsidRPr="008E28DE" w:rsidRDefault="0006192B" w:rsidP="0006192B">
      <w:pPr>
        <w:rPr>
          <w:lang w:val="it-CH"/>
        </w:rPr>
        <w:sectPr w:rsidR="0006192B" w:rsidRPr="008E28DE" w:rsidSect="00276085">
          <w:headerReference w:type="even" r:id="rId26"/>
          <w:headerReference w:type="default" r:id="rId27"/>
          <w:footerReference w:type="default" r:id="rId28"/>
          <w:headerReference w:type="first" r:id="rId29"/>
          <w:type w:val="continuous"/>
          <w:pgSz w:w="11906" w:h="16838" w:code="9"/>
          <w:pgMar w:top="284" w:right="1077" w:bottom="709" w:left="1077" w:header="0" w:footer="403" w:gutter="0"/>
          <w:cols w:space="708"/>
          <w:titlePg/>
          <w:docGrid w:linePitch="360"/>
        </w:sectPr>
      </w:pPr>
    </w:p>
    <w:p w14:paraId="68EDF0F7" w14:textId="68B4CB5D" w:rsidR="005009C2" w:rsidRPr="008E28DE" w:rsidRDefault="00BF33A3" w:rsidP="005009C2">
      <w:pPr>
        <w:rPr>
          <w:lang w:val="it-CH"/>
        </w:rPr>
      </w:pPr>
      <w:r w:rsidRPr="00DE792B">
        <w:rPr>
          <w:noProof/>
          <w:lang w:eastAsia="de-CH"/>
        </w:rPr>
        <w:drawing>
          <wp:anchor distT="0" distB="0" distL="114300" distR="114300" simplePos="0" relativeHeight="251661824" behindDoc="0" locked="0" layoutInCell="1" allowOverlap="1" wp14:anchorId="2836FA20" wp14:editId="04BD3FB0">
            <wp:simplePos x="0" y="0"/>
            <wp:positionH relativeFrom="margin">
              <wp:align>left</wp:align>
            </wp:positionH>
            <wp:positionV relativeFrom="margin">
              <wp:posOffset>6922135</wp:posOffset>
            </wp:positionV>
            <wp:extent cx="2775600" cy="1733151"/>
            <wp:effectExtent l="0" t="0" r="5715" b="635"/>
            <wp:wrapSquare wrapText="bothSides"/>
            <wp:docPr id="21" name="Image 21" descr="M:\Org\BLW_2210_ZERTIF\42 Pflanzenschutzdienst\423 EPSD\423.93 Website\Bilder\Bisherige Bilder\Symbolbild_Drittlandeinfuhr_2_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Org\BLW_2210_ZERTIF\42 Pflanzenschutzdienst\423 EPSD\423.93 Website\Bilder\Bisherige Bilder\Symbolbild_Drittlandeinfuhr_2_web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600" cy="1733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13C36">
        <w:rPr>
          <w:noProof/>
          <w:lang w:eastAsia="de-CH"/>
        </w:rPr>
        <w:drawing>
          <wp:anchor distT="0" distB="0" distL="114300" distR="114300" simplePos="0" relativeHeight="251660800" behindDoc="0" locked="0" layoutInCell="1" allowOverlap="1" wp14:anchorId="3F775EB0" wp14:editId="67E7153B">
            <wp:simplePos x="0" y="0"/>
            <wp:positionH relativeFrom="column">
              <wp:align>left</wp:align>
            </wp:positionH>
            <wp:positionV relativeFrom="margin">
              <wp:posOffset>5054600</wp:posOffset>
            </wp:positionV>
            <wp:extent cx="2774950" cy="1734185"/>
            <wp:effectExtent l="0" t="0" r="6350" b="0"/>
            <wp:wrapSquare wrapText="bothSides"/>
            <wp:docPr id="20" name="Image 20" descr="M:\Org\BLW_2210_ZERTIF\42 Pflanzenschutzdienst\423 EPSD\423.93 Website\Bilder\Bisherige Bilder\PER-Hall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Org\BLW_2210_ZERTIF\42 Pflanzenschutzdienst\423 EPSD\423.93 Website\Bilder\Bisherige Bilder\PER-Halle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CC2058" w14:textId="77777777" w:rsidR="00BF33A3" w:rsidRPr="008E28DE" w:rsidRDefault="00BF33A3" w:rsidP="0006192B">
      <w:pPr>
        <w:rPr>
          <w:rStyle w:val="grnfettZchn"/>
          <w:lang w:val="it-CH"/>
        </w:rPr>
      </w:pPr>
    </w:p>
    <w:p w14:paraId="6B10B062" w14:textId="77777777" w:rsidR="00BF33A3" w:rsidRPr="008E28DE" w:rsidRDefault="00BF33A3" w:rsidP="0006192B">
      <w:pPr>
        <w:rPr>
          <w:rStyle w:val="grnfettZchn"/>
          <w:lang w:val="it-CH"/>
        </w:rPr>
      </w:pPr>
    </w:p>
    <w:p w14:paraId="2577DC1A" w14:textId="77777777" w:rsidR="00BF33A3" w:rsidRPr="008E28DE" w:rsidRDefault="00BF33A3" w:rsidP="0006192B">
      <w:pPr>
        <w:rPr>
          <w:rStyle w:val="grnfettZchn"/>
          <w:lang w:val="it-CH"/>
        </w:rPr>
      </w:pPr>
    </w:p>
    <w:p w14:paraId="770F3835" w14:textId="77777777" w:rsidR="00BF33A3" w:rsidRPr="008E28DE" w:rsidRDefault="00BF33A3" w:rsidP="0006192B">
      <w:pPr>
        <w:rPr>
          <w:rStyle w:val="grnfettZchn"/>
          <w:lang w:val="it-CH"/>
        </w:rPr>
      </w:pPr>
    </w:p>
    <w:p w14:paraId="5C4765C5" w14:textId="2DBDCA7A" w:rsidR="00BF33A3" w:rsidRPr="008E28DE" w:rsidRDefault="00BF33A3" w:rsidP="0006192B">
      <w:pPr>
        <w:rPr>
          <w:rStyle w:val="grnfettZchn"/>
          <w:lang w:val="it-CH"/>
        </w:rPr>
      </w:pPr>
    </w:p>
    <w:p w14:paraId="58087DDA" w14:textId="6BAB0064" w:rsidR="00BF33A3" w:rsidRDefault="008E28DE" w:rsidP="008E28DE">
      <w:r w:rsidRPr="008E28DE">
        <w:rPr>
          <w:rStyle w:val="grnfettZchn"/>
          <w:lang w:val="it-CH"/>
        </w:rPr>
        <w:t>Figura</w:t>
      </w:r>
      <w:r w:rsidR="005009C2" w:rsidRPr="008E28DE">
        <w:rPr>
          <w:rStyle w:val="grnfettZchn"/>
          <w:lang w:val="it-CH"/>
        </w:rPr>
        <w:t xml:space="preserve"> </w:t>
      </w:r>
      <w:r w:rsidR="005009C2" w:rsidRPr="00516AE0">
        <w:rPr>
          <w:rStyle w:val="grnfettZchn"/>
        </w:rPr>
        <w:fldChar w:fldCharType="begin"/>
      </w:r>
      <w:r w:rsidR="005009C2" w:rsidRPr="008E28DE">
        <w:rPr>
          <w:rStyle w:val="grnfettZchn"/>
          <w:lang w:val="it-CH"/>
        </w:rPr>
        <w:instrText xml:space="preserve"> SEQ Abbildung \* ARABIC </w:instrText>
      </w:r>
      <w:r w:rsidR="005009C2" w:rsidRPr="00516AE0">
        <w:rPr>
          <w:rStyle w:val="grnfettZchn"/>
        </w:rPr>
        <w:fldChar w:fldCharType="separate"/>
      </w:r>
      <w:r w:rsidR="00E175DB">
        <w:rPr>
          <w:rStyle w:val="grnfettZchn"/>
          <w:noProof/>
          <w:lang w:val="it-CH"/>
        </w:rPr>
        <w:t>5</w:t>
      </w:r>
      <w:r w:rsidR="005009C2" w:rsidRPr="00516AE0">
        <w:rPr>
          <w:rStyle w:val="grnfettZchn"/>
        </w:rPr>
        <w:fldChar w:fldCharType="end"/>
      </w:r>
      <w:r w:rsidR="005009C2" w:rsidRPr="008E28DE">
        <w:rPr>
          <w:lang w:val="it-CH"/>
        </w:rPr>
        <w:t xml:space="preserve">: </w:t>
      </w:r>
      <w:r w:rsidRPr="008E28DE">
        <w:rPr>
          <w:lang w:val="it-CH"/>
        </w:rPr>
        <w:t xml:space="preserve">Controllo delle forniture di merci alla frontiera. </w:t>
      </w:r>
      <w:r w:rsidR="00BA786D" w:rsidRPr="00E175DB">
        <w:rPr>
          <w:lang w:val="it-CH"/>
        </w:rPr>
        <w:t>Immagine:</w:t>
      </w:r>
      <w:r w:rsidR="005009C2" w:rsidRPr="00E175DB">
        <w:rPr>
          <w:lang w:val="it-CH"/>
        </w:rPr>
        <w:t xml:space="preserve"> </w:t>
      </w:r>
      <w:r w:rsidR="00B71458">
        <w:rPr>
          <w:lang w:val="it-CH"/>
        </w:rPr>
        <w:t>SFF.</w:t>
      </w:r>
    </w:p>
    <w:p w14:paraId="64EF026B" w14:textId="3D205F51" w:rsidR="00BF33A3" w:rsidRDefault="00BF33A3">
      <w:pPr>
        <w:spacing w:after="0" w:line="240" w:lineRule="auto"/>
        <w:jc w:val="left"/>
      </w:pPr>
      <w:r>
        <w:br w:type="page"/>
      </w:r>
    </w:p>
    <w:p w14:paraId="763530E6" w14:textId="58D0FFB7" w:rsidR="0006192B" w:rsidRDefault="0006192B" w:rsidP="0006192B">
      <w:r>
        <w:br w:type="column"/>
      </w:r>
      <w:r w:rsidR="005009C2">
        <w:rPr>
          <w:noProof/>
          <w:lang w:eastAsia="de-CH"/>
        </w:rPr>
        <w:drawing>
          <wp:inline distT="0" distB="0" distL="0" distR="0" wp14:anchorId="775CD89A" wp14:editId="764E6866">
            <wp:extent cx="2871470" cy="4324350"/>
            <wp:effectExtent l="0" t="0" r="5080" b="0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oster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47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80AC0" w14:textId="1CD529A6" w:rsidR="005009C2" w:rsidRPr="008E28DE" w:rsidRDefault="008E28DE" w:rsidP="005009C2">
      <w:pPr>
        <w:rPr>
          <w:lang w:val="it-CH"/>
        </w:rPr>
      </w:pPr>
      <w:r w:rsidRPr="008E28DE">
        <w:rPr>
          <w:rStyle w:val="grnfettZchn"/>
          <w:lang w:val="it-CH"/>
        </w:rPr>
        <w:t>Figura</w:t>
      </w:r>
      <w:r w:rsidR="0006192B" w:rsidRPr="008E28DE">
        <w:rPr>
          <w:rStyle w:val="grnfettZchn"/>
          <w:lang w:val="it-CH"/>
        </w:rPr>
        <w:t xml:space="preserve"> </w:t>
      </w:r>
      <w:r w:rsidR="0006192B" w:rsidRPr="00516AE0">
        <w:rPr>
          <w:rStyle w:val="grnfettZchn"/>
        </w:rPr>
        <w:fldChar w:fldCharType="begin"/>
      </w:r>
      <w:r w:rsidR="0006192B" w:rsidRPr="008E28DE">
        <w:rPr>
          <w:rStyle w:val="grnfettZchn"/>
          <w:lang w:val="it-CH"/>
        </w:rPr>
        <w:instrText xml:space="preserve"> SEQ Abbildung \* ARABIC </w:instrText>
      </w:r>
      <w:r w:rsidR="0006192B" w:rsidRPr="00516AE0">
        <w:rPr>
          <w:rStyle w:val="grnfettZchn"/>
        </w:rPr>
        <w:fldChar w:fldCharType="separate"/>
      </w:r>
      <w:r w:rsidR="00E175DB">
        <w:rPr>
          <w:rStyle w:val="grnfettZchn"/>
          <w:noProof/>
          <w:lang w:val="it-CH"/>
        </w:rPr>
        <w:t>6</w:t>
      </w:r>
      <w:r w:rsidR="0006192B" w:rsidRPr="00516AE0">
        <w:rPr>
          <w:rStyle w:val="grnfettZchn"/>
        </w:rPr>
        <w:fldChar w:fldCharType="end"/>
      </w:r>
      <w:r w:rsidR="0006192B" w:rsidRPr="008E28DE">
        <w:rPr>
          <w:lang w:val="it-CH"/>
        </w:rPr>
        <w:t xml:space="preserve">: </w:t>
      </w:r>
      <w:r w:rsidRPr="008E28DE">
        <w:rPr>
          <w:lang w:val="it-CH"/>
        </w:rPr>
        <w:t xml:space="preserve">Dal 1° gennaio 2020 è vietato introdurre in Svizzera </w:t>
      </w:r>
      <w:r w:rsidR="003F4164">
        <w:rPr>
          <w:lang w:val="it-CH"/>
        </w:rPr>
        <w:t xml:space="preserve">piante, </w:t>
      </w:r>
      <w:r>
        <w:rPr>
          <w:lang w:val="it-CH"/>
        </w:rPr>
        <w:t>frutta, verdura, fiori recisi e sementi provenienti da Stati non membri dell’UE. Singole eccezioni</w:t>
      </w:r>
      <w:r w:rsidR="003F4164">
        <w:rPr>
          <w:lang w:val="it-CH"/>
        </w:rPr>
        <w:t xml:space="preserve"> valide solo per i frutti: </w:t>
      </w:r>
      <w:r>
        <w:rPr>
          <w:lang w:val="it-CH"/>
        </w:rPr>
        <w:t xml:space="preserve">ananas, </w:t>
      </w:r>
      <w:r w:rsidR="003F4164">
        <w:rPr>
          <w:lang w:val="it-CH"/>
        </w:rPr>
        <w:t xml:space="preserve">banane, datteri, </w:t>
      </w:r>
      <w:proofErr w:type="spellStart"/>
      <w:r w:rsidR="003F4164">
        <w:rPr>
          <w:lang w:val="it-CH"/>
        </w:rPr>
        <w:t>durian</w:t>
      </w:r>
      <w:proofErr w:type="spellEnd"/>
      <w:r w:rsidR="003F4164">
        <w:rPr>
          <w:lang w:val="it-CH"/>
        </w:rPr>
        <w:t xml:space="preserve"> e </w:t>
      </w:r>
      <w:r>
        <w:rPr>
          <w:lang w:val="it-CH"/>
        </w:rPr>
        <w:t xml:space="preserve">noce di cocco nonché </w:t>
      </w:r>
      <w:r w:rsidR="003F4164">
        <w:rPr>
          <w:lang w:val="it-CH"/>
        </w:rPr>
        <w:t>merci di origine vegetale provviste</w:t>
      </w:r>
      <w:r>
        <w:rPr>
          <w:lang w:val="it-CH"/>
        </w:rPr>
        <w:t xml:space="preserve"> di certificato fitosanitario</w:t>
      </w:r>
      <w:r w:rsidR="005009C2" w:rsidRPr="008E28DE">
        <w:rPr>
          <w:lang w:val="it-CH"/>
        </w:rPr>
        <w:t>.</w:t>
      </w:r>
    </w:p>
    <w:p w14:paraId="27E135DE" w14:textId="77777777" w:rsidR="00243CEA" w:rsidRPr="008E28DE" w:rsidRDefault="00243CEA" w:rsidP="005009C2">
      <w:pPr>
        <w:rPr>
          <w:lang w:val="it-CH"/>
        </w:rPr>
      </w:pPr>
    </w:p>
    <w:p w14:paraId="15CD3B6D" w14:textId="1EF13DEB" w:rsidR="00243CEA" w:rsidRPr="008E28DE" w:rsidRDefault="00243CEA" w:rsidP="005009C2">
      <w:pPr>
        <w:rPr>
          <w:lang w:val="it-CH"/>
        </w:rPr>
        <w:sectPr w:rsidR="00243CEA" w:rsidRPr="008E28DE" w:rsidSect="005009C2">
          <w:headerReference w:type="even" r:id="rId33"/>
          <w:headerReference w:type="default" r:id="rId34"/>
          <w:footerReference w:type="default" r:id="rId35"/>
          <w:headerReference w:type="first" r:id="rId36"/>
          <w:type w:val="continuous"/>
          <w:pgSz w:w="11906" w:h="16838" w:code="9"/>
          <w:pgMar w:top="284" w:right="1077" w:bottom="567" w:left="1077" w:header="0" w:footer="403" w:gutter="0"/>
          <w:cols w:num="2" w:space="708"/>
          <w:titlePg/>
          <w:docGrid w:linePitch="360"/>
        </w:sectPr>
      </w:pPr>
    </w:p>
    <w:p w14:paraId="57CEEB0C" w14:textId="10788A9E" w:rsidR="0006192B" w:rsidRPr="008E28DE" w:rsidRDefault="008E28DE" w:rsidP="005009C2">
      <w:pPr>
        <w:pStyle w:val="berschrift1"/>
        <w:rPr>
          <w:lang w:val="it-CH"/>
        </w:rPr>
      </w:pPr>
      <w:r w:rsidRPr="008E28DE">
        <w:rPr>
          <w:lang w:val="it-CH"/>
        </w:rPr>
        <w:t xml:space="preserve">Sostenere l’individuazione </w:t>
      </w:r>
      <w:r w:rsidR="003F4164">
        <w:rPr>
          <w:lang w:val="it-CH"/>
        </w:rPr>
        <w:t>precoce</w:t>
      </w:r>
    </w:p>
    <w:p w14:paraId="6DD63D5E" w14:textId="1577B0D8" w:rsidR="00276085" w:rsidRPr="00D84657" w:rsidRDefault="003F4164" w:rsidP="00D84657">
      <w:pPr>
        <w:rPr>
          <w:lang w:val="it-CH"/>
        </w:rPr>
      </w:pPr>
      <w:r>
        <w:rPr>
          <w:lang w:val="it-CH"/>
        </w:rPr>
        <w:t>P</w:t>
      </w:r>
      <w:r w:rsidR="00D84D95">
        <w:rPr>
          <w:lang w:val="it-CH"/>
        </w:rPr>
        <w:t>er essere combattuti tempestivamente,</w:t>
      </w:r>
      <w:r w:rsidR="00D84D95" w:rsidRPr="00D84D95">
        <w:rPr>
          <w:lang w:val="it-CH"/>
        </w:rPr>
        <w:t xml:space="preserve"> prima che si </w:t>
      </w:r>
      <w:r w:rsidR="00D84D95">
        <w:rPr>
          <w:lang w:val="it-CH"/>
        </w:rPr>
        <w:t xml:space="preserve">stabiliscano e diffondano, </w:t>
      </w:r>
      <w:r>
        <w:rPr>
          <w:lang w:val="it-CH"/>
        </w:rPr>
        <w:t>gli</w:t>
      </w:r>
      <w:r w:rsidRPr="00D84D95">
        <w:rPr>
          <w:lang w:val="it-CH"/>
        </w:rPr>
        <w:t xml:space="preserve"> organismi nocivi</w:t>
      </w:r>
      <w:r>
        <w:rPr>
          <w:lang w:val="it-CH"/>
        </w:rPr>
        <w:t xml:space="preserve"> </w:t>
      </w:r>
      <w:r w:rsidR="00D84D95">
        <w:rPr>
          <w:lang w:val="it-CH"/>
        </w:rPr>
        <w:t xml:space="preserve">vanno individuati </w:t>
      </w:r>
      <w:r>
        <w:rPr>
          <w:lang w:val="it-CH"/>
        </w:rPr>
        <w:t>precocemente</w:t>
      </w:r>
      <w:r w:rsidR="00D84D95">
        <w:rPr>
          <w:lang w:val="it-CH"/>
        </w:rPr>
        <w:t>. A tal fine ci vogliono gli occhi attenti di esperti, che si occupano professionalmente di vegetali (giardinieri, proprietari di boschi, agricoltori ecc.), o di profani (giardinieri per hobby, amanti della natura</w:t>
      </w:r>
      <w:r>
        <w:rPr>
          <w:lang w:val="it-CH"/>
        </w:rPr>
        <w:t>,</w:t>
      </w:r>
      <w:r w:rsidR="00D84D95">
        <w:rPr>
          <w:lang w:val="it-CH"/>
        </w:rPr>
        <w:t xml:space="preserve"> ecc.). Nell’IYPH, il Servizio fitosanitario federale </w:t>
      </w:r>
      <w:r>
        <w:rPr>
          <w:lang w:val="it-CH"/>
        </w:rPr>
        <w:t>ha esortato la</w:t>
      </w:r>
      <w:r w:rsidR="00D84D95">
        <w:rPr>
          <w:lang w:val="it-CH"/>
        </w:rPr>
        <w:t xml:space="preserve"> popolazione </w:t>
      </w:r>
      <w:r>
        <w:rPr>
          <w:lang w:val="it-CH"/>
        </w:rPr>
        <w:t>a collaborare per individuare precocemente</w:t>
      </w:r>
      <w:r w:rsidR="000278E4">
        <w:rPr>
          <w:lang w:val="it-CH"/>
        </w:rPr>
        <w:t xml:space="preserve"> in particolare quattro organismi nocivi pericolosi: </w:t>
      </w:r>
      <w:r>
        <w:rPr>
          <w:lang w:val="it-CH"/>
        </w:rPr>
        <w:t xml:space="preserve">il </w:t>
      </w:r>
      <w:r w:rsidR="000278E4">
        <w:rPr>
          <w:lang w:val="it-CH"/>
        </w:rPr>
        <w:t xml:space="preserve">coleottero giapponese, </w:t>
      </w:r>
      <w:r>
        <w:rPr>
          <w:lang w:val="it-CH"/>
        </w:rPr>
        <w:t xml:space="preserve">il </w:t>
      </w:r>
      <w:r w:rsidR="000278E4">
        <w:rPr>
          <w:lang w:val="it-CH"/>
        </w:rPr>
        <w:t xml:space="preserve">tarlo asiatico delle radici, </w:t>
      </w:r>
      <w:r>
        <w:rPr>
          <w:lang w:val="it-CH"/>
        </w:rPr>
        <w:t xml:space="preserve">il </w:t>
      </w:r>
      <w:r w:rsidR="000278E4">
        <w:rPr>
          <w:lang w:val="it-CH"/>
        </w:rPr>
        <w:t>minatore smeraldino del frassino</w:t>
      </w:r>
      <w:r w:rsidR="00D84657">
        <w:rPr>
          <w:lang w:val="it-CH"/>
        </w:rPr>
        <w:t xml:space="preserve"> e il virus </w:t>
      </w:r>
      <w:proofErr w:type="spellStart"/>
      <w:r w:rsidR="00D84657">
        <w:rPr>
          <w:lang w:val="it-CH"/>
        </w:rPr>
        <w:t>ToBRFV</w:t>
      </w:r>
      <w:proofErr w:type="spellEnd"/>
      <w:r w:rsidR="00D84657">
        <w:rPr>
          <w:lang w:val="it-CH"/>
        </w:rPr>
        <w:t xml:space="preserve">. </w:t>
      </w:r>
      <w:r>
        <w:rPr>
          <w:lang w:val="it-CH"/>
        </w:rPr>
        <w:t>Maggiori</w:t>
      </w:r>
      <w:r w:rsidR="00D84657">
        <w:rPr>
          <w:lang w:val="it-CH"/>
        </w:rPr>
        <w:t xml:space="preserve"> informazioni su questi organismi nocivi sono disponibili su </w:t>
      </w:r>
      <w:hyperlink r:id="rId37" w:history="1">
        <w:r w:rsidR="00D84657" w:rsidRPr="00D84657">
          <w:rPr>
            <w:rStyle w:val="Hyperlink"/>
            <w:lang w:val="it-CH"/>
          </w:rPr>
          <w:t>www.salute-dei-vegetali.ch</w:t>
        </w:r>
      </w:hyperlink>
      <w:r w:rsidR="00756C4F" w:rsidRPr="00D84657">
        <w:rPr>
          <w:lang w:val="it-CH"/>
        </w:rPr>
        <w:t xml:space="preserve"> &gt; </w:t>
      </w:r>
      <w:r w:rsidR="00641254">
        <w:rPr>
          <w:i/>
          <w:lang w:val="it-CH"/>
        </w:rPr>
        <w:t>Il vostro contributo</w:t>
      </w:r>
      <w:r w:rsidR="00756C4F" w:rsidRPr="00D84657">
        <w:rPr>
          <w:lang w:val="it-CH"/>
        </w:rPr>
        <w:t xml:space="preserve"> &gt; </w:t>
      </w:r>
      <w:r w:rsidR="00641254">
        <w:rPr>
          <w:i/>
          <w:lang w:val="it-CH"/>
        </w:rPr>
        <w:t>Anno internazionale della salute delle piante</w:t>
      </w:r>
      <w:r w:rsidR="00790664" w:rsidRPr="00D84657">
        <w:rPr>
          <w:lang w:val="it-CH"/>
        </w:rPr>
        <w:t>.</w:t>
      </w:r>
    </w:p>
    <w:p w14:paraId="4AB4C51E" w14:textId="77777777" w:rsidR="00B66007" w:rsidRPr="00D84657" w:rsidRDefault="00B66007" w:rsidP="00276085">
      <w:pPr>
        <w:rPr>
          <w:lang w:val="it-CH"/>
        </w:rPr>
      </w:pPr>
    </w:p>
    <w:p w14:paraId="2F7AB6CA" w14:textId="351E7E0B" w:rsidR="00276085" w:rsidRPr="00D84657" w:rsidRDefault="00276085" w:rsidP="00276085">
      <w:pPr>
        <w:rPr>
          <w:lang w:val="it-CH"/>
        </w:rPr>
        <w:sectPr w:rsidR="00276085" w:rsidRPr="00D84657" w:rsidSect="005009C2">
          <w:type w:val="continuous"/>
          <w:pgSz w:w="11906" w:h="16838" w:code="9"/>
          <w:pgMar w:top="284" w:right="1077" w:bottom="567" w:left="1077" w:header="0" w:footer="403" w:gutter="0"/>
          <w:cols w:space="708"/>
          <w:titlePg/>
          <w:docGrid w:linePitch="360"/>
        </w:sectPr>
      </w:pPr>
    </w:p>
    <w:p w14:paraId="11C33EE0" w14:textId="5C67367E" w:rsidR="00276085" w:rsidRDefault="00BF33A3" w:rsidP="00276085">
      <w:r w:rsidRPr="00BF33A3">
        <w:rPr>
          <w:noProof/>
          <w:lang w:eastAsia="de-CH"/>
        </w:rPr>
        <w:drawing>
          <wp:inline distT="0" distB="0" distL="0" distR="0" wp14:anchorId="1C3BC2C6" wp14:editId="26518821">
            <wp:extent cx="2871470" cy="1913827"/>
            <wp:effectExtent l="0" t="0" r="5080" b="0"/>
            <wp:docPr id="17" name="Image 17" descr="\\adb.intra.admin.ch\Userhome$\All\config\Desktop\DSCF5401_Popillia_japonica_EPSD_Aline_Knoblau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adb.intra.admin.ch\Userhome$\All\config\Desktop\DSCF5401_Popillia_japonica_EPSD_Aline_Knoblauch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191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266EF" w14:textId="4CB0EC2B" w:rsidR="00E47B8D" w:rsidRPr="00641254" w:rsidRDefault="00641254" w:rsidP="00276085">
      <w:pPr>
        <w:rPr>
          <w:lang w:val="it-CH"/>
        </w:rPr>
      </w:pPr>
      <w:r w:rsidRPr="00641254">
        <w:rPr>
          <w:rStyle w:val="grnfettZchn"/>
          <w:lang w:val="it-CH"/>
        </w:rPr>
        <w:t>Figura</w:t>
      </w:r>
      <w:r w:rsidR="00276085" w:rsidRPr="00641254">
        <w:rPr>
          <w:rStyle w:val="grnfettZchn"/>
          <w:lang w:val="it-CH"/>
        </w:rPr>
        <w:t xml:space="preserve"> </w:t>
      </w:r>
      <w:r w:rsidR="00276085" w:rsidRPr="00516AE0">
        <w:rPr>
          <w:rStyle w:val="grnfettZchn"/>
        </w:rPr>
        <w:fldChar w:fldCharType="begin"/>
      </w:r>
      <w:r w:rsidR="00276085" w:rsidRPr="00641254">
        <w:rPr>
          <w:rStyle w:val="grnfettZchn"/>
          <w:lang w:val="it-CH"/>
        </w:rPr>
        <w:instrText xml:space="preserve"> SEQ Abbildung \* ARABIC </w:instrText>
      </w:r>
      <w:r w:rsidR="00276085" w:rsidRPr="00516AE0">
        <w:rPr>
          <w:rStyle w:val="grnfettZchn"/>
        </w:rPr>
        <w:fldChar w:fldCharType="separate"/>
      </w:r>
      <w:r w:rsidR="00E175DB">
        <w:rPr>
          <w:rStyle w:val="grnfettZchn"/>
          <w:noProof/>
          <w:lang w:val="it-CH"/>
        </w:rPr>
        <w:t>7</w:t>
      </w:r>
      <w:r w:rsidR="00276085" w:rsidRPr="00516AE0">
        <w:rPr>
          <w:rStyle w:val="grnfettZchn"/>
        </w:rPr>
        <w:fldChar w:fldCharType="end"/>
      </w:r>
      <w:r w:rsidR="00276085" w:rsidRPr="00641254">
        <w:rPr>
          <w:lang w:val="it-CH"/>
        </w:rPr>
        <w:t xml:space="preserve">: </w:t>
      </w:r>
      <w:r w:rsidRPr="00641254">
        <w:rPr>
          <w:lang w:val="it-CH"/>
        </w:rPr>
        <w:t>Coleottero giapponese</w:t>
      </w:r>
      <w:r w:rsidR="0006192B" w:rsidRPr="00641254">
        <w:rPr>
          <w:lang w:val="it-CH"/>
        </w:rPr>
        <w:t xml:space="preserve">. </w:t>
      </w:r>
      <w:r w:rsidR="00BA786D">
        <w:rPr>
          <w:lang w:val="it-CH"/>
        </w:rPr>
        <w:t>Immagine:</w:t>
      </w:r>
      <w:r w:rsidR="00276085" w:rsidRPr="00641254">
        <w:rPr>
          <w:lang w:val="it-CH"/>
        </w:rPr>
        <w:t xml:space="preserve"> </w:t>
      </w:r>
      <w:r w:rsidR="00BF33A3" w:rsidRPr="00641254">
        <w:rPr>
          <w:lang w:val="it-CH"/>
        </w:rPr>
        <w:t xml:space="preserve">Aline Knoblauch, </w:t>
      </w:r>
      <w:r>
        <w:rPr>
          <w:lang w:val="it-CH"/>
        </w:rPr>
        <w:t>SFF</w:t>
      </w:r>
    </w:p>
    <w:p w14:paraId="3D50D779" w14:textId="1ECD417A" w:rsidR="00E47B8D" w:rsidRDefault="00641254" w:rsidP="00E47B8D">
      <w:pPr>
        <w:pStyle w:val="berschrift2"/>
        <w:rPr>
          <w:lang w:val="it-CH"/>
        </w:rPr>
      </w:pPr>
      <w:r w:rsidRPr="00641254">
        <w:rPr>
          <w:lang w:val="it-CH"/>
        </w:rPr>
        <w:t>C</w:t>
      </w:r>
      <w:r>
        <w:rPr>
          <w:lang w:val="it-CH"/>
        </w:rPr>
        <w:t>oleottero giapponese</w:t>
      </w:r>
    </w:p>
    <w:p w14:paraId="74094442" w14:textId="0D6AA561" w:rsidR="00A178D9" w:rsidRPr="00641254" w:rsidRDefault="00641254" w:rsidP="00E47B8D">
      <w:pPr>
        <w:rPr>
          <w:lang w:val="it-CH" w:eastAsia="de-DE"/>
        </w:rPr>
      </w:pPr>
      <w:r>
        <w:rPr>
          <w:lang w:val="it-CH" w:eastAsia="de-DE"/>
        </w:rPr>
        <w:t xml:space="preserve">Il coleottero giapponese è facilmente riconoscibile anche per i non esperti: è lungo 8-12 mm, le ali sono color rame metallizzato, la testa e il corpo sono verde smeraldo. Il tratto distintivo è la presenza di cinque ciuffi di peli bianchi su ogni lato dell’addome e di due ciuffi bianchi sull’estremità caudale. In caso di sospetto catturare e fotografare il coleottero e informare senza indugio il corrispondente servizio fitosanitario cantonale. I dati di contatto sono disponibili su </w:t>
      </w:r>
      <w:hyperlink r:id="rId39" w:history="1">
        <w:r w:rsidRPr="00641254">
          <w:rPr>
            <w:rStyle w:val="Hyperlink"/>
            <w:lang w:val="it-CH"/>
          </w:rPr>
          <w:t>www.salute-dei-vegetali.ch</w:t>
        </w:r>
      </w:hyperlink>
      <w:r w:rsidR="00756C4F" w:rsidRPr="00641254">
        <w:rPr>
          <w:lang w:val="it-CH"/>
        </w:rPr>
        <w:t xml:space="preserve"> &gt; </w:t>
      </w:r>
      <w:r>
        <w:rPr>
          <w:i/>
          <w:lang w:val="it-CH"/>
        </w:rPr>
        <w:t>Contatti</w:t>
      </w:r>
      <w:r w:rsidR="00756C4F" w:rsidRPr="00641254">
        <w:rPr>
          <w:lang w:val="it-CH"/>
        </w:rPr>
        <w:t>.</w:t>
      </w:r>
      <w:r w:rsidR="00E47B8D" w:rsidRPr="00641254">
        <w:rPr>
          <w:lang w:val="it-CH"/>
        </w:rPr>
        <w:t xml:space="preserve"> </w:t>
      </w:r>
      <w:r w:rsidR="00276085" w:rsidRPr="00641254">
        <w:rPr>
          <w:lang w:val="it-CH"/>
        </w:rPr>
        <w:t xml:space="preserve"> </w:t>
      </w:r>
      <w:r w:rsidR="00A178D9" w:rsidRPr="00641254">
        <w:rPr>
          <w:lang w:val="it-CH"/>
        </w:rPr>
        <w:br w:type="page"/>
      </w:r>
    </w:p>
    <w:p w14:paraId="0A4FC28A" w14:textId="529D350E" w:rsidR="00276085" w:rsidRDefault="006330F8" w:rsidP="00E47B8D">
      <w:r>
        <w:rPr>
          <w:noProof/>
          <w:lang w:eastAsia="de-CH"/>
        </w:rPr>
        <w:drawing>
          <wp:inline distT="0" distB="0" distL="0" distR="0" wp14:anchorId="208E451A" wp14:editId="0BC28B71">
            <wp:extent cx="2867025" cy="2034540"/>
            <wp:effectExtent l="0" t="0" r="9525" b="3810"/>
            <wp:docPr id="4" name="Image 4" descr="C:\Users\U80852351\AppData\Local\Microsoft\Windows\INetCache\Content.Word\CL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80852351\AppData\Local\Microsoft\Windows\INetCache\Content.Word\CL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87"/>
                    <a:stretch/>
                  </pic:blipFill>
                  <pic:spPr bwMode="auto">
                    <a:xfrm>
                      <a:off x="0" y="0"/>
                      <a:ext cx="2867025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B41BE3" w14:textId="41638DA9" w:rsidR="00E47B8D" w:rsidRPr="00BA786D" w:rsidRDefault="00641254" w:rsidP="00276085">
      <w:pPr>
        <w:rPr>
          <w:lang w:val="it-CH"/>
        </w:rPr>
      </w:pPr>
      <w:r w:rsidRPr="00BA786D">
        <w:rPr>
          <w:rStyle w:val="grnfettZchn"/>
          <w:lang w:val="it-CH"/>
        </w:rPr>
        <w:t>Figura</w:t>
      </w:r>
      <w:r w:rsidR="00276085" w:rsidRPr="00BA786D">
        <w:rPr>
          <w:rStyle w:val="grnfettZchn"/>
          <w:lang w:val="it-CH"/>
        </w:rPr>
        <w:t xml:space="preserve"> </w:t>
      </w:r>
      <w:r w:rsidR="00276085" w:rsidRPr="00516AE0">
        <w:rPr>
          <w:rStyle w:val="grnfettZchn"/>
        </w:rPr>
        <w:fldChar w:fldCharType="begin"/>
      </w:r>
      <w:r w:rsidR="00276085" w:rsidRPr="00BA786D">
        <w:rPr>
          <w:rStyle w:val="grnfettZchn"/>
          <w:lang w:val="it-CH"/>
        </w:rPr>
        <w:instrText xml:space="preserve"> SEQ Abbildung \* ARABIC </w:instrText>
      </w:r>
      <w:r w:rsidR="00276085" w:rsidRPr="00516AE0">
        <w:rPr>
          <w:rStyle w:val="grnfettZchn"/>
        </w:rPr>
        <w:fldChar w:fldCharType="separate"/>
      </w:r>
      <w:r w:rsidR="00E175DB">
        <w:rPr>
          <w:rStyle w:val="grnfettZchn"/>
          <w:noProof/>
          <w:lang w:val="it-CH"/>
        </w:rPr>
        <w:t>8</w:t>
      </w:r>
      <w:r w:rsidR="00276085" w:rsidRPr="00516AE0">
        <w:rPr>
          <w:rStyle w:val="grnfettZchn"/>
        </w:rPr>
        <w:fldChar w:fldCharType="end"/>
      </w:r>
      <w:r w:rsidR="00276085" w:rsidRPr="00BA786D">
        <w:rPr>
          <w:lang w:val="it-CH"/>
        </w:rPr>
        <w:t xml:space="preserve">: </w:t>
      </w:r>
      <w:r w:rsidR="00BA786D" w:rsidRPr="00BA786D">
        <w:rPr>
          <w:lang w:val="it-CH"/>
        </w:rPr>
        <w:t>Tarlo asiatico delle radici</w:t>
      </w:r>
      <w:r w:rsidR="00276085" w:rsidRPr="00BA786D">
        <w:rPr>
          <w:lang w:val="it-CH"/>
        </w:rPr>
        <w:t xml:space="preserve">. </w:t>
      </w:r>
      <w:r w:rsidR="00BA786D">
        <w:rPr>
          <w:lang w:val="it-CH"/>
        </w:rPr>
        <w:t>Immagine:</w:t>
      </w:r>
      <w:r w:rsidR="00276085" w:rsidRPr="00BA786D">
        <w:rPr>
          <w:lang w:val="it-CH"/>
        </w:rPr>
        <w:t xml:space="preserve"> </w:t>
      </w:r>
      <w:r w:rsidR="006330F8" w:rsidRPr="00BA786D">
        <w:rPr>
          <w:lang w:val="it-CH"/>
        </w:rPr>
        <w:t>Art Wagner, USDA - APHIS, Bugwood.org</w:t>
      </w:r>
      <w:r w:rsidR="00276085" w:rsidRPr="00BA786D">
        <w:rPr>
          <w:lang w:val="it-CH"/>
        </w:rPr>
        <w:t xml:space="preserve"> </w:t>
      </w:r>
    </w:p>
    <w:p w14:paraId="123EB929" w14:textId="369382F7" w:rsidR="00E47B8D" w:rsidRPr="00BA786D" w:rsidRDefault="00BA786D" w:rsidP="00E47B8D">
      <w:pPr>
        <w:pStyle w:val="berschrift2"/>
        <w:rPr>
          <w:lang w:val="it-CH"/>
        </w:rPr>
      </w:pPr>
      <w:r w:rsidRPr="00BA786D">
        <w:rPr>
          <w:lang w:val="it-CH"/>
        </w:rPr>
        <w:t>Tarlo asiatico delle radici</w:t>
      </w:r>
    </w:p>
    <w:p w14:paraId="023FB370" w14:textId="225FCC9C" w:rsidR="00A178D9" w:rsidRPr="006F30C9" w:rsidRDefault="00BA786D" w:rsidP="006F30C9">
      <w:pPr>
        <w:rPr>
          <w:lang w:val="it-CH"/>
        </w:rPr>
      </w:pPr>
      <w:r w:rsidRPr="00BA786D">
        <w:rPr>
          <w:lang w:val="it-CH"/>
        </w:rPr>
        <w:t xml:space="preserve">Il tarlo asiatico delle radici infesta </w:t>
      </w:r>
      <w:r>
        <w:rPr>
          <w:lang w:val="it-CH"/>
        </w:rPr>
        <w:t xml:space="preserve">numerose latifoglie ed è simile al tarlo asiatico del fusto. Le larve si </w:t>
      </w:r>
      <w:r w:rsidR="003F4164">
        <w:rPr>
          <w:lang w:val="it-CH"/>
        </w:rPr>
        <w:t xml:space="preserve">annidano generalmente nella parte bassa </w:t>
      </w:r>
      <w:r>
        <w:rPr>
          <w:lang w:val="it-CH"/>
        </w:rPr>
        <w:t xml:space="preserve">del tronco </w:t>
      </w:r>
      <w:r w:rsidR="003F4164">
        <w:rPr>
          <w:lang w:val="it-CH"/>
        </w:rPr>
        <w:t>o</w:t>
      </w:r>
      <w:r>
        <w:rPr>
          <w:lang w:val="it-CH"/>
        </w:rPr>
        <w:t xml:space="preserve"> nelle radici. Le ali color nero lucido del tarlo asiatico delle radici hanno 10-20 macchie chiare. Il coleottero, escluse le antenne, è lungo 25-40 mm. </w:t>
      </w:r>
      <w:r>
        <w:rPr>
          <w:lang w:val="it-CH" w:eastAsia="de-DE"/>
        </w:rPr>
        <w:t xml:space="preserve">In caso di sospetto catturare e fotografare il coleottero. </w:t>
      </w:r>
      <w:r w:rsidR="006F30C9">
        <w:rPr>
          <w:lang w:val="it-CH" w:eastAsia="de-DE"/>
        </w:rPr>
        <w:t xml:space="preserve">Per conservarlo utilizzare un contenitore di vetro o metallo; da carta o plastica è in grado di liberarsi. </w:t>
      </w:r>
      <w:r>
        <w:rPr>
          <w:lang w:val="it-CH" w:eastAsia="de-DE"/>
        </w:rPr>
        <w:t>Informare senza indugio il servizio</w:t>
      </w:r>
      <w:r w:rsidR="003F4164">
        <w:rPr>
          <w:lang w:val="it-CH" w:eastAsia="de-DE"/>
        </w:rPr>
        <w:t xml:space="preserve"> fitosanitario</w:t>
      </w:r>
      <w:r>
        <w:rPr>
          <w:lang w:val="it-CH" w:eastAsia="de-DE"/>
        </w:rPr>
        <w:t xml:space="preserve"> forestale cantonale</w:t>
      </w:r>
      <w:r w:rsidR="006F30C9">
        <w:rPr>
          <w:lang w:val="it-CH" w:eastAsia="de-DE"/>
        </w:rPr>
        <w:t xml:space="preserve"> responsabile</w:t>
      </w:r>
      <w:r>
        <w:rPr>
          <w:lang w:val="it-CH" w:eastAsia="de-DE"/>
        </w:rPr>
        <w:t xml:space="preserve">. I dati di contatto sono disponibili su </w:t>
      </w:r>
      <w:hyperlink r:id="rId41" w:history="1">
        <w:r w:rsidRPr="00641254">
          <w:rPr>
            <w:rStyle w:val="Hyperlink"/>
            <w:lang w:val="it-CH"/>
          </w:rPr>
          <w:t>www.salute-dei-vegetali.ch</w:t>
        </w:r>
      </w:hyperlink>
      <w:r w:rsidRPr="00641254">
        <w:rPr>
          <w:lang w:val="it-CH"/>
        </w:rPr>
        <w:t xml:space="preserve"> &gt; </w:t>
      </w:r>
      <w:r>
        <w:rPr>
          <w:i/>
          <w:lang w:val="it-CH"/>
        </w:rPr>
        <w:t>Contatti</w:t>
      </w:r>
      <w:r w:rsidRPr="00641254">
        <w:rPr>
          <w:lang w:val="it-CH"/>
        </w:rPr>
        <w:t>.</w:t>
      </w:r>
    </w:p>
    <w:p w14:paraId="30E6CD39" w14:textId="5F88191A" w:rsidR="00276085" w:rsidRDefault="00332BF7" w:rsidP="00276085">
      <w:r>
        <w:rPr>
          <w:noProof/>
          <w:lang w:eastAsia="de-CH"/>
        </w:rPr>
        <w:drawing>
          <wp:anchor distT="0" distB="0" distL="114300" distR="114300" simplePos="0" relativeHeight="251659776" behindDoc="0" locked="0" layoutInCell="1" allowOverlap="1" wp14:anchorId="4B21AA14" wp14:editId="619BB19E">
            <wp:simplePos x="0" y="0"/>
            <wp:positionH relativeFrom="margin">
              <wp:posOffset>0</wp:posOffset>
            </wp:positionH>
            <wp:positionV relativeFrom="paragraph">
              <wp:posOffset>232198</wp:posOffset>
            </wp:positionV>
            <wp:extent cx="2825750" cy="1887855"/>
            <wp:effectExtent l="0" t="0" r="0" b="0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188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78D9" w:rsidRPr="006F30C9">
        <w:rPr>
          <w:lang w:val="it-CH"/>
        </w:rPr>
        <w:br w:type="column"/>
      </w:r>
      <w:r w:rsidR="006330F8">
        <w:rPr>
          <w:noProof/>
          <w:lang w:eastAsia="de-CH"/>
        </w:rPr>
        <w:drawing>
          <wp:inline distT="0" distB="0" distL="0" distR="0" wp14:anchorId="7B7403D7" wp14:editId="4DB89EBC">
            <wp:extent cx="2745105" cy="2005692"/>
            <wp:effectExtent l="0" t="0" r="0" b="0"/>
            <wp:docPr id="2" name="Image 2" descr="C:\Users\U80852351\AppData\Local\Microsoft\Windows\INetCache\Content.Word\E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80852351\AppData\Local\Microsoft\Windows\INetCache\Content.Word\EA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3"/>
                    <a:stretch/>
                  </pic:blipFill>
                  <pic:spPr bwMode="auto">
                    <a:xfrm>
                      <a:off x="0" y="0"/>
                      <a:ext cx="2762212" cy="2018191"/>
                    </a:xfrm>
                    <a:prstGeom prst="rect">
                      <a:avLst/>
                    </a:prstGeom>
                    <a:noFill/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1900D8" w14:textId="05386552" w:rsidR="00E47B8D" w:rsidRPr="00BA786D" w:rsidRDefault="00BA786D" w:rsidP="0006192B">
      <w:pPr>
        <w:rPr>
          <w:lang w:val="it-CH"/>
        </w:rPr>
      </w:pPr>
      <w:r w:rsidRPr="00BA786D">
        <w:rPr>
          <w:rStyle w:val="grnfettZchn"/>
          <w:lang w:val="it-CH"/>
        </w:rPr>
        <w:t>Figura</w:t>
      </w:r>
      <w:r w:rsidR="0006192B" w:rsidRPr="00BA786D">
        <w:rPr>
          <w:rStyle w:val="grnfettZchn"/>
          <w:lang w:val="it-CH"/>
        </w:rPr>
        <w:t xml:space="preserve"> </w:t>
      </w:r>
      <w:r w:rsidR="0006192B" w:rsidRPr="00516AE0">
        <w:rPr>
          <w:rStyle w:val="grnfettZchn"/>
        </w:rPr>
        <w:fldChar w:fldCharType="begin"/>
      </w:r>
      <w:r w:rsidR="0006192B" w:rsidRPr="00BA786D">
        <w:rPr>
          <w:rStyle w:val="grnfettZchn"/>
          <w:lang w:val="it-CH"/>
        </w:rPr>
        <w:instrText xml:space="preserve"> SEQ Abbildung \* ARABIC </w:instrText>
      </w:r>
      <w:r w:rsidR="0006192B" w:rsidRPr="00516AE0">
        <w:rPr>
          <w:rStyle w:val="grnfettZchn"/>
        </w:rPr>
        <w:fldChar w:fldCharType="separate"/>
      </w:r>
      <w:r w:rsidR="00E175DB">
        <w:rPr>
          <w:rStyle w:val="grnfettZchn"/>
          <w:noProof/>
          <w:lang w:val="it-CH"/>
        </w:rPr>
        <w:t>9</w:t>
      </w:r>
      <w:r w:rsidR="0006192B" w:rsidRPr="00516AE0">
        <w:rPr>
          <w:rStyle w:val="grnfettZchn"/>
        </w:rPr>
        <w:fldChar w:fldCharType="end"/>
      </w:r>
      <w:r w:rsidR="0006192B" w:rsidRPr="00BA786D">
        <w:rPr>
          <w:lang w:val="it-CH"/>
        </w:rPr>
        <w:t xml:space="preserve">: </w:t>
      </w:r>
      <w:r w:rsidRPr="00BA786D">
        <w:rPr>
          <w:lang w:val="it-CH"/>
        </w:rPr>
        <w:t>Minatore smeraldino del frassino</w:t>
      </w:r>
      <w:r w:rsidR="0006192B" w:rsidRPr="00BA786D">
        <w:rPr>
          <w:lang w:val="it-CH"/>
        </w:rPr>
        <w:t xml:space="preserve">. </w:t>
      </w:r>
      <w:r w:rsidRPr="00BA786D">
        <w:rPr>
          <w:lang w:val="it-CH"/>
        </w:rPr>
        <w:t>Immagine</w:t>
      </w:r>
      <w:r w:rsidR="0006192B" w:rsidRPr="00BA786D">
        <w:rPr>
          <w:lang w:val="it-CH"/>
        </w:rPr>
        <w:t xml:space="preserve">: </w:t>
      </w:r>
      <w:r w:rsidR="006330F8" w:rsidRPr="00BA786D">
        <w:rPr>
          <w:lang w:val="it-CH"/>
        </w:rPr>
        <w:t xml:space="preserve">David </w:t>
      </w:r>
      <w:proofErr w:type="spellStart"/>
      <w:r w:rsidR="006330F8" w:rsidRPr="00BA786D">
        <w:rPr>
          <w:lang w:val="it-CH"/>
        </w:rPr>
        <w:t>Cappaert</w:t>
      </w:r>
      <w:proofErr w:type="spellEnd"/>
      <w:r w:rsidR="006330F8" w:rsidRPr="00BA786D">
        <w:rPr>
          <w:lang w:val="it-CH"/>
        </w:rPr>
        <w:t xml:space="preserve">, Bugwood.org </w:t>
      </w:r>
      <w:r w:rsidR="0006192B" w:rsidRPr="00BA786D">
        <w:rPr>
          <w:lang w:val="it-CH"/>
        </w:rPr>
        <w:t xml:space="preserve"> </w:t>
      </w:r>
    </w:p>
    <w:p w14:paraId="3C472D40" w14:textId="37A68776" w:rsidR="00E47B8D" w:rsidRPr="006F30C9" w:rsidRDefault="00BA786D" w:rsidP="00E47B8D">
      <w:pPr>
        <w:pStyle w:val="berschrift2"/>
        <w:rPr>
          <w:lang w:val="it-CH"/>
        </w:rPr>
      </w:pPr>
      <w:r w:rsidRPr="006F30C9">
        <w:rPr>
          <w:lang w:val="it-CH"/>
        </w:rPr>
        <w:t>Minatore smeraldino del frassino</w:t>
      </w:r>
    </w:p>
    <w:p w14:paraId="07611A15" w14:textId="7637CE0D" w:rsidR="00FF5E86" w:rsidRPr="009B3C98" w:rsidRDefault="006F30C9" w:rsidP="009B3C98">
      <w:pPr>
        <w:rPr>
          <w:lang w:val="it-CH"/>
        </w:rPr>
      </w:pPr>
      <w:r w:rsidRPr="006F30C9">
        <w:rPr>
          <w:lang w:val="it-CH"/>
        </w:rPr>
        <w:t>Il minatore smeraldino del frassino</w:t>
      </w:r>
      <w:r>
        <w:rPr>
          <w:lang w:val="it-CH"/>
        </w:rPr>
        <w:t xml:space="preserve">, come </w:t>
      </w:r>
      <w:r w:rsidR="003F4164">
        <w:rPr>
          <w:lang w:val="it-CH"/>
        </w:rPr>
        <w:t>suggerisce il</w:t>
      </w:r>
      <w:r>
        <w:rPr>
          <w:lang w:val="it-CH"/>
        </w:rPr>
        <w:t xml:space="preserve"> nome,</w:t>
      </w:r>
      <w:r w:rsidRPr="006F30C9">
        <w:rPr>
          <w:lang w:val="it-CH"/>
        </w:rPr>
        <w:t xml:space="preserve"> infesta</w:t>
      </w:r>
      <w:r>
        <w:rPr>
          <w:lang w:val="it-CH"/>
        </w:rPr>
        <w:t xml:space="preserve"> diversi tipi di frassino. Il coleottero ha ali color verde scuro metallizzato lucido; il suo corpo è stretto, allungato e cuneiforme; è lungo 3-14 mm </w:t>
      </w:r>
      <w:r w:rsidR="003F4164">
        <w:rPr>
          <w:lang w:val="it-CH"/>
        </w:rPr>
        <w:t>e</w:t>
      </w:r>
      <w:r>
        <w:rPr>
          <w:lang w:val="it-CH"/>
        </w:rPr>
        <w:t xml:space="preserve"> largo 3 mm. Non ci sono </w:t>
      </w:r>
      <w:r w:rsidR="003F4164">
        <w:rPr>
          <w:lang w:val="it-CH"/>
        </w:rPr>
        <w:t>specie</w:t>
      </w:r>
      <w:r>
        <w:rPr>
          <w:lang w:val="it-CH"/>
        </w:rPr>
        <w:t xml:space="preserve"> indigene </w:t>
      </w:r>
      <w:r w:rsidR="003F4164">
        <w:rPr>
          <w:lang w:val="it-CH"/>
        </w:rPr>
        <w:t>dello stesso genere</w:t>
      </w:r>
      <w:r>
        <w:rPr>
          <w:lang w:val="it-CH"/>
        </w:rPr>
        <w:t xml:space="preserve"> che causano d</w:t>
      </w:r>
      <w:bookmarkStart w:id="0" w:name="_GoBack"/>
      <w:bookmarkEnd w:id="0"/>
      <w:r>
        <w:rPr>
          <w:lang w:val="it-CH"/>
        </w:rPr>
        <w:t xml:space="preserve">anni </w:t>
      </w:r>
      <w:r w:rsidR="003F4164">
        <w:rPr>
          <w:lang w:val="it-CH"/>
        </w:rPr>
        <w:t xml:space="preserve">di questa portata </w:t>
      </w:r>
      <w:r>
        <w:rPr>
          <w:lang w:val="it-CH"/>
        </w:rPr>
        <w:t xml:space="preserve">al frassino. </w:t>
      </w:r>
      <w:r w:rsidRPr="006F30C9">
        <w:rPr>
          <w:lang w:val="it-CH"/>
        </w:rPr>
        <w:t xml:space="preserve">In caso di sospetto catturare e fotografare il coleottero e informare senza indugio </w:t>
      </w:r>
      <w:r>
        <w:rPr>
          <w:lang w:val="it-CH" w:eastAsia="de-DE"/>
        </w:rPr>
        <w:t xml:space="preserve">il servizio </w:t>
      </w:r>
      <w:r w:rsidR="003F4164">
        <w:rPr>
          <w:lang w:val="it-CH" w:eastAsia="de-DE"/>
        </w:rPr>
        <w:t xml:space="preserve">fitosanitario </w:t>
      </w:r>
      <w:r>
        <w:rPr>
          <w:lang w:val="it-CH" w:eastAsia="de-DE"/>
        </w:rPr>
        <w:t xml:space="preserve">forestale cantonale responsabile. I dati di contatto sono disponibili su </w:t>
      </w:r>
      <w:hyperlink r:id="rId44" w:history="1">
        <w:r w:rsidRPr="00641254">
          <w:rPr>
            <w:rStyle w:val="Hyperlink"/>
            <w:lang w:val="it-CH"/>
          </w:rPr>
          <w:t>www.salute-dei-vegetali.ch</w:t>
        </w:r>
      </w:hyperlink>
      <w:r w:rsidR="009B3C98" w:rsidRPr="009B3C98">
        <w:rPr>
          <w:lang w:val="it-CH"/>
        </w:rPr>
        <w:t>.</w:t>
      </w:r>
    </w:p>
    <w:p w14:paraId="6DD033BA" w14:textId="77777777" w:rsidR="00A178D9" w:rsidRPr="006F30C9" w:rsidRDefault="00A178D9" w:rsidP="0006192B">
      <w:pPr>
        <w:rPr>
          <w:lang w:val="it-CH"/>
        </w:rPr>
        <w:sectPr w:rsidR="00A178D9" w:rsidRPr="006F30C9" w:rsidSect="00030E85">
          <w:type w:val="continuous"/>
          <w:pgSz w:w="11906" w:h="16838" w:code="9"/>
          <w:pgMar w:top="284" w:right="1077" w:bottom="709" w:left="1077" w:header="0" w:footer="403" w:gutter="0"/>
          <w:cols w:num="2" w:space="708"/>
          <w:titlePg/>
          <w:docGrid w:linePitch="360"/>
        </w:sectPr>
      </w:pPr>
    </w:p>
    <w:p w14:paraId="3A3B247A" w14:textId="78CA3453" w:rsidR="00E47B8D" w:rsidRPr="00332BF7" w:rsidRDefault="006F30C9" w:rsidP="008D4263">
      <w:pPr>
        <w:pStyle w:val="berschrift2"/>
        <w:rPr>
          <w:rStyle w:val="berschrift2Zchn"/>
          <w:rFonts w:eastAsia="Calibri"/>
          <w:color w:val="auto"/>
          <w:lang w:eastAsia="en-US"/>
        </w:rPr>
      </w:pPr>
      <w:r w:rsidRPr="00B71458">
        <w:rPr>
          <w:rStyle w:val="grnfettZchn"/>
          <w:rFonts w:eastAsia="Calibri"/>
          <w:b/>
          <w:i w:val="0"/>
          <w:iCs w:val="0"/>
        </w:rPr>
        <w:t>Figura</w:t>
      </w:r>
      <w:r w:rsidR="0006192B" w:rsidRPr="00B71458">
        <w:rPr>
          <w:rStyle w:val="grnfettZchn"/>
          <w:rFonts w:eastAsia="Calibri"/>
          <w:b/>
          <w:i w:val="0"/>
          <w:iCs w:val="0"/>
        </w:rPr>
        <w:t xml:space="preserve"> </w:t>
      </w:r>
      <w:r w:rsidR="0006192B" w:rsidRPr="008B5600">
        <w:rPr>
          <w:rStyle w:val="grnfettZchn"/>
          <w:rFonts w:eastAsia="Calibri"/>
          <w:b/>
          <w:i w:val="0"/>
          <w:iCs w:val="0"/>
          <w:lang w:val="it-CH"/>
        </w:rPr>
        <w:fldChar w:fldCharType="begin"/>
      </w:r>
      <w:r w:rsidR="0006192B" w:rsidRPr="00B71458">
        <w:rPr>
          <w:rStyle w:val="grnfettZchn"/>
          <w:rFonts w:eastAsia="Calibri"/>
          <w:b/>
          <w:i w:val="0"/>
          <w:iCs w:val="0"/>
        </w:rPr>
        <w:instrText xml:space="preserve"> SEQ Abbildung \* ARABIC </w:instrText>
      </w:r>
      <w:r w:rsidR="0006192B" w:rsidRPr="008B5600">
        <w:rPr>
          <w:rStyle w:val="grnfettZchn"/>
          <w:rFonts w:eastAsia="Calibri"/>
          <w:b/>
          <w:i w:val="0"/>
          <w:iCs w:val="0"/>
          <w:lang w:val="it-CH"/>
        </w:rPr>
        <w:fldChar w:fldCharType="separate"/>
      </w:r>
      <w:r w:rsidR="00E175DB" w:rsidRPr="00B71458">
        <w:rPr>
          <w:rStyle w:val="grnfettZchn"/>
          <w:rFonts w:eastAsia="Calibri"/>
          <w:b/>
          <w:i w:val="0"/>
          <w:iCs w:val="0"/>
        </w:rPr>
        <w:t>10</w:t>
      </w:r>
      <w:r w:rsidR="0006192B" w:rsidRPr="008B5600">
        <w:rPr>
          <w:rStyle w:val="grnfettZchn"/>
          <w:rFonts w:eastAsia="Calibri"/>
          <w:b/>
          <w:i w:val="0"/>
          <w:iCs w:val="0"/>
          <w:lang w:val="it-CH"/>
        </w:rPr>
        <w:fldChar w:fldCharType="end"/>
      </w:r>
      <w:r w:rsidR="0006192B" w:rsidRPr="008B5600">
        <w:rPr>
          <w:b w:val="0"/>
          <w:i w:val="0"/>
          <w:color w:val="auto"/>
        </w:rPr>
        <w:t>:</w:t>
      </w:r>
      <w:r w:rsidR="0006192B">
        <w:t xml:space="preserve"> </w:t>
      </w:r>
      <w:r w:rsidRPr="00B71458">
        <w:rPr>
          <w:rFonts w:eastAsia="Calibri"/>
          <w:b w:val="0"/>
          <w:i w:val="0"/>
          <w:iCs w:val="0"/>
          <w:color w:val="auto"/>
          <w:lang w:eastAsia="en-US"/>
        </w:rPr>
        <w:t xml:space="preserve">Virus </w:t>
      </w:r>
      <w:proofErr w:type="spellStart"/>
      <w:r w:rsidRPr="00B71458">
        <w:rPr>
          <w:rFonts w:eastAsia="Calibri"/>
          <w:b w:val="0"/>
          <w:i w:val="0"/>
          <w:iCs w:val="0"/>
          <w:color w:val="auto"/>
          <w:lang w:eastAsia="en-US"/>
        </w:rPr>
        <w:t>ToBRFV</w:t>
      </w:r>
      <w:proofErr w:type="spellEnd"/>
      <w:r w:rsidR="00332BF7" w:rsidRPr="00B71458">
        <w:rPr>
          <w:rFonts w:eastAsia="Calibri"/>
          <w:b w:val="0"/>
          <w:i w:val="0"/>
          <w:iCs w:val="0"/>
          <w:color w:val="auto"/>
          <w:lang w:eastAsia="en-US"/>
        </w:rPr>
        <w:t xml:space="preserve">. </w:t>
      </w:r>
      <w:proofErr w:type="spellStart"/>
      <w:r w:rsidRPr="00B71458">
        <w:rPr>
          <w:rFonts w:eastAsia="Calibri"/>
          <w:b w:val="0"/>
          <w:i w:val="0"/>
          <w:iCs w:val="0"/>
          <w:color w:val="auto"/>
          <w:lang w:eastAsia="en-US"/>
        </w:rPr>
        <w:t>Immagine</w:t>
      </w:r>
      <w:proofErr w:type="spellEnd"/>
      <w:r w:rsidR="00332BF7" w:rsidRPr="00B71458">
        <w:rPr>
          <w:rFonts w:eastAsia="Calibri"/>
          <w:b w:val="0"/>
          <w:i w:val="0"/>
          <w:iCs w:val="0"/>
          <w:color w:val="auto"/>
          <w:lang w:eastAsia="en-US"/>
        </w:rPr>
        <w:t>: Heike Scholz-</w:t>
      </w:r>
      <w:proofErr w:type="spellStart"/>
      <w:r w:rsidR="00332BF7" w:rsidRPr="00B71458">
        <w:rPr>
          <w:rFonts w:eastAsia="Calibri"/>
          <w:b w:val="0"/>
          <w:i w:val="0"/>
          <w:iCs w:val="0"/>
          <w:color w:val="auto"/>
          <w:lang w:eastAsia="en-US"/>
        </w:rPr>
        <w:t>Döbelin</w:t>
      </w:r>
      <w:proofErr w:type="spellEnd"/>
      <w:r w:rsidR="0006192B" w:rsidRPr="00B71458">
        <w:rPr>
          <w:rFonts w:eastAsia="Calibri"/>
          <w:b w:val="0"/>
          <w:i w:val="0"/>
          <w:iCs w:val="0"/>
          <w:color w:val="auto"/>
          <w:lang w:eastAsia="en-US"/>
        </w:rPr>
        <w:t xml:space="preserve">, </w:t>
      </w:r>
      <w:r w:rsidR="00EC009F" w:rsidRPr="00B71458">
        <w:rPr>
          <w:rFonts w:eastAsia="Calibri"/>
          <w:b w:val="0"/>
          <w:i w:val="0"/>
          <w:iCs w:val="0"/>
          <w:color w:val="auto"/>
          <w:lang w:eastAsia="en-US"/>
        </w:rPr>
        <w:t>Landwirtschaftskammer Nordrhein-Westfalen</w:t>
      </w:r>
      <w:r w:rsidR="00A178D9">
        <w:br w:type="column"/>
      </w:r>
      <w:r>
        <w:t xml:space="preserve">Virus </w:t>
      </w:r>
      <w:proofErr w:type="spellStart"/>
      <w:r>
        <w:t>ToBRFV</w:t>
      </w:r>
      <w:proofErr w:type="spellEnd"/>
    </w:p>
    <w:p w14:paraId="49A33E3E" w14:textId="111A41F5" w:rsidR="006F30C9" w:rsidRDefault="006F30C9" w:rsidP="00B71458">
      <w:pPr>
        <w:rPr>
          <w:szCs w:val="22"/>
          <w:lang w:val="it-CH"/>
        </w:rPr>
      </w:pPr>
      <w:r w:rsidRPr="006F30C9">
        <w:rPr>
          <w:szCs w:val="22"/>
          <w:lang w:val="it-CH"/>
        </w:rPr>
        <w:t>In caso di sospetta contaminazione d</w:t>
      </w:r>
      <w:r w:rsidR="009B3C98">
        <w:rPr>
          <w:szCs w:val="22"/>
          <w:lang w:val="it-CH"/>
        </w:rPr>
        <w:t xml:space="preserve">el virus </w:t>
      </w:r>
      <w:proofErr w:type="spellStart"/>
      <w:r w:rsidR="009B3C98">
        <w:rPr>
          <w:szCs w:val="22"/>
          <w:lang w:val="it-CH"/>
        </w:rPr>
        <w:t>ToBRFV</w:t>
      </w:r>
      <w:proofErr w:type="spellEnd"/>
      <w:r w:rsidR="009B3C98">
        <w:rPr>
          <w:szCs w:val="22"/>
          <w:lang w:val="it-CH"/>
        </w:rPr>
        <w:t xml:space="preserve"> su </w:t>
      </w:r>
      <w:r w:rsidR="009B3C98" w:rsidRPr="00B71458">
        <w:rPr>
          <w:lang w:val="it-CH" w:eastAsia="de-DE"/>
        </w:rPr>
        <w:t>pomodori</w:t>
      </w:r>
      <w:r w:rsidR="009B3C98">
        <w:rPr>
          <w:szCs w:val="22"/>
          <w:lang w:val="it-CH"/>
        </w:rPr>
        <w:t xml:space="preserve"> o peperoni occorre informare il più presto possibile il servizio fitosanitario del proprio Cantone. </w:t>
      </w:r>
      <w:r w:rsidR="009B3C98" w:rsidRPr="009B3C98">
        <w:rPr>
          <w:lang w:val="it-CH" w:eastAsia="de-DE"/>
        </w:rPr>
        <w:t xml:space="preserve">I dati di contatto sono disponibili su </w:t>
      </w:r>
      <w:hyperlink r:id="rId45" w:history="1">
        <w:r w:rsidR="009B3C98" w:rsidRPr="009B3C98">
          <w:rPr>
            <w:rStyle w:val="Hyperlink"/>
            <w:lang w:val="it-CH"/>
          </w:rPr>
          <w:t>www.salute-dei-vegetali.ch</w:t>
        </w:r>
      </w:hyperlink>
      <w:r w:rsidR="00B71458">
        <w:rPr>
          <w:lang w:val="it-CH"/>
        </w:rPr>
        <w:t xml:space="preserve"> &gt;</w:t>
      </w:r>
      <w:r w:rsidR="009B3C98" w:rsidRPr="00641254">
        <w:rPr>
          <w:lang w:val="it-CH"/>
        </w:rPr>
        <w:t xml:space="preserve"> </w:t>
      </w:r>
      <w:r w:rsidR="009B3C98">
        <w:rPr>
          <w:i/>
          <w:lang w:val="it-CH"/>
        </w:rPr>
        <w:t>Contatti</w:t>
      </w:r>
      <w:r w:rsidR="009B3C98" w:rsidRPr="009B3C98">
        <w:rPr>
          <w:lang w:val="it-CH"/>
        </w:rPr>
        <w:t>.</w:t>
      </w:r>
    </w:p>
    <w:p w14:paraId="6BD16757" w14:textId="265511F3" w:rsidR="00811E8B" w:rsidRPr="009B3C98" w:rsidRDefault="009B3C98" w:rsidP="00B71458">
      <w:pPr>
        <w:rPr>
          <w:szCs w:val="22"/>
          <w:lang w:val="it-CH"/>
        </w:rPr>
      </w:pPr>
      <w:r>
        <w:rPr>
          <w:szCs w:val="22"/>
          <w:lang w:val="it-CH"/>
        </w:rPr>
        <w:t>Le piante infestate nonché le piante vicine devono essere rimosse e distrutte in modo adeguato (br</w:t>
      </w:r>
      <w:r w:rsidR="003F4164">
        <w:rPr>
          <w:szCs w:val="22"/>
          <w:lang w:val="it-CH"/>
        </w:rPr>
        <w:t>u</w:t>
      </w:r>
      <w:r>
        <w:rPr>
          <w:szCs w:val="22"/>
          <w:lang w:val="it-CH"/>
        </w:rPr>
        <w:t xml:space="preserve">ciare, non compostare!) </w:t>
      </w:r>
      <w:r w:rsidRPr="009B3C98">
        <w:rPr>
          <w:szCs w:val="22"/>
          <w:lang w:val="it-CH"/>
        </w:rPr>
        <w:t>conformemente alle istruz</w:t>
      </w:r>
      <w:r>
        <w:rPr>
          <w:szCs w:val="22"/>
          <w:lang w:val="it-CH"/>
        </w:rPr>
        <w:t>ioni del servizio fitosanitario</w:t>
      </w:r>
      <w:r w:rsidR="00811E8B" w:rsidRPr="009B3C98">
        <w:rPr>
          <w:szCs w:val="22"/>
          <w:lang w:val="it-CH"/>
        </w:rPr>
        <w:t>.</w:t>
      </w:r>
    </w:p>
    <w:p w14:paraId="6AD23140" w14:textId="77777777" w:rsidR="00A178D9" w:rsidRPr="009B3C98" w:rsidRDefault="00A178D9" w:rsidP="00E47B8D">
      <w:pPr>
        <w:rPr>
          <w:lang w:val="it-CH"/>
        </w:rPr>
      </w:pPr>
    </w:p>
    <w:p w14:paraId="50397E12" w14:textId="77777777" w:rsidR="00276085" w:rsidRPr="009B3C98" w:rsidRDefault="00276085" w:rsidP="00276085">
      <w:pPr>
        <w:pStyle w:val="Beschriftung"/>
        <w:rPr>
          <w:lang w:val="it-CH"/>
        </w:rPr>
      </w:pPr>
    </w:p>
    <w:p w14:paraId="2F1DABA3" w14:textId="77777777" w:rsidR="00B66007" w:rsidRPr="009B3C98" w:rsidRDefault="00B66007" w:rsidP="00B66007">
      <w:pPr>
        <w:rPr>
          <w:lang w:val="it-CH"/>
        </w:rPr>
      </w:pPr>
    </w:p>
    <w:p w14:paraId="215BDA2D" w14:textId="48A64E7B" w:rsidR="00B66007" w:rsidRPr="009B3C98" w:rsidRDefault="00B66007" w:rsidP="00B66007">
      <w:pPr>
        <w:rPr>
          <w:lang w:val="it-CH"/>
        </w:rPr>
        <w:sectPr w:rsidR="00B66007" w:rsidRPr="009B3C98" w:rsidSect="00030E85">
          <w:type w:val="continuous"/>
          <w:pgSz w:w="11906" w:h="16838" w:code="9"/>
          <w:pgMar w:top="284" w:right="1077" w:bottom="709" w:left="1077" w:header="0" w:footer="403" w:gutter="0"/>
          <w:cols w:num="2" w:space="708"/>
          <w:titlePg/>
          <w:docGrid w:linePitch="360"/>
        </w:sectPr>
      </w:pPr>
    </w:p>
    <w:p w14:paraId="3C647245" w14:textId="786A6C0E" w:rsidR="00300D4F" w:rsidRDefault="006F30C9" w:rsidP="004D3D4C">
      <w:pPr>
        <w:pStyle w:val="TitelI"/>
      </w:pPr>
      <w:proofErr w:type="spellStart"/>
      <w:r>
        <w:t>Contatto</w:t>
      </w:r>
      <w:proofErr w:type="spellEnd"/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45"/>
        <w:gridCol w:w="4497"/>
      </w:tblGrid>
      <w:tr w:rsidR="00617E19" w14:paraId="51754C09" w14:textId="77777777" w:rsidTr="00617E19">
        <w:trPr>
          <w:trHeight w:val="235"/>
        </w:trPr>
        <w:tc>
          <w:tcPr>
            <w:tcW w:w="9742" w:type="dxa"/>
            <w:gridSpan w:val="2"/>
          </w:tcPr>
          <w:p w14:paraId="7092F95D" w14:textId="6E248811" w:rsidR="00617E19" w:rsidRPr="00617E19" w:rsidRDefault="009B3C98" w:rsidP="00617E19">
            <w:pPr>
              <w:spacing w:after="0"/>
              <w:jc w:val="left"/>
              <w:rPr>
                <w:b/>
                <w:bCs/>
                <w:lang w:eastAsia="de-DE"/>
              </w:rPr>
            </w:pPr>
            <w:proofErr w:type="spellStart"/>
            <w:r>
              <w:rPr>
                <w:b/>
                <w:bCs/>
                <w:lang w:eastAsia="de-DE"/>
              </w:rPr>
              <w:t>Servizio</w:t>
            </w:r>
            <w:proofErr w:type="spellEnd"/>
            <w:r>
              <w:rPr>
                <w:b/>
                <w:bCs/>
                <w:lang w:eastAsia="de-DE"/>
              </w:rPr>
              <w:t xml:space="preserve"> </w:t>
            </w:r>
            <w:proofErr w:type="spellStart"/>
            <w:r>
              <w:rPr>
                <w:b/>
                <w:bCs/>
                <w:lang w:eastAsia="de-DE"/>
              </w:rPr>
              <w:t>fitosanitario</w:t>
            </w:r>
            <w:proofErr w:type="spellEnd"/>
            <w:r>
              <w:rPr>
                <w:b/>
                <w:bCs/>
                <w:lang w:eastAsia="de-DE"/>
              </w:rPr>
              <w:t xml:space="preserve"> </w:t>
            </w:r>
            <w:proofErr w:type="spellStart"/>
            <w:r>
              <w:rPr>
                <w:b/>
                <w:bCs/>
                <w:lang w:eastAsia="de-DE"/>
              </w:rPr>
              <w:t>federale</w:t>
            </w:r>
            <w:proofErr w:type="spellEnd"/>
            <w:r>
              <w:rPr>
                <w:b/>
                <w:bCs/>
                <w:lang w:eastAsia="de-DE"/>
              </w:rPr>
              <w:t xml:space="preserve"> SFF</w:t>
            </w:r>
          </w:p>
        </w:tc>
      </w:tr>
      <w:tr w:rsidR="00617E19" w14:paraId="4F2D5CCD" w14:textId="77777777" w:rsidTr="00A178D9">
        <w:tc>
          <w:tcPr>
            <w:tcW w:w="5245" w:type="dxa"/>
          </w:tcPr>
          <w:p w14:paraId="36A66ABB" w14:textId="31709457" w:rsidR="00617E19" w:rsidRPr="009B3C98" w:rsidRDefault="009B3C98" w:rsidP="008D4263">
            <w:pPr>
              <w:spacing w:after="0"/>
              <w:jc w:val="left"/>
              <w:rPr>
                <w:rStyle w:val="Hyperlink"/>
                <w:lang w:val="it-CH"/>
              </w:rPr>
            </w:pPr>
            <w:r w:rsidRPr="009B3C98">
              <w:rPr>
                <w:lang w:val="it-CH" w:eastAsia="de-DE"/>
              </w:rPr>
              <w:t>Ufficio federale dell’agricoltura UFAG</w:t>
            </w:r>
            <w:r w:rsidR="00617E19" w:rsidRPr="009B3C98">
              <w:rPr>
                <w:lang w:val="it-CH" w:eastAsia="de-DE"/>
              </w:rPr>
              <w:br/>
              <w:t>Schwarzenburgstrasse 165, 3003 Bern</w:t>
            </w:r>
            <w:r>
              <w:rPr>
                <w:lang w:val="it-CH" w:eastAsia="de-DE"/>
              </w:rPr>
              <w:t>a</w:t>
            </w:r>
            <w:r w:rsidR="00617E19" w:rsidRPr="009B3C98">
              <w:rPr>
                <w:lang w:val="it-CH" w:eastAsia="de-DE"/>
              </w:rPr>
              <w:br/>
              <w:t>Tel. +41 58 462 25 50</w:t>
            </w:r>
            <w:r w:rsidR="00617E19" w:rsidRPr="009B3C98">
              <w:rPr>
                <w:lang w:val="it-CH" w:eastAsia="de-DE"/>
              </w:rPr>
              <w:br/>
            </w:r>
            <w:hyperlink r:id="rId46" w:history="1">
              <w:r w:rsidR="00617E19" w:rsidRPr="009B3C98">
                <w:rPr>
                  <w:rStyle w:val="Hyperlink"/>
                  <w:lang w:val="it-CH"/>
                </w:rPr>
                <w:t>phyto@blw.admin.ch</w:t>
              </w:r>
            </w:hyperlink>
          </w:p>
          <w:p w14:paraId="1BF2DACD" w14:textId="5B922BBF" w:rsidR="00756C4F" w:rsidRPr="009B3C98" w:rsidRDefault="00B71458" w:rsidP="00DA71D0">
            <w:pPr>
              <w:jc w:val="left"/>
              <w:rPr>
                <w:lang w:val="it-CH" w:eastAsia="de-DE"/>
              </w:rPr>
            </w:pPr>
            <w:hyperlink r:id="rId47" w:history="1">
              <w:r w:rsidR="009B3C98" w:rsidRPr="009B3C98">
                <w:rPr>
                  <w:rStyle w:val="Hyperlink"/>
                  <w:lang w:val="it-CH"/>
                </w:rPr>
                <w:t>www.salute-dei-vegetali.ch</w:t>
              </w:r>
            </w:hyperlink>
          </w:p>
        </w:tc>
        <w:tc>
          <w:tcPr>
            <w:tcW w:w="4497" w:type="dxa"/>
          </w:tcPr>
          <w:p w14:paraId="4EC0A2AB" w14:textId="6622FFBE" w:rsidR="00617E19" w:rsidRDefault="009B3C98" w:rsidP="009B3C98">
            <w:pPr>
              <w:jc w:val="left"/>
              <w:rPr>
                <w:lang w:eastAsia="de-DE"/>
              </w:rPr>
            </w:pPr>
            <w:r w:rsidRPr="009B3C98">
              <w:rPr>
                <w:lang w:val="it-CH" w:eastAsia="de-DE"/>
              </w:rPr>
              <w:t>Ufficio federale dell’ambiente UFAM</w:t>
            </w:r>
            <w:r w:rsidR="00617E19" w:rsidRPr="009B3C98">
              <w:rPr>
                <w:lang w:val="it-CH" w:eastAsia="de-DE"/>
              </w:rPr>
              <w:br/>
            </w:r>
            <w:proofErr w:type="spellStart"/>
            <w:r w:rsidR="00617E19" w:rsidRPr="009B3C98">
              <w:rPr>
                <w:lang w:val="it-CH" w:eastAsia="de-DE"/>
              </w:rPr>
              <w:t>Worblentalstrasse</w:t>
            </w:r>
            <w:proofErr w:type="spellEnd"/>
            <w:r w:rsidR="00617E19" w:rsidRPr="009B3C98">
              <w:rPr>
                <w:lang w:val="it-CH" w:eastAsia="de-DE"/>
              </w:rPr>
              <w:t xml:space="preserve"> 68, 3003 Bern</w:t>
            </w:r>
            <w:r>
              <w:rPr>
                <w:lang w:val="it-CH" w:eastAsia="de-DE"/>
              </w:rPr>
              <w:t>a</w:t>
            </w:r>
            <w:r w:rsidR="00617E19" w:rsidRPr="009B3C98">
              <w:rPr>
                <w:lang w:val="it-CH" w:eastAsia="de-DE"/>
              </w:rPr>
              <w:br/>
              <w:t xml:space="preserve">Tel. </w:t>
            </w:r>
            <w:r w:rsidR="00617E19">
              <w:rPr>
                <w:lang w:eastAsia="de-DE"/>
              </w:rPr>
              <w:t>+</w:t>
            </w:r>
            <w:r w:rsidR="00617E19" w:rsidRPr="00115445">
              <w:rPr>
                <w:lang w:eastAsia="de-DE"/>
              </w:rPr>
              <w:t>41 58 481 35 42</w:t>
            </w:r>
            <w:r w:rsidR="00617E19">
              <w:rPr>
                <w:lang w:eastAsia="de-DE"/>
              </w:rPr>
              <w:br/>
            </w:r>
            <w:r w:rsidR="00617E19">
              <w:rPr>
                <w:rStyle w:val="Hyperlink"/>
              </w:rPr>
              <w:t>aline.knoblauch@bafu.admin.ch</w:t>
            </w:r>
          </w:p>
        </w:tc>
      </w:tr>
    </w:tbl>
    <w:p w14:paraId="61C31C32" w14:textId="3D105120" w:rsidR="00C84917" w:rsidRDefault="00C84917" w:rsidP="00617E19">
      <w:pPr>
        <w:jc w:val="left"/>
        <w:rPr>
          <w:lang w:eastAsia="de-DE"/>
        </w:rPr>
      </w:pPr>
    </w:p>
    <w:p w14:paraId="36050F8B" w14:textId="0A49958B" w:rsidR="00332BF7" w:rsidRDefault="00332BF7" w:rsidP="00617E19">
      <w:pPr>
        <w:jc w:val="left"/>
        <w:rPr>
          <w:lang w:eastAsia="de-DE"/>
        </w:rPr>
      </w:pPr>
    </w:p>
    <w:p w14:paraId="43FAB7CF" w14:textId="5210EFC7" w:rsidR="00332BF7" w:rsidRDefault="00332BF7" w:rsidP="00617E19">
      <w:pPr>
        <w:jc w:val="left"/>
        <w:rPr>
          <w:lang w:eastAsia="de-DE"/>
        </w:rPr>
      </w:pPr>
    </w:p>
    <w:p w14:paraId="6ECB94DC" w14:textId="178340DB" w:rsidR="00332BF7" w:rsidRDefault="00332BF7" w:rsidP="00617E19">
      <w:pPr>
        <w:jc w:val="left"/>
        <w:rPr>
          <w:lang w:eastAsia="de-DE"/>
        </w:rPr>
      </w:pPr>
    </w:p>
    <w:p w14:paraId="215BE1F5" w14:textId="25F60FD2" w:rsidR="00332BF7" w:rsidRDefault="00332BF7" w:rsidP="00617E19">
      <w:pPr>
        <w:jc w:val="left"/>
        <w:rPr>
          <w:lang w:eastAsia="de-DE"/>
        </w:rPr>
      </w:pPr>
    </w:p>
    <w:p w14:paraId="6BC9ACA0" w14:textId="63369A2C" w:rsidR="00332BF7" w:rsidRPr="00115445" w:rsidRDefault="00332BF7" w:rsidP="00617E19">
      <w:pPr>
        <w:jc w:val="left"/>
        <w:rPr>
          <w:lang w:eastAsia="de-DE"/>
        </w:rPr>
      </w:pPr>
    </w:p>
    <w:sectPr w:rsidR="00332BF7" w:rsidRPr="00115445" w:rsidSect="00030E85">
      <w:type w:val="continuous"/>
      <w:pgSz w:w="11906" w:h="16838" w:code="9"/>
      <w:pgMar w:top="284" w:right="1077" w:bottom="709" w:left="1077" w:header="0" w:footer="403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6D1324" w16cex:dateUtc="2020-05-18T11:5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7482E464" w16cid:durableId="226D0C99"/>
  <w16cid:commentId w16cid:paraId="5E67BF95" w16cid:durableId="226D0C9A"/>
  <w16cid:commentId w16cid:paraId="7D96E9F2" w16cid:durableId="226D1324"/>
</w16cid:commentsIds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acd wne:acdName="acd0"/>
    </wne:keymap>
    <wne:keymap wne:kcmPrimary="0432">
      <wne:acd wne:acdName="acd1"/>
    </wne:keymap>
    <wne:keymap wne:kcmPrimary="0433">
      <wne:acd wne:acdName="acd2"/>
    </wne:keymap>
    <wne:keymap wne:kcmPrimary="0434">
      <wne:acd wne:acdName="acd3"/>
    </wne:keymap>
    <wne:keymap wne:kcmPrimary="0435">
      <wne:acd wne:acdName="acd4"/>
    </wne:keymap>
    <wne:keymap wne:kcmPrimary="0436">
      <wne:acd wne:acdName="acd5"/>
    </wne:keymap>
    <wne:keymap wne:kcmPrimary="0437">
      <wne:acd wne:acdName="acd6"/>
    </wne:keymap>
    <wne:keymap wne:kcmPrimary="0438">
      <wne:acd wne:acdName="acd7"/>
    </wne:keymap>
    <wne:keymap wne:kcmPrimary="0439">
      <wne:acd wne:acdName="acd8"/>
    </wne:keymap>
    <wne:keymap wne:kcmPrimary="0453">
      <wne:acd wne:acdName="acd9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  <wne:acdEntry wne:acdName="acd9"/>
    </wne:acdManifest>
  </wne:toolbars>
  <wne:acds>
    <wne:acd wne:argValue="AQAAAAEA" wne:acdName="acd0" wne:fciIndexBasedOn="0065"/>
    <wne:acd wne:argValue="AQAAAAIA" wne:acdName="acd1" wne:fciIndexBasedOn="0065"/>
    <wne:acd wne:argValue="AQAAAAMA" wne:acdName="acd2" wne:fciIndexBasedOn="0065"/>
    <wne:acd wne:argValue="AQAAAAQA" wne:acdName="acd3" wne:fciIndexBasedOn="0065"/>
    <wne:acd wne:argValue="AQAAAAUA" wne:acdName="acd4" wne:fciIndexBasedOn="0065"/>
    <wne:acd wne:argValue="AQAAAAYA" wne:acdName="acd5" wne:fciIndexBasedOn="0065"/>
    <wne:acd wne:argValue="AQAAAAcA" wne:acdName="acd6" wne:fciIndexBasedOn="0065"/>
    <wne:acd wne:argValue="AQAAAAgA" wne:acdName="acd7" wne:fciIndexBasedOn="0065"/>
    <wne:acd wne:argValue="AQAAAAkA" wne:acdName="acd8" wne:fciIndexBasedOn="0065"/>
    <wne:acd wne:argValue="AQAAAAAA" wne:acdName="acd9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C2DA9C" w14:textId="77777777" w:rsidR="00192CA7" w:rsidRDefault="00192CA7" w:rsidP="00560D65">
      <w:r>
        <w:separator/>
      </w:r>
    </w:p>
  </w:endnote>
  <w:endnote w:type="continuationSeparator" w:id="0">
    <w:p w14:paraId="7EFD9B7D" w14:textId="77777777" w:rsidR="00192CA7" w:rsidRDefault="00192CA7" w:rsidP="00560D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LT Std 57 Cn">
    <w:altName w:val="Frutiger LT Std 57 C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890" w:type="dxa"/>
      <w:tblLayout w:type="fixed"/>
      <w:tblLook w:val="01E0" w:firstRow="1" w:lastRow="1" w:firstColumn="1" w:lastColumn="1" w:noHBand="0" w:noVBand="0"/>
    </w:tblPr>
    <w:tblGrid>
      <w:gridCol w:w="7338"/>
      <w:gridCol w:w="2552"/>
    </w:tblGrid>
    <w:tr w:rsidR="00974AD5" w14:paraId="69AC23CC" w14:textId="77777777" w:rsidTr="00662E6E">
      <w:trPr>
        <w:trHeight w:val="283"/>
      </w:trPr>
      <w:tc>
        <w:tcPr>
          <w:tcW w:w="7338" w:type="dxa"/>
          <w:vAlign w:val="bottom"/>
        </w:tcPr>
        <w:p w14:paraId="47FE2F94" w14:textId="7F2E2FE6" w:rsidR="00974AD5" w:rsidRPr="0022697E" w:rsidRDefault="00974AD5" w:rsidP="00560D65">
          <w:pPr>
            <w:pStyle w:val="zzPfad"/>
            <w:rPr>
              <w:lang w:val="fr-CH"/>
            </w:rPr>
          </w:pPr>
        </w:p>
      </w:tc>
      <w:tc>
        <w:tcPr>
          <w:tcW w:w="2552" w:type="dxa"/>
          <w:vAlign w:val="bottom"/>
        </w:tcPr>
        <w:p w14:paraId="7D74173B" w14:textId="06C05D89" w:rsidR="00974AD5" w:rsidRPr="001C0409" w:rsidRDefault="001D050A" w:rsidP="009E0F45">
          <w:pPr>
            <w:pStyle w:val="zzSeite"/>
            <w:rPr>
              <w:b/>
            </w:rPr>
          </w:pPr>
          <w:r>
            <w:fldChar w:fldCharType="begin"/>
          </w:r>
          <w:r w:rsidR="00865E1F">
            <w:instrText xml:space="preserve"> PAGE </w:instrText>
          </w:r>
          <w:r>
            <w:fldChar w:fldCharType="separate"/>
          </w:r>
          <w:r w:rsidR="006330F8">
            <w:rPr>
              <w:noProof/>
            </w:rPr>
            <w:t>2</w:t>
          </w:r>
          <w:r>
            <w:rPr>
              <w:noProof/>
            </w:rPr>
            <w:fldChar w:fldCharType="end"/>
          </w:r>
          <w:r w:rsidR="00974AD5">
            <w:t>/</w:t>
          </w:r>
          <w:r>
            <w:fldChar w:fldCharType="begin"/>
          </w:r>
          <w:r w:rsidR="00865E1F">
            <w:instrText xml:space="preserve"> NUMPAGES </w:instrText>
          </w:r>
          <w:r>
            <w:fldChar w:fldCharType="separate"/>
          </w:r>
          <w:r w:rsidR="00E175DB">
            <w:rPr>
              <w:noProof/>
            </w:rPr>
            <w:t>6</w:t>
          </w:r>
          <w:r>
            <w:rPr>
              <w:noProof/>
            </w:rPr>
            <w:fldChar w:fldCharType="end"/>
          </w:r>
        </w:p>
      </w:tc>
    </w:tr>
  </w:tbl>
  <w:p w14:paraId="0BE64292" w14:textId="77777777" w:rsidR="00974AD5" w:rsidRDefault="00974AD5" w:rsidP="00560D6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890" w:type="dxa"/>
      <w:tblLayout w:type="fixed"/>
      <w:tblLook w:val="01E0" w:firstRow="1" w:lastRow="1" w:firstColumn="1" w:lastColumn="1" w:noHBand="0" w:noVBand="0"/>
    </w:tblPr>
    <w:tblGrid>
      <w:gridCol w:w="7338"/>
      <w:gridCol w:w="2552"/>
    </w:tblGrid>
    <w:tr w:rsidR="003A02F7" w14:paraId="209EF9B7" w14:textId="77777777" w:rsidTr="00662E6E">
      <w:trPr>
        <w:trHeight w:val="283"/>
      </w:trPr>
      <w:tc>
        <w:tcPr>
          <w:tcW w:w="7338" w:type="dxa"/>
          <w:vAlign w:val="bottom"/>
        </w:tcPr>
        <w:p w14:paraId="1ECB68EF" w14:textId="77777777" w:rsidR="003A02F7" w:rsidRPr="0022697E" w:rsidRDefault="003A02F7" w:rsidP="00560D65">
          <w:pPr>
            <w:pStyle w:val="zzPfad"/>
            <w:rPr>
              <w:lang w:val="fr-CH"/>
            </w:rPr>
          </w:pPr>
        </w:p>
      </w:tc>
      <w:tc>
        <w:tcPr>
          <w:tcW w:w="2552" w:type="dxa"/>
          <w:vAlign w:val="bottom"/>
        </w:tcPr>
        <w:p w14:paraId="7C854B19" w14:textId="6E846C89" w:rsidR="003A02F7" w:rsidRPr="001C0409" w:rsidRDefault="003A02F7" w:rsidP="009E0F45">
          <w:pPr>
            <w:pStyle w:val="zzSeite"/>
            <w:rPr>
              <w:b/>
            </w:rPr>
          </w:pP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 w:rsidR="00E314C1">
            <w:rPr>
              <w:noProof/>
            </w:rPr>
            <w:t>2</w:t>
          </w:r>
          <w:r>
            <w:rPr>
              <w:noProof/>
            </w:rPr>
            <w:fldChar w:fldCharType="end"/>
          </w:r>
          <w:r>
            <w:t>/</w:t>
          </w:r>
          <w:r w:rsidR="008B5600">
            <w:fldChar w:fldCharType="begin"/>
          </w:r>
          <w:r w:rsidR="008B5600">
            <w:instrText xml:space="preserve"> NUMPAGES </w:instrText>
          </w:r>
          <w:r w:rsidR="008B5600">
            <w:fldChar w:fldCharType="separate"/>
          </w:r>
          <w:r w:rsidR="00E175DB">
            <w:rPr>
              <w:noProof/>
            </w:rPr>
            <w:t>6</w:t>
          </w:r>
          <w:r w:rsidR="008B5600">
            <w:rPr>
              <w:noProof/>
            </w:rPr>
            <w:fldChar w:fldCharType="end"/>
          </w:r>
        </w:p>
      </w:tc>
    </w:tr>
  </w:tbl>
  <w:p w14:paraId="0DDEB03C" w14:textId="77777777" w:rsidR="003A02F7" w:rsidRDefault="003A02F7" w:rsidP="00560D65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890" w:type="dxa"/>
      <w:tblLayout w:type="fixed"/>
      <w:tblLook w:val="01E0" w:firstRow="1" w:lastRow="1" w:firstColumn="1" w:lastColumn="1" w:noHBand="0" w:noVBand="0"/>
    </w:tblPr>
    <w:tblGrid>
      <w:gridCol w:w="7338"/>
      <w:gridCol w:w="2552"/>
    </w:tblGrid>
    <w:tr w:rsidR="0006192B" w14:paraId="4F5E7DDA" w14:textId="77777777" w:rsidTr="00662E6E">
      <w:trPr>
        <w:trHeight w:val="283"/>
      </w:trPr>
      <w:tc>
        <w:tcPr>
          <w:tcW w:w="7338" w:type="dxa"/>
          <w:vAlign w:val="bottom"/>
        </w:tcPr>
        <w:p w14:paraId="4F756F19" w14:textId="77777777" w:rsidR="0006192B" w:rsidRPr="0022697E" w:rsidRDefault="0006192B" w:rsidP="00560D65">
          <w:pPr>
            <w:pStyle w:val="zzPfad"/>
            <w:rPr>
              <w:lang w:val="fr-CH"/>
            </w:rPr>
          </w:pPr>
        </w:p>
      </w:tc>
      <w:tc>
        <w:tcPr>
          <w:tcW w:w="2552" w:type="dxa"/>
          <w:vAlign w:val="bottom"/>
        </w:tcPr>
        <w:p w14:paraId="6733F583" w14:textId="0F0F0AC0" w:rsidR="0006192B" w:rsidRPr="001C0409" w:rsidRDefault="0006192B" w:rsidP="009E0F45">
          <w:pPr>
            <w:pStyle w:val="zzSeite"/>
            <w:rPr>
              <w:b/>
            </w:rPr>
          </w:pP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>
            <w:rPr>
              <w:noProof/>
            </w:rPr>
            <w:t>3</w:t>
          </w:r>
          <w:r>
            <w:rPr>
              <w:noProof/>
            </w:rPr>
            <w:fldChar w:fldCharType="end"/>
          </w:r>
          <w:r>
            <w:t>/</w:t>
          </w:r>
          <w:r w:rsidR="008B5600">
            <w:fldChar w:fldCharType="begin"/>
          </w:r>
          <w:r w:rsidR="008B5600">
            <w:instrText xml:space="preserve"> NUMPAGES </w:instrText>
          </w:r>
          <w:r w:rsidR="008B5600">
            <w:fldChar w:fldCharType="separate"/>
          </w:r>
          <w:r w:rsidR="00E175DB">
            <w:rPr>
              <w:noProof/>
            </w:rPr>
            <w:t>6</w:t>
          </w:r>
          <w:r w:rsidR="008B5600">
            <w:rPr>
              <w:noProof/>
            </w:rPr>
            <w:fldChar w:fldCharType="end"/>
          </w:r>
        </w:p>
      </w:tc>
    </w:tr>
  </w:tbl>
  <w:p w14:paraId="770EF72C" w14:textId="77777777" w:rsidR="0006192B" w:rsidRDefault="0006192B" w:rsidP="00560D65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890" w:type="dxa"/>
      <w:tblLayout w:type="fixed"/>
      <w:tblLook w:val="01E0" w:firstRow="1" w:lastRow="1" w:firstColumn="1" w:lastColumn="1" w:noHBand="0" w:noVBand="0"/>
    </w:tblPr>
    <w:tblGrid>
      <w:gridCol w:w="7338"/>
      <w:gridCol w:w="2552"/>
    </w:tblGrid>
    <w:tr w:rsidR="00276085" w14:paraId="2D92FA08" w14:textId="77777777" w:rsidTr="00662E6E">
      <w:trPr>
        <w:trHeight w:val="283"/>
      </w:trPr>
      <w:tc>
        <w:tcPr>
          <w:tcW w:w="7338" w:type="dxa"/>
          <w:vAlign w:val="bottom"/>
        </w:tcPr>
        <w:p w14:paraId="5D16808B" w14:textId="77777777" w:rsidR="00276085" w:rsidRPr="0022697E" w:rsidRDefault="00276085" w:rsidP="00560D65">
          <w:pPr>
            <w:pStyle w:val="zzPfad"/>
            <w:rPr>
              <w:lang w:val="fr-CH"/>
            </w:rPr>
          </w:pPr>
        </w:p>
      </w:tc>
      <w:tc>
        <w:tcPr>
          <w:tcW w:w="2552" w:type="dxa"/>
          <w:vAlign w:val="bottom"/>
        </w:tcPr>
        <w:p w14:paraId="434E4AA8" w14:textId="7EFA0505" w:rsidR="00276085" w:rsidRPr="001C0409" w:rsidRDefault="00276085" w:rsidP="009E0F45">
          <w:pPr>
            <w:pStyle w:val="zzSeite"/>
            <w:rPr>
              <w:b/>
            </w:rPr>
          </w:pP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 w:rsidR="00B71458">
            <w:rPr>
              <w:noProof/>
            </w:rPr>
            <w:t>5</w:t>
          </w:r>
          <w:r>
            <w:rPr>
              <w:noProof/>
            </w:rPr>
            <w:fldChar w:fldCharType="end"/>
          </w:r>
          <w:r>
            <w:t>/</w:t>
          </w:r>
          <w:r w:rsidR="008B5600">
            <w:fldChar w:fldCharType="begin"/>
          </w:r>
          <w:r w:rsidR="008B5600">
            <w:instrText xml:space="preserve"> NUMPAGES </w:instrText>
          </w:r>
          <w:r w:rsidR="008B5600">
            <w:fldChar w:fldCharType="separate"/>
          </w:r>
          <w:r w:rsidR="00B71458">
            <w:rPr>
              <w:noProof/>
            </w:rPr>
            <w:t>6</w:t>
          </w:r>
          <w:r w:rsidR="008B5600">
            <w:rPr>
              <w:noProof/>
            </w:rPr>
            <w:fldChar w:fldCharType="end"/>
          </w:r>
        </w:p>
      </w:tc>
    </w:tr>
  </w:tbl>
  <w:p w14:paraId="7A8EC711" w14:textId="77777777" w:rsidR="00276085" w:rsidRDefault="00276085" w:rsidP="00560D6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D87A8B" w14:textId="77777777" w:rsidR="00192CA7" w:rsidRDefault="00192CA7" w:rsidP="00560D65">
      <w:r>
        <w:separator/>
      </w:r>
    </w:p>
  </w:footnote>
  <w:footnote w:type="continuationSeparator" w:id="0">
    <w:p w14:paraId="5B482B07" w14:textId="77777777" w:rsidR="00192CA7" w:rsidRDefault="00192CA7" w:rsidP="00560D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063D83" w14:textId="19729F56" w:rsidR="001A2394" w:rsidRDefault="001A2394"/>
  <w:p w14:paraId="5D576A6D" w14:textId="77777777" w:rsidR="001A2394" w:rsidRDefault="001A2394"/>
  <w:tbl>
    <w:tblPr>
      <w:tblStyle w:val="Tabellenraster"/>
      <w:tblW w:w="978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7054"/>
      <w:gridCol w:w="2727"/>
    </w:tblGrid>
    <w:tr w:rsidR="00974AD5" w:rsidRPr="003E15A4" w14:paraId="60CCD491" w14:textId="77777777" w:rsidTr="00EA49B4">
      <w:trPr>
        <w:trHeight w:val="106"/>
      </w:trPr>
      <w:tc>
        <w:tcPr>
          <w:tcW w:w="7054" w:type="dxa"/>
        </w:tcPr>
        <w:p w14:paraId="7C23176F" w14:textId="7736DE2F" w:rsidR="00974AD5" w:rsidRPr="00094A16" w:rsidRDefault="003E15A4" w:rsidP="00560D65">
          <w:pPr>
            <w:pStyle w:val="zzReffett"/>
          </w:pPr>
          <w:r w:rsidRPr="00094A16">
            <w:t>Internationales Jahr der Pflanzengesundheit 2020</w:t>
          </w:r>
        </w:p>
      </w:tc>
      <w:tc>
        <w:tcPr>
          <w:tcW w:w="2727" w:type="dxa"/>
        </w:tcPr>
        <w:p w14:paraId="6946EBB1" w14:textId="5C510EC4" w:rsidR="00974AD5" w:rsidRPr="0005186A" w:rsidRDefault="005F1EA6" w:rsidP="00560D65">
          <w:pPr>
            <w:pStyle w:val="zzReffett"/>
            <w:rPr>
              <w:lang w:val="fr-CH"/>
            </w:rPr>
          </w:pPr>
          <w:r w:rsidRPr="0005186A">
            <w:rPr>
              <w:lang w:val="fr-CH"/>
            </w:rPr>
            <w:tab/>
          </w:r>
          <w:r w:rsidR="001D050A" w:rsidRPr="007C1EE9">
            <w:fldChar w:fldCharType="begin"/>
          </w:r>
          <w:r w:rsidRPr="0005186A">
            <w:rPr>
              <w:lang w:val="fr-CH"/>
            </w:rPr>
            <w:instrText xml:space="preserve"> DOCPROPERTY  CDB@BUND:Classification  \* MERGEFORMAT </w:instrText>
          </w:r>
          <w:r w:rsidR="001D050A" w:rsidRPr="007C1EE9">
            <w:fldChar w:fldCharType="end"/>
          </w:r>
        </w:p>
      </w:tc>
    </w:tr>
  </w:tbl>
  <w:p w14:paraId="2D03B4C4" w14:textId="4A8A99A2" w:rsidR="00974AD5" w:rsidRPr="00F134A1" w:rsidRDefault="00974AD5" w:rsidP="00560D65">
    <w:pPr>
      <w:pStyle w:val="zzRef"/>
      <w:rPr>
        <w:lang w:val="fr-CH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B7ABF1" w14:textId="77777777" w:rsidR="00276085" w:rsidRDefault="00276085"/>
  <w:p w14:paraId="584BF39F" w14:textId="77777777" w:rsidR="00276085" w:rsidRDefault="00276085"/>
  <w:tbl>
    <w:tblPr>
      <w:tblStyle w:val="Tabellenraster"/>
      <w:tblW w:w="978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7054"/>
      <w:gridCol w:w="2727"/>
    </w:tblGrid>
    <w:tr w:rsidR="00276085" w:rsidRPr="00B71458" w14:paraId="2B426D8C" w14:textId="77777777" w:rsidTr="00EA49B4">
      <w:trPr>
        <w:trHeight w:val="106"/>
      </w:trPr>
      <w:tc>
        <w:tcPr>
          <w:tcW w:w="7054" w:type="dxa"/>
        </w:tcPr>
        <w:p w14:paraId="74CE0801" w14:textId="4C0E04CD" w:rsidR="00276085" w:rsidRPr="00E175DB" w:rsidRDefault="00E175DB" w:rsidP="00560D65">
          <w:pPr>
            <w:pStyle w:val="zzReffett"/>
            <w:rPr>
              <w:lang w:val="it-CH"/>
            </w:rPr>
          </w:pPr>
          <w:r w:rsidRPr="00E175DB">
            <w:rPr>
              <w:lang w:val="it-CH"/>
            </w:rPr>
            <w:t>Anno internazionale della salute delle piante 2020</w:t>
          </w:r>
        </w:p>
      </w:tc>
      <w:tc>
        <w:tcPr>
          <w:tcW w:w="2727" w:type="dxa"/>
        </w:tcPr>
        <w:p w14:paraId="1F160820" w14:textId="04DA2B69" w:rsidR="00276085" w:rsidRPr="00E175DB" w:rsidRDefault="00276085" w:rsidP="00560D65">
          <w:pPr>
            <w:pStyle w:val="zzReffett"/>
            <w:rPr>
              <w:lang w:val="it-CH"/>
            </w:rPr>
          </w:pPr>
          <w:r w:rsidRPr="00E175DB">
            <w:rPr>
              <w:lang w:val="it-CH"/>
            </w:rPr>
            <w:tab/>
          </w:r>
          <w:r w:rsidRPr="007C1EE9">
            <w:fldChar w:fldCharType="begin"/>
          </w:r>
          <w:r w:rsidRPr="00E175DB">
            <w:rPr>
              <w:lang w:val="it-CH"/>
            </w:rPr>
            <w:instrText xml:space="preserve"> DOCPROPERTY  CDB@BUND:Classification  \* MERGEFORMAT </w:instrText>
          </w:r>
          <w:r w:rsidRPr="007C1EE9">
            <w:fldChar w:fldCharType="end"/>
          </w:r>
        </w:p>
      </w:tc>
    </w:tr>
  </w:tbl>
  <w:p w14:paraId="2E7156FF" w14:textId="77777777" w:rsidR="00276085" w:rsidRPr="00E175DB" w:rsidRDefault="00276085" w:rsidP="00560D65">
    <w:pPr>
      <w:pStyle w:val="zzRef"/>
      <w:rPr>
        <w:lang w:val="it-CH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0ABE8A" w14:textId="77777777" w:rsidR="00276085" w:rsidRDefault="00276085" w:rsidP="00560D65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AB586E" w14:textId="77777777" w:rsidR="003A02F7" w:rsidRDefault="003A02F7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E99192" w14:textId="77777777" w:rsidR="003A02F7" w:rsidRDefault="003A02F7"/>
  <w:p w14:paraId="4E827D15" w14:textId="77777777" w:rsidR="003A02F7" w:rsidRDefault="003A02F7"/>
  <w:tbl>
    <w:tblPr>
      <w:tblStyle w:val="Tabellenraster"/>
      <w:tblW w:w="978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7054"/>
      <w:gridCol w:w="2727"/>
    </w:tblGrid>
    <w:tr w:rsidR="003A02F7" w:rsidRPr="003E15A4" w14:paraId="0FB0B461" w14:textId="77777777" w:rsidTr="00EA49B4">
      <w:trPr>
        <w:trHeight w:val="106"/>
      </w:trPr>
      <w:tc>
        <w:tcPr>
          <w:tcW w:w="7054" w:type="dxa"/>
        </w:tcPr>
        <w:p w14:paraId="7F056FCF" w14:textId="77777777" w:rsidR="003A02F7" w:rsidRPr="00094A16" w:rsidRDefault="003A02F7" w:rsidP="00560D65">
          <w:pPr>
            <w:pStyle w:val="zzReffett"/>
          </w:pPr>
          <w:r w:rsidRPr="00094A16">
            <w:t>Internationales Jahr der Pflanzengesundheit 2020</w:t>
          </w:r>
        </w:p>
      </w:tc>
      <w:tc>
        <w:tcPr>
          <w:tcW w:w="2727" w:type="dxa"/>
        </w:tcPr>
        <w:p w14:paraId="0E9F4898" w14:textId="1C79B595" w:rsidR="003A02F7" w:rsidRPr="0005186A" w:rsidRDefault="003A02F7" w:rsidP="00560D65">
          <w:pPr>
            <w:pStyle w:val="zzReffett"/>
            <w:rPr>
              <w:lang w:val="fr-CH"/>
            </w:rPr>
          </w:pPr>
          <w:r w:rsidRPr="0005186A">
            <w:rPr>
              <w:lang w:val="fr-CH"/>
            </w:rPr>
            <w:tab/>
          </w:r>
          <w:r w:rsidRPr="007C1EE9">
            <w:fldChar w:fldCharType="begin"/>
          </w:r>
          <w:r w:rsidRPr="0005186A">
            <w:rPr>
              <w:lang w:val="fr-CH"/>
            </w:rPr>
            <w:instrText xml:space="preserve"> DOCPROPERTY  CDB@BUND:Classification  \* MERGEFORMAT </w:instrText>
          </w:r>
          <w:r w:rsidRPr="007C1EE9">
            <w:fldChar w:fldCharType="end"/>
          </w:r>
        </w:p>
      </w:tc>
    </w:tr>
  </w:tbl>
  <w:p w14:paraId="0904B9D2" w14:textId="77777777" w:rsidR="003A02F7" w:rsidRPr="00F134A1" w:rsidRDefault="003A02F7" w:rsidP="00560D65">
    <w:pPr>
      <w:pStyle w:val="zzRef"/>
      <w:rPr>
        <w:lang w:val="fr-CH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79F270" w14:textId="77777777" w:rsidR="003A02F7" w:rsidRDefault="003A02F7" w:rsidP="00560D65">
    <w:pPr>
      <w:pStyle w:val="Kopfzeil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F30378" w14:textId="77777777" w:rsidR="00BE27DF" w:rsidRDefault="00BE27DF" w:rsidP="00560D65">
    <w:pPr>
      <w:pStyle w:val="Kopfzeil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FD38B7" w14:textId="77777777" w:rsidR="0006192B" w:rsidRDefault="0006192B">
    <w:pPr>
      <w:pStyle w:val="Kopfzeil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AA6DA2" w14:textId="77777777" w:rsidR="0006192B" w:rsidRDefault="0006192B"/>
  <w:p w14:paraId="1D3CC3BC" w14:textId="77777777" w:rsidR="0006192B" w:rsidRDefault="0006192B"/>
  <w:tbl>
    <w:tblPr>
      <w:tblStyle w:val="Tabellenraster"/>
      <w:tblW w:w="978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7054"/>
      <w:gridCol w:w="2727"/>
    </w:tblGrid>
    <w:tr w:rsidR="0006192B" w:rsidRPr="003E15A4" w14:paraId="6C441F3A" w14:textId="77777777" w:rsidTr="00EA49B4">
      <w:trPr>
        <w:trHeight w:val="106"/>
      </w:trPr>
      <w:tc>
        <w:tcPr>
          <w:tcW w:w="7054" w:type="dxa"/>
        </w:tcPr>
        <w:p w14:paraId="3F2DBBA5" w14:textId="77777777" w:rsidR="0006192B" w:rsidRPr="00094A16" w:rsidRDefault="0006192B" w:rsidP="00560D65">
          <w:pPr>
            <w:pStyle w:val="zzReffett"/>
          </w:pPr>
          <w:r w:rsidRPr="00094A16">
            <w:t>Internationales Jahr der Pflanzengesundheit 2020</w:t>
          </w:r>
        </w:p>
      </w:tc>
      <w:tc>
        <w:tcPr>
          <w:tcW w:w="2727" w:type="dxa"/>
        </w:tcPr>
        <w:p w14:paraId="58847332" w14:textId="09A9CCA0" w:rsidR="0006192B" w:rsidRPr="0005186A" w:rsidRDefault="0006192B" w:rsidP="00560D65">
          <w:pPr>
            <w:pStyle w:val="zzReffett"/>
            <w:rPr>
              <w:lang w:val="fr-CH"/>
            </w:rPr>
          </w:pPr>
          <w:r w:rsidRPr="0005186A">
            <w:rPr>
              <w:lang w:val="fr-CH"/>
            </w:rPr>
            <w:tab/>
          </w:r>
          <w:r w:rsidRPr="007C1EE9">
            <w:fldChar w:fldCharType="begin"/>
          </w:r>
          <w:r w:rsidRPr="0005186A">
            <w:rPr>
              <w:lang w:val="fr-CH"/>
            </w:rPr>
            <w:instrText xml:space="preserve"> DOCPROPERTY  CDB@BUND:Classification  \* MERGEFORMAT </w:instrText>
          </w:r>
          <w:r w:rsidRPr="007C1EE9">
            <w:fldChar w:fldCharType="end"/>
          </w:r>
        </w:p>
      </w:tc>
    </w:tr>
  </w:tbl>
  <w:p w14:paraId="0C6EDAA7" w14:textId="77777777" w:rsidR="0006192B" w:rsidRPr="00F134A1" w:rsidRDefault="0006192B" w:rsidP="00560D65">
    <w:pPr>
      <w:pStyle w:val="zzRef"/>
      <w:rPr>
        <w:lang w:val="fr-CH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8F8D9A" w14:textId="77777777" w:rsidR="0006192B" w:rsidRDefault="0006192B" w:rsidP="00560D65">
    <w:pPr>
      <w:pStyle w:val="Kopfzeile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2A0DDC" w14:textId="77777777" w:rsidR="00276085" w:rsidRDefault="0027608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4AB0B542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9F4C412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886AA2C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8727F7C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3"/>
    <w:multiLevelType w:val="singleLevel"/>
    <w:tmpl w:val="AED6DCEE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5" w15:restartNumberingAfterBreak="0">
    <w:nsid w:val="FFFFFF88"/>
    <w:multiLevelType w:val="singleLevel"/>
    <w:tmpl w:val="D3A87286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FFFFFF89"/>
    <w:multiLevelType w:val="singleLevel"/>
    <w:tmpl w:val="B330F026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083E6361"/>
    <w:multiLevelType w:val="hybridMultilevel"/>
    <w:tmpl w:val="794E09EC"/>
    <w:lvl w:ilvl="0" w:tplc="08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E12BD1"/>
    <w:multiLevelType w:val="hybridMultilevel"/>
    <w:tmpl w:val="667C1822"/>
    <w:lvl w:ilvl="0" w:tplc="08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lang w:val="fr-CH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9149F0"/>
    <w:multiLevelType w:val="hybridMultilevel"/>
    <w:tmpl w:val="A3D47322"/>
    <w:lvl w:ilvl="0" w:tplc="58A664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fr-CH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637DD1"/>
    <w:multiLevelType w:val="hybridMultilevel"/>
    <w:tmpl w:val="1D0E0686"/>
    <w:lvl w:ilvl="0" w:tplc="FA5AF28C">
      <w:start w:val="1"/>
      <w:numFmt w:val="bullet"/>
      <w:pStyle w:val="ListeStrichI"/>
      <w:lvlText w:val="-"/>
      <w:lvlJc w:val="left"/>
      <w:pPr>
        <w:tabs>
          <w:tab w:val="num" w:pos="360"/>
        </w:tabs>
        <w:ind w:left="284" w:hanging="284"/>
      </w:pPr>
      <w:rPr>
        <w:rFonts w:hint="default"/>
        <w:b/>
        <w:i w:val="0"/>
        <w:sz w:val="22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4559A5"/>
    <w:multiLevelType w:val="hybridMultilevel"/>
    <w:tmpl w:val="A852DF0C"/>
    <w:lvl w:ilvl="0" w:tplc="AF50127C">
      <w:start w:val="1"/>
      <w:numFmt w:val="bullet"/>
      <w:lvlText w:val=""/>
      <w:lvlJc w:val="left"/>
      <w:pPr>
        <w:ind w:left="720" w:hanging="360"/>
      </w:pPr>
      <w:rPr>
        <w:rFonts w:ascii="Symbol" w:hAnsi="Symbol" w:hint="default"/>
        <w:lang w:val="fr-CH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315B89"/>
    <w:multiLevelType w:val="hybridMultilevel"/>
    <w:tmpl w:val="D55222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126789"/>
    <w:multiLevelType w:val="hybridMultilevel"/>
    <w:tmpl w:val="7E526E30"/>
    <w:lvl w:ilvl="0" w:tplc="AF50127C">
      <w:start w:val="1"/>
      <w:numFmt w:val="bullet"/>
      <w:lvlText w:val=""/>
      <w:lvlJc w:val="left"/>
      <w:pPr>
        <w:ind w:left="720" w:hanging="360"/>
      </w:pPr>
      <w:rPr>
        <w:rFonts w:ascii="Symbol" w:hAnsi="Symbol" w:hint="default"/>
        <w:lang w:val="fr-CH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F50127C">
      <w:start w:val="1"/>
      <w:numFmt w:val="bullet"/>
      <w:lvlText w:val=""/>
      <w:lvlJc w:val="left"/>
      <w:pPr>
        <w:ind w:left="5760" w:hanging="360"/>
      </w:pPr>
      <w:rPr>
        <w:rFonts w:ascii="Symbol" w:hAnsi="Symbol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6F6C15"/>
    <w:multiLevelType w:val="hybridMultilevel"/>
    <w:tmpl w:val="40A45E2E"/>
    <w:lvl w:ilvl="0" w:tplc="AF50127C">
      <w:start w:val="1"/>
      <w:numFmt w:val="bullet"/>
      <w:lvlText w:val="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7F545B"/>
    <w:multiLevelType w:val="hybridMultilevel"/>
    <w:tmpl w:val="F366358A"/>
    <w:lvl w:ilvl="0" w:tplc="AF50127C">
      <w:start w:val="1"/>
      <w:numFmt w:val="bullet"/>
      <w:lvlText w:val="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DA14E14"/>
    <w:multiLevelType w:val="hybridMultilevel"/>
    <w:tmpl w:val="4A8683FC"/>
    <w:lvl w:ilvl="0" w:tplc="E550D90A">
      <w:start w:val="1"/>
      <w:numFmt w:val="bullet"/>
      <w:lvlText w:val="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3C2CBB"/>
    <w:multiLevelType w:val="hybridMultilevel"/>
    <w:tmpl w:val="58DC626C"/>
    <w:lvl w:ilvl="0" w:tplc="08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lang w:val="fr-CH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5B29E2"/>
    <w:multiLevelType w:val="hybridMultilevel"/>
    <w:tmpl w:val="F4A61760"/>
    <w:lvl w:ilvl="0" w:tplc="AF50127C">
      <w:start w:val="1"/>
      <w:numFmt w:val="bullet"/>
      <w:lvlText w:val="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893B95"/>
    <w:multiLevelType w:val="hybridMultilevel"/>
    <w:tmpl w:val="A98047D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274E1A"/>
    <w:multiLevelType w:val="multilevel"/>
    <w:tmpl w:val="814C9FDE"/>
    <w:lvl w:ilvl="0">
      <w:start w:val="1"/>
      <w:numFmt w:val="decimal"/>
      <w:lvlRestart w:val="0"/>
      <w:lvlText w:val="%1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64"/>
        </w:tabs>
        <w:ind w:left="964" w:hanging="96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1" w15:restartNumberingAfterBreak="0">
    <w:nsid w:val="3A3E2EC3"/>
    <w:multiLevelType w:val="hybridMultilevel"/>
    <w:tmpl w:val="A45AA6F4"/>
    <w:lvl w:ilvl="0" w:tplc="DFFC7FF6">
      <w:start w:val="1"/>
      <w:numFmt w:val="bullet"/>
      <w:pStyle w:val="ListePunktII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867869"/>
    <w:multiLevelType w:val="hybridMultilevel"/>
    <w:tmpl w:val="5E7AD70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2C4EA5"/>
    <w:multiLevelType w:val="multilevel"/>
    <w:tmpl w:val="EC447728"/>
    <w:styleLink w:val="111111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8" w:hanging="28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6" w:hanging="28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20" w:hanging="28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88" w:hanging="28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72" w:hanging="28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56" w:hanging="284"/>
      </w:pPr>
      <w:rPr>
        <w:rFonts w:hint="default"/>
      </w:rPr>
    </w:lvl>
  </w:abstractNum>
  <w:abstractNum w:abstractNumId="24" w15:restartNumberingAfterBreak="0">
    <w:nsid w:val="4103439C"/>
    <w:multiLevelType w:val="multilevel"/>
    <w:tmpl w:val="DFB01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BE13D95"/>
    <w:multiLevelType w:val="hybridMultilevel"/>
    <w:tmpl w:val="7BF277F4"/>
    <w:lvl w:ilvl="0" w:tplc="24A05BFE">
      <w:start w:val="1"/>
      <w:numFmt w:val="lowerLetter"/>
      <w:pStyle w:val="Listea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F8625E"/>
    <w:multiLevelType w:val="hybridMultilevel"/>
    <w:tmpl w:val="DBACE2A0"/>
    <w:lvl w:ilvl="0" w:tplc="AF50127C">
      <w:start w:val="1"/>
      <w:numFmt w:val="bullet"/>
      <w:lvlText w:val=""/>
      <w:lvlJc w:val="left"/>
      <w:pPr>
        <w:ind w:left="720" w:hanging="360"/>
      </w:pPr>
      <w:rPr>
        <w:rFonts w:ascii="Symbol" w:hAnsi="Symbol" w:hint="default"/>
        <w:lang w:val="fr-CH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6A56C8"/>
    <w:multiLevelType w:val="hybridMultilevel"/>
    <w:tmpl w:val="06A66250"/>
    <w:lvl w:ilvl="0" w:tplc="FE78E904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F40645"/>
    <w:multiLevelType w:val="hybridMultilevel"/>
    <w:tmpl w:val="4364B522"/>
    <w:lvl w:ilvl="0" w:tplc="8570C228">
      <w:start w:val="1"/>
      <w:numFmt w:val="decimal"/>
      <w:pStyle w:val="Liste1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BB87DD1"/>
    <w:multiLevelType w:val="hybridMultilevel"/>
    <w:tmpl w:val="41EAF7F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F61948"/>
    <w:multiLevelType w:val="singleLevel"/>
    <w:tmpl w:val="8370FEDE"/>
    <w:lvl w:ilvl="0">
      <w:start w:val="1"/>
      <w:numFmt w:val="bullet"/>
      <w:pStyle w:val="ListePunktI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</w:abstractNum>
  <w:abstractNum w:abstractNumId="31" w15:restartNumberingAfterBreak="0">
    <w:nsid w:val="69907CC9"/>
    <w:multiLevelType w:val="hybridMultilevel"/>
    <w:tmpl w:val="7A629884"/>
    <w:lvl w:ilvl="0" w:tplc="3996BC6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color w:val="44546A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3F46FE"/>
    <w:multiLevelType w:val="multilevel"/>
    <w:tmpl w:val="31C6D148"/>
    <w:styleLink w:val="1ai"/>
    <w:lvl w:ilvl="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852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6" w:hanging="284"/>
      </w:pPr>
      <w:rPr>
        <w:rFonts w:hint="default"/>
      </w:rPr>
    </w:lvl>
  </w:abstractNum>
  <w:abstractNum w:abstractNumId="33" w15:restartNumberingAfterBreak="0">
    <w:nsid w:val="79EE67E7"/>
    <w:multiLevelType w:val="hybridMultilevel"/>
    <w:tmpl w:val="8D28B99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9439C2"/>
    <w:multiLevelType w:val="hybridMultilevel"/>
    <w:tmpl w:val="5984B344"/>
    <w:lvl w:ilvl="0" w:tplc="EDDA62C2">
      <w:start w:val="1"/>
      <w:numFmt w:val="bullet"/>
      <w:pStyle w:val="ListeStrichII"/>
      <w:lvlText w:val="-"/>
      <w:lvlJc w:val="left"/>
      <w:pPr>
        <w:tabs>
          <w:tab w:val="num" w:pos="644"/>
        </w:tabs>
        <w:ind w:left="568" w:hanging="284"/>
      </w:pPr>
      <w:rPr>
        <w:rFonts w:hint="default"/>
        <w:b/>
        <w:i w:val="0"/>
        <w:sz w:val="22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 w:numId="6">
    <w:abstractNumId w:val="3"/>
  </w:num>
  <w:num w:numId="7">
    <w:abstractNumId w:val="5"/>
  </w:num>
  <w:num w:numId="8">
    <w:abstractNumId w:val="28"/>
  </w:num>
  <w:num w:numId="9">
    <w:abstractNumId w:val="25"/>
  </w:num>
  <w:num w:numId="10">
    <w:abstractNumId w:val="30"/>
  </w:num>
  <w:num w:numId="11">
    <w:abstractNumId w:val="21"/>
  </w:num>
  <w:num w:numId="12">
    <w:abstractNumId w:val="10"/>
  </w:num>
  <w:num w:numId="13">
    <w:abstractNumId w:val="34"/>
  </w:num>
  <w:num w:numId="14">
    <w:abstractNumId w:val="23"/>
  </w:num>
  <w:num w:numId="15">
    <w:abstractNumId w:val="32"/>
  </w:num>
  <w:num w:numId="16">
    <w:abstractNumId w:val="20"/>
  </w:num>
  <w:num w:numId="17">
    <w:abstractNumId w:val="9"/>
  </w:num>
  <w:num w:numId="18">
    <w:abstractNumId w:val="27"/>
  </w:num>
  <w:num w:numId="19">
    <w:abstractNumId w:val="24"/>
  </w:num>
  <w:num w:numId="20">
    <w:abstractNumId w:val="19"/>
  </w:num>
  <w:num w:numId="21">
    <w:abstractNumId w:val="7"/>
  </w:num>
  <w:num w:numId="22">
    <w:abstractNumId w:val="8"/>
  </w:num>
  <w:num w:numId="23">
    <w:abstractNumId w:val="17"/>
  </w:num>
  <w:num w:numId="24">
    <w:abstractNumId w:val="18"/>
  </w:num>
  <w:num w:numId="25">
    <w:abstractNumId w:val="16"/>
  </w:num>
  <w:num w:numId="26">
    <w:abstractNumId w:val="11"/>
  </w:num>
  <w:num w:numId="27">
    <w:abstractNumId w:val="26"/>
  </w:num>
  <w:num w:numId="28">
    <w:abstractNumId w:val="12"/>
  </w:num>
  <w:num w:numId="29">
    <w:abstractNumId w:val="15"/>
  </w:num>
  <w:num w:numId="30">
    <w:abstractNumId w:val="14"/>
  </w:num>
  <w:num w:numId="31">
    <w:abstractNumId w:val="13"/>
  </w:num>
  <w:num w:numId="32">
    <w:abstractNumId w:val="22"/>
  </w:num>
  <w:num w:numId="33">
    <w:abstractNumId w:val="33"/>
  </w:num>
  <w:num w:numId="34">
    <w:abstractNumId w:val="31"/>
  </w:num>
  <w:num w:numId="35">
    <w:abstractNumId w:val="29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consecutiveHyphenLimit w:val="3"/>
  <w:hyphenationZone w:val="280"/>
  <w:doNotHyphenateCaps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0CB9"/>
    <w:rsid w:val="00004753"/>
    <w:rsid w:val="00005CAC"/>
    <w:rsid w:val="00021B7C"/>
    <w:rsid w:val="000229B9"/>
    <w:rsid w:val="00024DF3"/>
    <w:rsid w:val="00025E9E"/>
    <w:rsid w:val="000278E4"/>
    <w:rsid w:val="00027E5D"/>
    <w:rsid w:val="00030E85"/>
    <w:rsid w:val="00032B79"/>
    <w:rsid w:val="00035DCC"/>
    <w:rsid w:val="00042A2B"/>
    <w:rsid w:val="00043BAA"/>
    <w:rsid w:val="0004521D"/>
    <w:rsid w:val="00047499"/>
    <w:rsid w:val="00047B3B"/>
    <w:rsid w:val="0005186A"/>
    <w:rsid w:val="00055AA9"/>
    <w:rsid w:val="00057A9E"/>
    <w:rsid w:val="00060375"/>
    <w:rsid w:val="00060653"/>
    <w:rsid w:val="00060A31"/>
    <w:rsid w:val="0006192B"/>
    <w:rsid w:val="000621AB"/>
    <w:rsid w:val="00065251"/>
    <w:rsid w:val="00065932"/>
    <w:rsid w:val="00067619"/>
    <w:rsid w:val="0007187F"/>
    <w:rsid w:val="00072DBC"/>
    <w:rsid w:val="00072FBC"/>
    <w:rsid w:val="00074C81"/>
    <w:rsid w:val="00075C79"/>
    <w:rsid w:val="00075FC5"/>
    <w:rsid w:val="0007603E"/>
    <w:rsid w:val="00076324"/>
    <w:rsid w:val="000807D3"/>
    <w:rsid w:val="00081D08"/>
    <w:rsid w:val="00083D6F"/>
    <w:rsid w:val="00092800"/>
    <w:rsid w:val="0009298B"/>
    <w:rsid w:val="000930DF"/>
    <w:rsid w:val="00094A16"/>
    <w:rsid w:val="000954F6"/>
    <w:rsid w:val="00097A54"/>
    <w:rsid w:val="000B20B1"/>
    <w:rsid w:val="000B4DF9"/>
    <w:rsid w:val="000B5B84"/>
    <w:rsid w:val="000C0028"/>
    <w:rsid w:val="000C3A97"/>
    <w:rsid w:val="000D17F2"/>
    <w:rsid w:val="000D1A95"/>
    <w:rsid w:val="000D1DEF"/>
    <w:rsid w:val="000D469E"/>
    <w:rsid w:val="000D5548"/>
    <w:rsid w:val="000D7476"/>
    <w:rsid w:val="000D7E5C"/>
    <w:rsid w:val="000E1B8C"/>
    <w:rsid w:val="000E2747"/>
    <w:rsid w:val="000E30DA"/>
    <w:rsid w:val="000E38AB"/>
    <w:rsid w:val="000E4221"/>
    <w:rsid w:val="000E58E4"/>
    <w:rsid w:val="000E6370"/>
    <w:rsid w:val="000F0C08"/>
    <w:rsid w:val="000F288B"/>
    <w:rsid w:val="000F52F5"/>
    <w:rsid w:val="000F654C"/>
    <w:rsid w:val="000F745E"/>
    <w:rsid w:val="00106C14"/>
    <w:rsid w:val="00112002"/>
    <w:rsid w:val="00112971"/>
    <w:rsid w:val="00113465"/>
    <w:rsid w:val="001152DB"/>
    <w:rsid w:val="00115445"/>
    <w:rsid w:val="001169BC"/>
    <w:rsid w:val="00120A02"/>
    <w:rsid w:val="00120A03"/>
    <w:rsid w:val="00121A50"/>
    <w:rsid w:val="00121F79"/>
    <w:rsid w:val="00122848"/>
    <w:rsid w:val="00127FD9"/>
    <w:rsid w:val="001320D4"/>
    <w:rsid w:val="00133745"/>
    <w:rsid w:val="0013434C"/>
    <w:rsid w:val="0013486F"/>
    <w:rsid w:val="00140348"/>
    <w:rsid w:val="00143AAC"/>
    <w:rsid w:val="00144921"/>
    <w:rsid w:val="001456F9"/>
    <w:rsid w:val="0015029A"/>
    <w:rsid w:val="00150E84"/>
    <w:rsid w:val="001519B8"/>
    <w:rsid w:val="001554E9"/>
    <w:rsid w:val="0016542B"/>
    <w:rsid w:val="00166ABC"/>
    <w:rsid w:val="00166D36"/>
    <w:rsid w:val="00167AC8"/>
    <w:rsid w:val="00170339"/>
    <w:rsid w:val="00171DC0"/>
    <w:rsid w:val="001758C9"/>
    <w:rsid w:val="0017719F"/>
    <w:rsid w:val="00177203"/>
    <w:rsid w:val="00177917"/>
    <w:rsid w:val="00177E29"/>
    <w:rsid w:val="0018073C"/>
    <w:rsid w:val="00182E2E"/>
    <w:rsid w:val="001837F4"/>
    <w:rsid w:val="0018516C"/>
    <w:rsid w:val="00186915"/>
    <w:rsid w:val="001877DF"/>
    <w:rsid w:val="00192CA7"/>
    <w:rsid w:val="00192DFB"/>
    <w:rsid w:val="00194DBF"/>
    <w:rsid w:val="00195D72"/>
    <w:rsid w:val="001964EC"/>
    <w:rsid w:val="00196F8D"/>
    <w:rsid w:val="001977F0"/>
    <w:rsid w:val="00197A68"/>
    <w:rsid w:val="001A05BF"/>
    <w:rsid w:val="001A2394"/>
    <w:rsid w:val="001A362D"/>
    <w:rsid w:val="001B05FC"/>
    <w:rsid w:val="001B1665"/>
    <w:rsid w:val="001B270B"/>
    <w:rsid w:val="001B7934"/>
    <w:rsid w:val="001C0261"/>
    <w:rsid w:val="001C0409"/>
    <w:rsid w:val="001C414C"/>
    <w:rsid w:val="001C4E02"/>
    <w:rsid w:val="001D050A"/>
    <w:rsid w:val="001D1E15"/>
    <w:rsid w:val="001E0FDE"/>
    <w:rsid w:val="001E7677"/>
    <w:rsid w:val="001F2926"/>
    <w:rsid w:val="001F2B91"/>
    <w:rsid w:val="001F3E7C"/>
    <w:rsid w:val="001F47FA"/>
    <w:rsid w:val="001F6887"/>
    <w:rsid w:val="00200F16"/>
    <w:rsid w:val="002022A8"/>
    <w:rsid w:val="00206674"/>
    <w:rsid w:val="00212A85"/>
    <w:rsid w:val="00215133"/>
    <w:rsid w:val="00215304"/>
    <w:rsid w:val="002221C8"/>
    <w:rsid w:val="002224B1"/>
    <w:rsid w:val="00224731"/>
    <w:rsid w:val="002266AD"/>
    <w:rsid w:val="0022697E"/>
    <w:rsid w:val="00226DBA"/>
    <w:rsid w:val="002276FD"/>
    <w:rsid w:val="00230376"/>
    <w:rsid w:val="00232FAF"/>
    <w:rsid w:val="00233140"/>
    <w:rsid w:val="00237365"/>
    <w:rsid w:val="002375DA"/>
    <w:rsid w:val="002403C2"/>
    <w:rsid w:val="00243CEA"/>
    <w:rsid w:val="00243D99"/>
    <w:rsid w:val="002441AB"/>
    <w:rsid w:val="00246173"/>
    <w:rsid w:val="0024620B"/>
    <w:rsid w:val="00246D3B"/>
    <w:rsid w:val="0025286D"/>
    <w:rsid w:val="0025332B"/>
    <w:rsid w:val="0025360B"/>
    <w:rsid w:val="002551C2"/>
    <w:rsid w:val="00257D6D"/>
    <w:rsid w:val="002620B7"/>
    <w:rsid w:val="00263457"/>
    <w:rsid w:val="00264062"/>
    <w:rsid w:val="00272FA4"/>
    <w:rsid w:val="0027531D"/>
    <w:rsid w:val="00276085"/>
    <w:rsid w:val="00276CC0"/>
    <w:rsid w:val="002819D5"/>
    <w:rsid w:val="00281B3F"/>
    <w:rsid w:val="00283B37"/>
    <w:rsid w:val="00284DB3"/>
    <w:rsid w:val="00286D16"/>
    <w:rsid w:val="00290082"/>
    <w:rsid w:val="00290FBE"/>
    <w:rsid w:val="00291B3E"/>
    <w:rsid w:val="002931EB"/>
    <w:rsid w:val="00293C49"/>
    <w:rsid w:val="00294217"/>
    <w:rsid w:val="002956ED"/>
    <w:rsid w:val="002A100C"/>
    <w:rsid w:val="002A1624"/>
    <w:rsid w:val="002A3B51"/>
    <w:rsid w:val="002A3BAD"/>
    <w:rsid w:val="002A5F2B"/>
    <w:rsid w:val="002A60A1"/>
    <w:rsid w:val="002A6795"/>
    <w:rsid w:val="002A6D47"/>
    <w:rsid w:val="002A717A"/>
    <w:rsid w:val="002A7503"/>
    <w:rsid w:val="002A7E29"/>
    <w:rsid w:val="002B19E3"/>
    <w:rsid w:val="002B304D"/>
    <w:rsid w:val="002B7483"/>
    <w:rsid w:val="002C5F3B"/>
    <w:rsid w:val="002C66EF"/>
    <w:rsid w:val="002C7770"/>
    <w:rsid w:val="002D41DE"/>
    <w:rsid w:val="002E17FF"/>
    <w:rsid w:val="002E49E6"/>
    <w:rsid w:val="002E58BB"/>
    <w:rsid w:val="002F012E"/>
    <w:rsid w:val="002F3B09"/>
    <w:rsid w:val="002F4046"/>
    <w:rsid w:val="002F4B24"/>
    <w:rsid w:val="002F56A0"/>
    <w:rsid w:val="002F791B"/>
    <w:rsid w:val="00300D4F"/>
    <w:rsid w:val="00310920"/>
    <w:rsid w:val="00312D79"/>
    <w:rsid w:val="00321686"/>
    <w:rsid w:val="00325319"/>
    <w:rsid w:val="003261ED"/>
    <w:rsid w:val="00327A04"/>
    <w:rsid w:val="00327C7D"/>
    <w:rsid w:val="003322EB"/>
    <w:rsid w:val="00332BF7"/>
    <w:rsid w:val="00333874"/>
    <w:rsid w:val="00334CF0"/>
    <w:rsid w:val="003376A0"/>
    <w:rsid w:val="003417C4"/>
    <w:rsid w:val="003437ED"/>
    <w:rsid w:val="00346CF7"/>
    <w:rsid w:val="003524D3"/>
    <w:rsid w:val="003538B7"/>
    <w:rsid w:val="00354EB7"/>
    <w:rsid w:val="003555F8"/>
    <w:rsid w:val="00357E02"/>
    <w:rsid w:val="003614C3"/>
    <w:rsid w:val="00364228"/>
    <w:rsid w:val="003739ED"/>
    <w:rsid w:val="00373EFB"/>
    <w:rsid w:val="003740DB"/>
    <w:rsid w:val="00376048"/>
    <w:rsid w:val="00376126"/>
    <w:rsid w:val="00376C43"/>
    <w:rsid w:val="00381199"/>
    <w:rsid w:val="00381B54"/>
    <w:rsid w:val="00383AEB"/>
    <w:rsid w:val="003853BE"/>
    <w:rsid w:val="00385927"/>
    <w:rsid w:val="0038607B"/>
    <w:rsid w:val="003866D9"/>
    <w:rsid w:val="00386D57"/>
    <w:rsid w:val="00386F93"/>
    <w:rsid w:val="00391596"/>
    <w:rsid w:val="00392F2E"/>
    <w:rsid w:val="0039417C"/>
    <w:rsid w:val="00397C0D"/>
    <w:rsid w:val="003A02F7"/>
    <w:rsid w:val="003A06E4"/>
    <w:rsid w:val="003A083E"/>
    <w:rsid w:val="003A60EA"/>
    <w:rsid w:val="003A6638"/>
    <w:rsid w:val="003A719B"/>
    <w:rsid w:val="003B0286"/>
    <w:rsid w:val="003B08EE"/>
    <w:rsid w:val="003B3588"/>
    <w:rsid w:val="003B4A3A"/>
    <w:rsid w:val="003B5D05"/>
    <w:rsid w:val="003B6FD2"/>
    <w:rsid w:val="003C1C49"/>
    <w:rsid w:val="003C2F80"/>
    <w:rsid w:val="003D3768"/>
    <w:rsid w:val="003D421D"/>
    <w:rsid w:val="003D71C1"/>
    <w:rsid w:val="003D7913"/>
    <w:rsid w:val="003E15A4"/>
    <w:rsid w:val="003E3722"/>
    <w:rsid w:val="003E39B0"/>
    <w:rsid w:val="003E4731"/>
    <w:rsid w:val="003E5A6D"/>
    <w:rsid w:val="003F20C8"/>
    <w:rsid w:val="003F2261"/>
    <w:rsid w:val="003F3FB5"/>
    <w:rsid w:val="003F4164"/>
    <w:rsid w:val="003F75DC"/>
    <w:rsid w:val="004036A5"/>
    <w:rsid w:val="00403CF1"/>
    <w:rsid w:val="00407011"/>
    <w:rsid w:val="00410200"/>
    <w:rsid w:val="00411FFC"/>
    <w:rsid w:val="00413DA1"/>
    <w:rsid w:val="00414D64"/>
    <w:rsid w:val="00417B1A"/>
    <w:rsid w:val="00422804"/>
    <w:rsid w:val="00423852"/>
    <w:rsid w:val="00424F8B"/>
    <w:rsid w:val="004256CB"/>
    <w:rsid w:val="00426935"/>
    <w:rsid w:val="00426ADA"/>
    <w:rsid w:val="00427730"/>
    <w:rsid w:val="00430032"/>
    <w:rsid w:val="00430499"/>
    <w:rsid w:val="00432964"/>
    <w:rsid w:val="00433277"/>
    <w:rsid w:val="00440A03"/>
    <w:rsid w:val="00444CAA"/>
    <w:rsid w:val="00445B74"/>
    <w:rsid w:val="0045293A"/>
    <w:rsid w:val="004547C0"/>
    <w:rsid w:val="00456501"/>
    <w:rsid w:val="00457A5B"/>
    <w:rsid w:val="00457A90"/>
    <w:rsid w:val="00462A6C"/>
    <w:rsid w:val="004630FA"/>
    <w:rsid w:val="00463BB0"/>
    <w:rsid w:val="0046486C"/>
    <w:rsid w:val="00464A3A"/>
    <w:rsid w:val="00470360"/>
    <w:rsid w:val="00470BE0"/>
    <w:rsid w:val="00473DE0"/>
    <w:rsid w:val="004809B0"/>
    <w:rsid w:val="00482104"/>
    <w:rsid w:val="00483253"/>
    <w:rsid w:val="004868A0"/>
    <w:rsid w:val="004966FF"/>
    <w:rsid w:val="004A0BDE"/>
    <w:rsid w:val="004A15DF"/>
    <w:rsid w:val="004A172B"/>
    <w:rsid w:val="004A205A"/>
    <w:rsid w:val="004A3C06"/>
    <w:rsid w:val="004A65CC"/>
    <w:rsid w:val="004A7C5E"/>
    <w:rsid w:val="004B19EA"/>
    <w:rsid w:val="004B1BCB"/>
    <w:rsid w:val="004B466C"/>
    <w:rsid w:val="004C4C0E"/>
    <w:rsid w:val="004C755E"/>
    <w:rsid w:val="004D3BEC"/>
    <w:rsid w:val="004D3D4C"/>
    <w:rsid w:val="004D4D18"/>
    <w:rsid w:val="004E57F2"/>
    <w:rsid w:val="004E64EE"/>
    <w:rsid w:val="004F09DB"/>
    <w:rsid w:val="004F0BF0"/>
    <w:rsid w:val="004F1451"/>
    <w:rsid w:val="004F1965"/>
    <w:rsid w:val="004F2EAC"/>
    <w:rsid w:val="004F6578"/>
    <w:rsid w:val="004F7B5F"/>
    <w:rsid w:val="005009C2"/>
    <w:rsid w:val="005014BE"/>
    <w:rsid w:val="00501E94"/>
    <w:rsid w:val="00511944"/>
    <w:rsid w:val="00514FA9"/>
    <w:rsid w:val="00516AE0"/>
    <w:rsid w:val="00517EAA"/>
    <w:rsid w:val="00517EF2"/>
    <w:rsid w:val="00521C12"/>
    <w:rsid w:val="0052225B"/>
    <w:rsid w:val="0052268A"/>
    <w:rsid w:val="00523009"/>
    <w:rsid w:val="0052398F"/>
    <w:rsid w:val="005250B2"/>
    <w:rsid w:val="00525A0F"/>
    <w:rsid w:val="00525DEE"/>
    <w:rsid w:val="00526114"/>
    <w:rsid w:val="0053011F"/>
    <w:rsid w:val="00530218"/>
    <w:rsid w:val="00531294"/>
    <w:rsid w:val="00531821"/>
    <w:rsid w:val="00532D8D"/>
    <w:rsid w:val="00533D96"/>
    <w:rsid w:val="00534D44"/>
    <w:rsid w:val="00537754"/>
    <w:rsid w:val="00537FE6"/>
    <w:rsid w:val="00542FDB"/>
    <w:rsid w:val="00543B2D"/>
    <w:rsid w:val="005456E2"/>
    <w:rsid w:val="00546F87"/>
    <w:rsid w:val="00550450"/>
    <w:rsid w:val="00552C60"/>
    <w:rsid w:val="00555979"/>
    <w:rsid w:val="0055629E"/>
    <w:rsid w:val="00560D65"/>
    <w:rsid w:val="00566BEA"/>
    <w:rsid w:val="00566C70"/>
    <w:rsid w:val="00567B5B"/>
    <w:rsid w:val="00570E24"/>
    <w:rsid w:val="00573F89"/>
    <w:rsid w:val="00576CF9"/>
    <w:rsid w:val="00577EFC"/>
    <w:rsid w:val="005805B2"/>
    <w:rsid w:val="0058370B"/>
    <w:rsid w:val="00590C04"/>
    <w:rsid w:val="0059132B"/>
    <w:rsid w:val="0059395E"/>
    <w:rsid w:val="00595EC6"/>
    <w:rsid w:val="005A004A"/>
    <w:rsid w:val="005A154F"/>
    <w:rsid w:val="005A30F1"/>
    <w:rsid w:val="005A73AA"/>
    <w:rsid w:val="005C02CE"/>
    <w:rsid w:val="005C0F31"/>
    <w:rsid w:val="005C2BA7"/>
    <w:rsid w:val="005C3DAD"/>
    <w:rsid w:val="005C5F8C"/>
    <w:rsid w:val="005C6897"/>
    <w:rsid w:val="005D14B4"/>
    <w:rsid w:val="005D1855"/>
    <w:rsid w:val="005D2C57"/>
    <w:rsid w:val="005D3371"/>
    <w:rsid w:val="005D6BB7"/>
    <w:rsid w:val="005E3CE0"/>
    <w:rsid w:val="005E51B7"/>
    <w:rsid w:val="005E6A8D"/>
    <w:rsid w:val="005E6C18"/>
    <w:rsid w:val="005F07B5"/>
    <w:rsid w:val="005F1D5E"/>
    <w:rsid w:val="005F1EA6"/>
    <w:rsid w:val="005F36B4"/>
    <w:rsid w:val="00600D2C"/>
    <w:rsid w:val="00602E1F"/>
    <w:rsid w:val="00602F65"/>
    <w:rsid w:val="006135F3"/>
    <w:rsid w:val="00613B2F"/>
    <w:rsid w:val="0061492E"/>
    <w:rsid w:val="00617E19"/>
    <w:rsid w:val="00624039"/>
    <w:rsid w:val="00624D44"/>
    <w:rsid w:val="006258A9"/>
    <w:rsid w:val="00627D3F"/>
    <w:rsid w:val="0063028B"/>
    <w:rsid w:val="006330F8"/>
    <w:rsid w:val="006350EF"/>
    <w:rsid w:val="00637EDE"/>
    <w:rsid w:val="00640CDE"/>
    <w:rsid w:val="00641254"/>
    <w:rsid w:val="006454F3"/>
    <w:rsid w:val="0064552A"/>
    <w:rsid w:val="00646248"/>
    <w:rsid w:val="00647DCF"/>
    <w:rsid w:val="00651665"/>
    <w:rsid w:val="0065295F"/>
    <w:rsid w:val="00654CA4"/>
    <w:rsid w:val="00655BE6"/>
    <w:rsid w:val="00656454"/>
    <w:rsid w:val="006604A0"/>
    <w:rsid w:val="00662E6E"/>
    <w:rsid w:val="00663163"/>
    <w:rsid w:val="00663A94"/>
    <w:rsid w:val="0067154B"/>
    <w:rsid w:val="00671A07"/>
    <w:rsid w:val="0067784B"/>
    <w:rsid w:val="0068149D"/>
    <w:rsid w:val="00682A64"/>
    <w:rsid w:val="0068314E"/>
    <w:rsid w:val="00683601"/>
    <w:rsid w:val="00687F17"/>
    <w:rsid w:val="00690B17"/>
    <w:rsid w:val="006922D7"/>
    <w:rsid w:val="006937DD"/>
    <w:rsid w:val="00693E68"/>
    <w:rsid w:val="00697C95"/>
    <w:rsid w:val="006A0522"/>
    <w:rsid w:val="006A0820"/>
    <w:rsid w:val="006A1D03"/>
    <w:rsid w:val="006A57FA"/>
    <w:rsid w:val="006B019B"/>
    <w:rsid w:val="006B1BE2"/>
    <w:rsid w:val="006B26D9"/>
    <w:rsid w:val="006B4549"/>
    <w:rsid w:val="006B578D"/>
    <w:rsid w:val="006C16BF"/>
    <w:rsid w:val="006C5464"/>
    <w:rsid w:val="006C5F7F"/>
    <w:rsid w:val="006C6FA9"/>
    <w:rsid w:val="006D1A64"/>
    <w:rsid w:val="006D2326"/>
    <w:rsid w:val="006D71ED"/>
    <w:rsid w:val="006E26F3"/>
    <w:rsid w:val="006E48BF"/>
    <w:rsid w:val="006E5269"/>
    <w:rsid w:val="006E60D8"/>
    <w:rsid w:val="006E6CA8"/>
    <w:rsid w:val="006F19EE"/>
    <w:rsid w:val="006F2388"/>
    <w:rsid w:val="006F30C9"/>
    <w:rsid w:val="006F3B64"/>
    <w:rsid w:val="006F40E2"/>
    <w:rsid w:val="006F6D16"/>
    <w:rsid w:val="0070229B"/>
    <w:rsid w:val="00702892"/>
    <w:rsid w:val="00702966"/>
    <w:rsid w:val="00713C36"/>
    <w:rsid w:val="00715C83"/>
    <w:rsid w:val="007162F7"/>
    <w:rsid w:val="0072214B"/>
    <w:rsid w:val="0072366D"/>
    <w:rsid w:val="007301D7"/>
    <w:rsid w:val="00734EEA"/>
    <w:rsid w:val="0073678F"/>
    <w:rsid w:val="00743506"/>
    <w:rsid w:val="00746665"/>
    <w:rsid w:val="007512C7"/>
    <w:rsid w:val="0075184F"/>
    <w:rsid w:val="00752BA1"/>
    <w:rsid w:val="0075394C"/>
    <w:rsid w:val="00753D6D"/>
    <w:rsid w:val="00755635"/>
    <w:rsid w:val="00755E6F"/>
    <w:rsid w:val="00756C4F"/>
    <w:rsid w:val="00756D99"/>
    <w:rsid w:val="007642EE"/>
    <w:rsid w:val="00765E50"/>
    <w:rsid w:val="0077191D"/>
    <w:rsid w:val="0077652C"/>
    <w:rsid w:val="00777C4C"/>
    <w:rsid w:val="007809BE"/>
    <w:rsid w:val="00782A97"/>
    <w:rsid w:val="007867AD"/>
    <w:rsid w:val="00790664"/>
    <w:rsid w:val="007914E7"/>
    <w:rsid w:val="00792082"/>
    <w:rsid w:val="0079387A"/>
    <w:rsid w:val="00797CC8"/>
    <w:rsid w:val="007A0D46"/>
    <w:rsid w:val="007A1E4D"/>
    <w:rsid w:val="007A3725"/>
    <w:rsid w:val="007A552D"/>
    <w:rsid w:val="007A6598"/>
    <w:rsid w:val="007B177B"/>
    <w:rsid w:val="007B1896"/>
    <w:rsid w:val="007B4723"/>
    <w:rsid w:val="007B604B"/>
    <w:rsid w:val="007C1EE9"/>
    <w:rsid w:val="007C6FDB"/>
    <w:rsid w:val="007D24E5"/>
    <w:rsid w:val="007D2912"/>
    <w:rsid w:val="007D3BF9"/>
    <w:rsid w:val="007D43C4"/>
    <w:rsid w:val="007D43E6"/>
    <w:rsid w:val="007D4887"/>
    <w:rsid w:val="007D4EDB"/>
    <w:rsid w:val="007D5416"/>
    <w:rsid w:val="007D70FC"/>
    <w:rsid w:val="007D7967"/>
    <w:rsid w:val="007E3439"/>
    <w:rsid w:val="007E72B2"/>
    <w:rsid w:val="007E74A9"/>
    <w:rsid w:val="007F1819"/>
    <w:rsid w:val="007F19E3"/>
    <w:rsid w:val="007F6D9B"/>
    <w:rsid w:val="007F7308"/>
    <w:rsid w:val="007F7643"/>
    <w:rsid w:val="008026DD"/>
    <w:rsid w:val="008068A2"/>
    <w:rsid w:val="00810808"/>
    <w:rsid w:val="00811E8B"/>
    <w:rsid w:val="00820C52"/>
    <w:rsid w:val="00820D8D"/>
    <w:rsid w:val="0082174D"/>
    <w:rsid w:val="00822F56"/>
    <w:rsid w:val="008238DF"/>
    <w:rsid w:val="00824394"/>
    <w:rsid w:val="00825D69"/>
    <w:rsid w:val="008260B9"/>
    <w:rsid w:val="00833951"/>
    <w:rsid w:val="008351E4"/>
    <w:rsid w:val="00835252"/>
    <w:rsid w:val="00836E7F"/>
    <w:rsid w:val="00840514"/>
    <w:rsid w:val="00841AA3"/>
    <w:rsid w:val="0084433F"/>
    <w:rsid w:val="008446F5"/>
    <w:rsid w:val="008479D0"/>
    <w:rsid w:val="00847E95"/>
    <w:rsid w:val="008533B1"/>
    <w:rsid w:val="00856D12"/>
    <w:rsid w:val="00856E4A"/>
    <w:rsid w:val="00857C8D"/>
    <w:rsid w:val="00857D12"/>
    <w:rsid w:val="008613D5"/>
    <w:rsid w:val="008628E3"/>
    <w:rsid w:val="0086564A"/>
    <w:rsid w:val="00865E1F"/>
    <w:rsid w:val="00875C08"/>
    <w:rsid w:val="0087645A"/>
    <w:rsid w:val="00877D01"/>
    <w:rsid w:val="00883ABE"/>
    <w:rsid w:val="00884B0B"/>
    <w:rsid w:val="00886027"/>
    <w:rsid w:val="00887E45"/>
    <w:rsid w:val="00890FB2"/>
    <w:rsid w:val="00891A06"/>
    <w:rsid w:val="0089505F"/>
    <w:rsid w:val="0089622B"/>
    <w:rsid w:val="008A059C"/>
    <w:rsid w:val="008A29F2"/>
    <w:rsid w:val="008A433A"/>
    <w:rsid w:val="008B2974"/>
    <w:rsid w:val="008B4528"/>
    <w:rsid w:val="008B489F"/>
    <w:rsid w:val="008B5600"/>
    <w:rsid w:val="008B6195"/>
    <w:rsid w:val="008B7766"/>
    <w:rsid w:val="008C08AE"/>
    <w:rsid w:val="008C5AEF"/>
    <w:rsid w:val="008C6E0F"/>
    <w:rsid w:val="008D0D6A"/>
    <w:rsid w:val="008D2FDD"/>
    <w:rsid w:val="008D4263"/>
    <w:rsid w:val="008D527A"/>
    <w:rsid w:val="008D5E2A"/>
    <w:rsid w:val="008D7FE0"/>
    <w:rsid w:val="008E06D1"/>
    <w:rsid w:val="008E0EB3"/>
    <w:rsid w:val="008E1942"/>
    <w:rsid w:val="008E28DE"/>
    <w:rsid w:val="008E5B0A"/>
    <w:rsid w:val="008F0CCF"/>
    <w:rsid w:val="008F0DD3"/>
    <w:rsid w:val="008F3675"/>
    <w:rsid w:val="008F4F4C"/>
    <w:rsid w:val="0090025B"/>
    <w:rsid w:val="00900AF5"/>
    <w:rsid w:val="00902975"/>
    <w:rsid w:val="0090512C"/>
    <w:rsid w:val="00907D7E"/>
    <w:rsid w:val="00911623"/>
    <w:rsid w:val="00911CF2"/>
    <w:rsid w:val="00911D60"/>
    <w:rsid w:val="00913C1E"/>
    <w:rsid w:val="0091628E"/>
    <w:rsid w:val="00920771"/>
    <w:rsid w:val="00922502"/>
    <w:rsid w:val="00923BB7"/>
    <w:rsid w:val="009263AC"/>
    <w:rsid w:val="00926EA3"/>
    <w:rsid w:val="00930F03"/>
    <w:rsid w:val="009310A9"/>
    <w:rsid w:val="00932058"/>
    <w:rsid w:val="00932406"/>
    <w:rsid w:val="00934C18"/>
    <w:rsid w:val="009351B4"/>
    <w:rsid w:val="00936322"/>
    <w:rsid w:val="0094354A"/>
    <w:rsid w:val="00946641"/>
    <w:rsid w:val="009520CB"/>
    <w:rsid w:val="0095298D"/>
    <w:rsid w:val="009550D3"/>
    <w:rsid w:val="00962ED8"/>
    <w:rsid w:val="009643BE"/>
    <w:rsid w:val="00965933"/>
    <w:rsid w:val="009705C2"/>
    <w:rsid w:val="00970602"/>
    <w:rsid w:val="00970CB9"/>
    <w:rsid w:val="009710F2"/>
    <w:rsid w:val="0097414C"/>
    <w:rsid w:val="00974AD5"/>
    <w:rsid w:val="00975208"/>
    <w:rsid w:val="00984EE3"/>
    <w:rsid w:val="00986C94"/>
    <w:rsid w:val="009903AE"/>
    <w:rsid w:val="009904EA"/>
    <w:rsid w:val="0099104F"/>
    <w:rsid w:val="0099121F"/>
    <w:rsid w:val="00991F58"/>
    <w:rsid w:val="00995BCB"/>
    <w:rsid w:val="009A0B4F"/>
    <w:rsid w:val="009A3C30"/>
    <w:rsid w:val="009A4485"/>
    <w:rsid w:val="009A4806"/>
    <w:rsid w:val="009A6593"/>
    <w:rsid w:val="009A6675"/>
    <w:rsid w:val="009A7286"/>
    <w:rsid w:val="009B1B47"/>
    <w:rsid w:val="009B1E1D"/>
    <w:rsid w:val="009B2E2A"/>
    <w:rsid w:val="009B3AF8"/>
    <w:rsid w:val="009B3C98"/>
    <w:rsid w:val="009B471E"/>
    <w:rsid w:val="009B48A2"/>
    <w:rsid w:val="009B7018"/>
    <w:rsid w:val="009B7ED5"/>
    <w:rsid w:val="009C222F"/>
    <w:rsid w:val="009C2B83"/>
    <w:rsid w:val="009C68B9"/>
    <w:rsid w:val="009C6DF4"/>
    <w:rsid w:val="009C70D2"/>
    <w:rsid w:val="009C755E"/>
    <w:rsid w:val="009E0990"/>
    <w:rsid w:val="009E0F45"/>
    <w:rsid w:val="009E2A8C"/>
    <w:rsid w:val="009E454C"/>
    <w:rsid w:val="009E62DA"/>
    <w:rsid w:val="009E7438"/>
    <w:rsid w:val="009F2D82"/>
    <w:rsid w:val="009F4781"/>
    <w:rsid w:val="009F6718"/>
    <w:rsid w:val="009F6A2B"/>
    <w:rsid w:val="009F7826"/>
    <w:rsid w:val="00A010B7"/>
    <w:rsid w:val="00A03191"/>
    <w:rsid w:val="00A044C6"/>
    <w:rsid w:val="00A05810"/>
    <w:rsid w:val="00A06F3F"/>
    <w:rsid w:val="00A12CDE"/>
    <w:rsid w:val="00A13825"/>
    <w:rsid w:val="00A13F96"/>
    <w:rsid w:val="00A14D39"/>
    <w:rsid w:val="00A15D4C"/>
    <w:rsid w:val="00A162C7"/>
    <w:rsid w:val="00A16AFF"/>
    <w:rsid w:val="00A178D9"/>
    <w:rsid w:val="00A24404"/>
    <w:rsid w:val="00A27235"/>
    <w:rsid w:val="00A30425"/>
    <w:rsid w:val="00A3370F"/>
    <w:rsid w:val="00A34612"/>
    <w:rsid w:val="00A413B3"/>
    <w:rsid w:val="00A44E07"/>
    <w:rsid w:val="00A46265"/>
    <w:rsid w:val="00A46431"/>
    <w:rsid w:val="00A46A57"/>
    <w:rsid w:val="00A50661"/>
    <w:rsid w:val="00A50DCC"/>
    <w:rsid w:val="00A51528"/>
    <w:rsid w:val="00A51A85"/>
    <w:rsid w:val="00A53533"/>
    <w:rsid w:val="00A5504E"/>
    <w:rsid w:val="00A55A9B"/>
    <w:rsid w:val="00A55BE1"/>
    <w:rsid w:val="00A56F9E"/>
    <w:rsid w:val="00A57AC9"/>
    <w:rsid w:val="00A612BE"/>
    <w:rsid w:val="00A640D3"/>
    <w:rsid w:val="00A64BEB"/>
    <w:rsid w:val="00A6590E"/>
    <w:rsid w:val="00A7126D"/>
    <w:rsid w:val="00A72914"/>
    <w:rsid w:val="00A72C3B"/>
    <w:rsid w:val="00A7539F"/>
    <w:rsid w:val="00A75B32"/>
    <w:rsid w:val="00A76945"/>
    <w:rsid w:val="00A80490"/>
    <w:rsid w:val="00A82C53"/>
    <w:rsid w:val="00A85F97"/>
    <w:rsid w:val="00A9506F"/>
    <w:rsid w:val="00AA140B"/>
    <w:rsid w:val="00AA1EBB"/>
    <w:rsid w:val="00AA4F57"/>
    <w:rsid w:val="00AB0227"/>
    <w:rsid w:val="00AB11AB"/>
    <w:rsid w:val="00AB1BBD"/>
    <w:rsid w:val="00AC0730"/>
    <w:rsid w:val="00AC105D"/>
    <w:rsid w:val="00AC302E"/>
    <w:rsid w:val="00AC3B32"/>
    <w:rsid w:val="00AC678B"/>
    <w:rsid w:val="00AC7062"/>
    <w:rsid w:val="00AC72F0"/>
    <w:rsid w:val="00AD28F2"/>
    <w:rsid w:val="00AD2BC8"/>
    <w:rsid w:val="00AD483D"/>
    <w:rsid w:val="00AD79B5"/>
    <w:rsid w:val="00AE080C"/>
    <w:rsid w:val="00AE10CC"/>
    <w:rsid w:val="00AF179A"/>
    <w:rsid w:val="00AF3014"/>
    <w:rsid w:val="00AF32C0"/>
    <w:rsid w:val="00AF44D6"/>
    <w:rsid w:val="00AF4FF9"/>
    <w:rsid w:val="00B07D31"/>
    <w:rsid w:val="00B16BC4"/>
    <w:rsid w:val="00B20663"/>
    <w:rsid w:val="00B207D5"/>
    <w:rsid w:val="00B21018"/>
    <w:rsid w:val="00B2292B"/>
    <w:rsid w:val="00B22A70"/>
    <w:rsid w:val="00B243B5"/>
    <w:rsid w:val="00B30AFF"/>
    <w:rsid w:val="00B3120A"/>
    <w:rsid w:val="00B3762A"/>
    <w:rsid w:val="00B4188B"/>
    <w:rsid w:val="00B41A16"/>
    <w:rsid w:val="00B424CB"/>
    <w:rsid w:val="00B434C1"/>
    <w:rsid w:val="00B47485"/>
    <w:rsid w:val="00B475E1"/>
    <w:rsid w:val="00B5210C"/>
    <w:rsid w:val="00B549FB"/>
    <w:rsid w:val="00B56A5D"/>
    <w:rsid w:val="00B576F9"/>
    <w:rsid w:val="00B60F4F"/>
    <w:rsid w:val="00B6461A"/>
    <w:rsid w:val="00B64CA7"/>
    <w:rsid w:val="00B66007"/>
    <w:rsid w:val="00B662A6"/>
    <w:rsid w:val="00B702C8"/>
    <w:rsid w:val="00B71458"/>
    <w:rsid w:val="00B759A6"/>
    <w:rsid w:val="00B8048F"/>
    <w:rsid w:val="00B81A47"/>
    <w:rsid w:val="00B81D29"/>
    <w:rsid w:val="00B824A8"/>
    <w:rsid w:val="00B87BBE"/>
    <w:rsid w:val="00B9028D"/>
    <w:rsid w:val="00B914B0"/>
    <w:rsid w:val="00B94628"/>
    <w:rsid w:val="00B95A51"/>
    <w:rsid w:val="00B96B31"/>
    <w:rsid w:val="00B97240"/>
    <w:rsid w:val="00B97CF6"/>
    <w:rsid w:val="00BA17F7"/>
    <w:rsid w:val="00BA2F0C"/>
    <w:rsid w:val="00BA3EBB"/>
    <w:rsid w:val="00BA3EC9"/>
    <w:rsid w:val="00BA786D"/>
    <w:rsid w:val="00BB1C16"/>
    <w:rsid w:val="00BB4102"/>
    <w:rsid w:val="00BB5B22"/>
    <w:rsid w:val="00BC0FC0"/>
    <w:rsid w:val="00BC244A"/>
    <w:rsid w:val="00BC39BA"/>
    <w:rsid w:val="00BC4C6A"/>
    <w:rsid w:val="00BC78F0"/>
    <w:rsid w:val="00BD3C41"/>
    <w:rsid w:val="00BD3FC9"/>
    <w:rsid w:val="00BD63B2"/>
    <w:rsid w:val="00BD6C51"/>
    <w:rsid w:val="00BD6DB0"/>
    <w:rsid w:val="00BD7A2A"/>
    <w:rsid w:val="00BE27DF"/>
    <w:rsid w:val="00BE394E"/>
    <w:rsid w:val="00BE5A39"/>
    <w:rsid w:val="00BF0F4D"/>
    <w:rsid w:val="00BF33A3"/>
    <w:rsid w:val="00BF4851"/>
    <w:rsid w:val="00BF59CA"/>
    <w:rsid w:val="00C010BF"/>
    <w:rsid w:val="00C035EE"/>
    <w:rsid w:val="00C0430A"/>
    <w:rsid w:val="00C046CB"/>
    <w:rsid w:val="00C06F46"/>
    <w:rsid w:val="00C1222A"/>
    <w:rsid w:val="00C138CA"/>
    <w:rsid w:val="00C142E6"/>
    <w:rsid w:val="00C15722"/>
    <w:rsid w:val="00C16077"/>
    <w:rsid w:val="00C16713"/>
    <w:rsid w:val="00C21DD2"/>
    <w:rsid w:val="00C2238C"/>
    <w:rsid w:val="00C22B51"/>
    <w:rsid w:val="00C23852"/>
    <w:rsid w:val="00C24671"/>
    <w:rsid w:val="00C24E81"/>
    <w:rsid w:val="00C24FFC"/>
    <w:rsid w:val="00C27B54"/>
    <w:rsid w:val="00C27D68"/>
    <w:rsid w:val="00C313E6"/>
    <w:rsid w:val="00C34DB4"/>
    <w:rsid w:val="00C367BB"/>
    <w:rsid w:val="00C4075A"/>
    <w:rsid w:val="00C449FB"/>
    <w:rsid w:val="00C47B8F"/>
    <w:rsid w:val="00C51895"/>
    <w:rsid w:val="00C51E87"/>
    <w:rsid w:val="00C60D21"/>
    <w:rsid w:val="00C6136C"/>
    <w:rsid w:val="00C6198F"/>
    <w:rsid w:val="00C62307"/>
    <w:rsid w:val="00C63237"/>
    <w:rsid w:val="00C636D3"/>
    <w:rsid w:val="00C65C01"/>
    <w:rsid w:val="00C67540"/>
    <w:rsid w:val="00C67AF1"/>
    <w:rsid w:val="00C7462D"/>
    <w:rsid w:val="00C76412"/>
    <w:rsid w:val="00C814D9"/>
    <w:rsid w:val="00C82AFF"/>
    <w:rsid w:val="00C84917"/>
    <w:rsid w:val="00C8494B"/>
    <w:rsid w:val="00C84D47"/>
    <w:rsid w:val="00C86DB3"/>
    <w:rsid w:val="00C87FAB"/>
    <w:rsid w:val="00C90F65"/>
    <w:rsid w:val="00C92E64"/>
    <w:rsid w:val="00C94D78"/>
    <w:rsid w:val="00CB1467"/>
    <w:rsid w:val="00CB1A8D"/>
    <w:rsid w:val="00CB1B1B"/>
    <w:rsid w:val="00CB62C0"/>
    <w:rsid w:val="00CC02BF"/>
    <w:rsid w:val="00CC0470"/>
    <w:rsid w:val="00CC188A"/>
    <w:rsid w:val="00CC2537"/>
    <w:rsid w:val="00CC2A0B"/>
    <w:rsid w:val="00CC31E8"/>
    <w:rsid w:val="00CC3850"/>
    <w:rsid w:val="00CC683F"/>
    <w:rsid w:val="00CC77A2"/>
    <w:rsid w:val="00CD0123"/>
    <w:rsid w:val="00CD30A1"/>
    <w:rsid w:val="00CD390D"/>
    <w:rsid w:val="00CD3E9F"/>
    <w:rsid w:val="00CD4D89"/>
    <w:rsid w:val="00CD4FBA"/>
    <w:rsid w:val="00CE0096"/>
    <w:rsid w:val="00CE2031"/>
    <w:rsid w:val="00CE3EB2"/>
    <w:rsid w:val="00CE3F90"/>
    <w:rsid w:val="00CE66C8"/>
    <w:rsid w:val="00CF1B3B"/>
    <w:rsid w:val="00CF3073"/>
    <w:rsid w:val="00CF3775"/>
    <w:rsid w:val="00CF6F1A"/>
    <w:rsid w:val="00D026F6"/>
    <w:rsid w:val="00D0562D"/>
    <w:rsid w:val="00D056EE"/>
    <w:rsid w:val="00D12A2A"/>
    <w:rsid w:val="00D21281"/>
    <w:rsid w:val="00D249F1"/>
    <w:rsid w:val="00D26677"/>
    <w:rsid w:val="00D30561"/>
    <w:rsid w:val="00D3159E"/>
    <w:rsid w:val="00D33B2A"/>
    <w:rsid w:val="00D34DE4"/>
    <w:rsid w:val="00D42E6E"/>
    <w:rsid w:val="00D43638"/>
    <w:rsid w:val="00D43F19"/>
    <w:rsid w:val="00D46303"/>
    <w:rsid w:val="00D46E8E"/>
    <w:rsid w:val="00D52969"/>
    <w:rsid w:val="00D53BA7"/>
    <w:rsid w:val="00D55189"/>
    <w:rsid w:val="00D57257"/>
    <w:rsid w:val="00D60C4C"/>
    <w:rsid w:val="00D6117C"/>
    <w:rsid w:val="00D618B6"/>
    <w:rsid w:val="00D63276"/>
    <w:rsid w:val="00D6475B"/>
    <w:rsid w:val="00D651EC"/>
    <w:rsid w:val="00D66644"/>
    <w:rsid w:val="00D668C4"/>
    <w:rsid w:val="00D708FC"/>
    <w:rsid w:val="00D7116A"/>
    <w:rsid w:val="00D81168"/>
    <w:rsid w:val="00D84657"/>
    <w:rsid w:val="00D84D95"/>
    <w:rsid w:val="00D85028"/>
    <w:rsid w:val="00D85773"/>
    <w:rsid w:val="00D872EE"/>
    <w:rsid w:val="00D91621"/>
    <w:rsid w:val="00D94345"/>
    <w:rsid w:val="00D95E27"/>
    <w:rsid w:val="00D9753A"/>
    <w:rsid w:val="00DA04D7"/>
    <w:rsid w:val="00DA1209"/>
    <w:rsid w:val="00DA15EA"/>
    <w:rsid w:val="00DA2D9B"/>
    <w:rsid w:val="00DA3586"/>
    <w:rsid w:val="00DA4163"/>
    <w:rsid w:val="00DA71D0"/>
    <w:rsid w:val="00DA7276"/>
    <w:rsid w:val="00DB5B78"/>
    <w:rsid w:val="00DB65AE"/>
    <w:rsid w:val="00DB6A4C"/>
    <w:rsid w:val="00DC3184"/>
    <w:rsid w:val="00DC57AC"/>
    <w:rsid w:val="00DC6D3C"/>
    <w:rsid w:val="00DC70A7"/>
    <w:rsid w:val="00DD04E0"/>
    <w:rsid w:val="00DD0741"/>
    <w:rsid w:val="00DD3E3E"/>
    <w:rsid w:val="00DD614A"/>
    <w:rsid w:val="00DD6B61"/>
    <w:rsid w:val="00DD7847"/>
    <w:rsid w:val="00DD79DC"/>
    <w:rsid w:val="00DE18C4"/>
    <w:rsid w:val="00DE2713"/>
    <w:rsid w:val="00DE32BF"/>
    <w:rsid w:val="00DE364B"/>
    <w:rsid w:val="00DE3D8E"/>
    <w:rsid w:val="00DE51ED"/>
    <w:rsid w:val="00DE7274"/>
    <w:rsid w:val="00DE760C"/>
    <w:rsid w:val="00DE792B"/>
    <w:rsid w:val="00DF0558"/>
    <w:rsid w:val="00DF07FA"/>
    <w:rsid w:val="00DF112F"/>
    <w:rsid w:val="00DF13C9"/>
    <w:rsid w:val="00DF27D3"/>
    <w:rsid w:val="00DF62ED"/>
    <w:rsid w:val="00DF7525"/>
    <w:rsid w:val="00E01624"/>
    <w:rsid w:val="00E04E32"/>
    <w:rsid w:val="00E0548B"/>
    <w:rsid w:val="00E06057"/>
    <w:rsid w:val="00E0642C"/>
    <w:rsid w:val="00E1236A"/>
    <w:rsid w:val="00E13032"/>
    <w:rsid w:val="00E13D5D"/>
    <w:rsid w:val="00E15450"/>
    <w:rsid w:val="00E175DB"/>
    <w:rsid w:val="00E2063E"/>
    <w:rsid w:val="00E27770"/>
    <w:rsid w:val="00E27C44"/>
    <w:rsid w:val="00E314C1"/>
    <w:rsid w:val="00E324B1"/>
    <w:rsid w:val="00E32E8B"/>
    <w:rsid w:val="00E417FF"/>
    <w:rsid w:val="00E42FEB"/>
    <w:rsid w:val="00E45F91"/>
    <w:rsid w:val="00E46FD6"/>
    <w:rsid w:val="00E47B8D"/>
    <w:rsid w:val="00E51473"/>
    <w:rsid w:val="00E52BD4"/>
    <w:rsid w:val="00E54173"/>
    <w:rsid w:val="00E56AB4"/>
    <w:rsid w:val="00E605BC"/>
    <w:rsid w:val="00E6327D"/>
    <w:rsid w:val="00E6630B"/>
    <w:rsid w:val="00E67E7A"/>
    <w:rsid w:val="00E717F6"/>
    <w:rsid w:val="00E73612"/>
    <w:rsid w:val="00E73879"/>
    <w:rsid w:val="00E80482"/>
    <w:rsid w:val="00E820E7"/>
    <w:rsid w:val="00E82E10"/>
    <w:rsid w:val="00E830C8"/>
    <w:rsid w:val="00E8346C"/>
    <w:rsid w:val="00E8527F"/>
    <w:rsid w:val="00E86903"/>
    <w:rsid w:val="00E9022C"/>
    <w:rsid w:val="00E90273"/>
    <w:rsid w:val="00E919B7"/>
    <w:rsid w:val="00E91E07"/>
    <w:rsid w:val="00E9356D"/>
    <w:rsid w:val="00E93709"/>
    <w:rsid w:val="00E97AAB"/>
    <w:rsid w:val="00EA0893"/>
    <w:rsid w:val="00EA1726"/>
    <w:rsid w:val="00EA3DC1"/>
    <w:rsid w:val="00EA482F"/>
    <w:rsid w:val="00EA49B4"/>
    <w:rsid w:val="00EA6134"/>
    <w:rsid w:val="00EB05E3"/>
    <w:rsid w:val="00EB0F42"/>
    <w:rsid w:val="00EB2330"/>
    <w:rsid w:val="00EC009F"/>
    <w:rsid w:val="00EC0991"/>
    <w:rsid w:val="00EC36B0"/>
    <w:rsid w:val="00EC58A8"/>
    <w:rsid w:val="00ED09EF"/>
    <w:rsid w:val="00ED608D"/>
    <w:rsid w:val="00EE04FF"/>
    <w:rsid w:val="00EE2851"/>
    <w:rsid w:val="00EE399C"/>
    <w:rsid w:val="00EF0897"/>
    <w:rsid w:val="00EF1125"/>
    <w:rsid w:val="00EF1330"/>
    <w:rsid w:val="00EF5FA4"/>
    <w:rsid w:val="00EF7EF9"/>
    <w:rsid w:val="00F02798"/>
    <w:rsid w:val="00F02C4F"/>
    <w:rsid w:val="00F03605"/>
    <w:rsid w:val="00F071B0"/>
    <w:rsid w:val="00F12929"/>
    <w:rsid w:val="00F134A1"/>
    <w:rsid w:val="00F13900"/>
    <w:rsid w:val="00F15674"/>
    <w:rsid w:val="00F1587A"/>
    <w:rsid w:val="00F158E1"/>
    <w:rsid w:val="00F172D3"/>
    <w:rsid w:val="00F20AFB"/>
    <w:rsid w:val="00F21404"/>
    <w:rsid w:val="00F21718"/>
    <w:rsid w:val="00F2202D"/>
    <w:rsid w:val="00F24579"/>
    <w:rsid w:val="00F24A98"/>
    <w:rsid w:val="00F26D94"/>
    <w:rsid w:val="00F278BD"/>
    <w:rsid w:val="00F279DD"/>
    <w:rsid w:val="00F27C08"/>
    <w:rsid w:val="00F307D5"/>
    <w:rsid w:val="00F32E8E"/>
    <w:rsid w:val="00F3533F"/>
    <w:rsid w:val="00F36137"/>
    <w:rsid w:val="00F41D52"/>
    <w:rsid w:val="00F422B5"/>
    <w:rsid w:val="00F430D0"/>
    <w:rsid w:val="00F44A91"/>
    <w:rsid w:val="00F501B3"/>
    <w:rsid w:val="00F51AFA"/>
    <w:rsid w:val="00F55AFB"/>
    <w:rsid w:val="00F64E1C"/>
    <w:rsid w:val="00F653A6"/>
    <w:rsid w:val="00F74FD6"/>
    <w:rsid w:val="00F75982"/>
    <w:rsid w:val="00F859DC"/>
    <w:rsid w:val="00F865F1"/>
    <w:rsid w:val="00F86E7E"/>
    <w:rsid w:val="00F94C39"/>
    <w:rsid w:val="00F95E5C"/>
    <w:rsid w:val="00F965E7"/>
    <w:rsid w:val="00F96672"/>
    <w:rsid w:val="00FA6C57"/>
    <w:rsid w:val="00FB116C"/>
    <w:rsid w:val="00FB3F99"/>
    <w:rsid w:val="00FB63F2"/>
    <w:rsid w:val="00FB73EC"/>
    <w:rsid w:val="00FB771D"/>
    <w:rsid w:val="00FC0800"/>
    <w:rsid w:val="00FC13F3"/>
    <w:rsid w:val="00FC291F"/>
    <w:rsid w:val="00FC3985"/>
    <w:rsid w:val="00FC554B"/>
    <w:rsid w:val="00FD48F8"/>
    <w:rsid w:val="00FD5571"/>
    <w:rsid w:val="00FE0488"/>
    <w:rsid w:val="00FE11F4"/>
    <w:rsid w:val="00FE2A0E"/>
    <w:rsid w:val="00FE5F9C"/>
    <w:rsid w:val="00FE6FBA"/>
    <w:rsid w:val="00FE79BF"/>
    <w:rsid w:val="00FF5E86"/>
    <w:rsid w:val="00FF7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."/>
  <w:listSeparator w:val=";"/>
  <w14:docId w14:val="723DB86B"/>
  <w15:docId w15:val="{1AE16AD0-8D7A-4E07-8D2C-C71927FE5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7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5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7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47B8D"/>
    <w:pPr>
      <w:spacing w:after="120" w:line="276" w:lineRule="auto"/>
      <w:jc w:val="both"/>
    </w:pPr>
    <w:rPr>
      <w:rFonts w:cs="Arial"/>
      <w:sz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1"/>
    <w:qFormat/>
    <w:rsid w:val="004D3D4C"/>
    <w:pPr>
      <w:keepNext/>
      <w:suppressAutoHyphens/>
      <w:spacing w:before="180"/>
      <w:outlineLvl w:val="0"/>
    </w:pPr>
    <w:rPr>
      <w:rFonts w:eastAsia="Times New Roman"/>
      <w:b/>
      <w:bCs/>
      <w:color w:val="2C9942"/>
      <w:sz w:val="24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1"/>
    <w:qFormat/>
    <w:rsid w:val="004D3D4C"/>
    <w:pPr>
      <w:keepNext/>
      <w:tabs>
        <w:tab w:val="left" w:pos="851"/>
      </w:tabs>
      <w:suppressAutoHyphens/>
      <w:spacing w:before="180" w:after="0"/>
      <w:outlineLvl w:val="1"/>
    </w:pPr>
    <w:rPr>
      <w:rFonts w:eastAsia="Times New Roman"/>
      <w:b/>
      <w:i/>
      <w:iCs/>
      <w:color w:val="2C9942"/>
      <w:lang w:eastAsia="de-DE"/>
    </w:rPr>
  </w:style>
  <w:style w:type="paragraph" w:styleId="berschrift3">
    <w:name w:val="heading 3"/>
    <w:basedOn w:val="berschrift2"/>
    <w:next w:val="Standard"/>
    <w:link w:val="berschrift3Zchn"/>
    <w:uiPriority w:val="1"/>
    <w:qFormat/>
    <w:rsid w:val="00A27235"/>
    <w:pPr>
      <w:numPr>
        <w:ilvl w:val="2"/>
      </w:numPr>
      <w:outlineLvl w:val="2"/>
    </w:pPr>
    <w:rPr>
      <w:bCs/>
      <w:szCs w:val="26"/>
    </w:rPr>
  </w:style>
  <w:style w:type="paragraph" w:styleId="berschrift4">
    <w:name w:val="heading 4"/>
    <w:basedOn w:val="berschrift3"/>
    <w:next w:val="Standard"/>
    <w:link w:val="berschrift4Zchn"/>
    <w:uiPriority w:val="1"/>
    <w:unhideWhenUsed/>
    <w:qFormat/>
    <w:rsid w:val="000C3A97"/>
    <w:pPr>
      <w:keepLines/>
      <w:numPr>
        <w:ilvl w:val="3"/>
      </w:numPr>
      <w:outlineLvl w:val="3"/>
    </w:pPr>
    <w:rPr>
      <w:rFonts w:eastAsiaTheme="majorEastAsia" w:cstheme="majorBidi"/>
      <w:bCs w:val="0"/>
      <w:iCs w:val="0"/>
    </w:rPr>
  </w:style>
  <w:style w:type="paragraph" w:styleId="berschrift5">
    <w:name w:val="heading 5"/>
    <w:basedOn w:val="berschrift4"/>
    <w:next w:val="Standard"/>
    <w:link w:val="berschrift5Zchn"/>
    <w:uiPriority w:val="1"/>
    <w:unhideWhenUsed/>
    <w:qFormat/>
    <w:rsid w:val="000C3A97"/>
    <w:pPr>
      <w:numPr>
        <w:ilvl w:val="4"/>
      </w:numPr>
      <w:outlineLvl w:val="4"/>
    </w:pPr>
    <w:rPr>
      <w:b w:val="0"/>
      <w:i w:val="0"/>
    </w:rPr>
  </w:style>
  <w:style w:type="paragraph" w:styleId="berschrift6">
    <w:name w:val="heading 6"/>
    <w:basedOn w:val="berschrift5"/>
    <w:next w:val="Standard"/>
    <w:link w:val="berschrift6Zchn"/>
    <w:uiPriority w:val="1"/>
    <w:unhideWhenUsed/>
    <w:qFormat/>
    <w:rsid w:val="000C3A97"/>
    <w:pPr>
      <w:numPr>
        <w:ilvl w:val="5"/>
      </w:numPr>
      <w:outlineLvl w:val="5"/>
    </w:pPr>
    <w:rPr>
      <w:i/>
      <w:iCs/>
    </w:rPr>
  </w:style>
  <w:style w:type="paragraph" w:styleId="berschrift7">
    <w:name w:val="heading 7"/>
    <w:basedOn w:val="berschrift6"/>
    <w:next w:val="Standard"/>
    <w:link w:val="berschrift7Zchn"/>
    <w:uiPriority w:val="1"/>
    <w:unhideWhenUsed/>
    <w:qFormat/>
    <w:rsid w:val="000C3A97"/>
    <w:pPr>
      <w:numPr>
        <w:ilvl w:val="6"/>
      </w:numPr>
      <w:outlineLvl w:val="6"/>
    </w:pPr>
    <w:rPr>
      <w:iCs w:val="0"/>
    </w:rPr>
  </w:style>
  <w:style w:type="paragraph" w:styleId="berschrift8">
    <w:name w:val="heading 8"/>
    <w:basedOn w:val="berschrift7"/>
    <w:next w:val="Standard"/>
    <w:link w:val="berschrift8Zchn"/>
    <w:uiPriority w:val="1"/>
    <w:unhideWhenUsed/>
    <w:qFormat/>
    <w:rsid w:val="000C3A97"/>
    <w:pPr>
      <w:numPr>
        <w:ilvl w:val="7"/>
      </w:numPr>
      <w:outlineLvl w:val="7"/>
    </w:pPr>
    <w:rPr>
      <w:szCs w:val="20"/>
    </w:rPr>
  </w:style>
  <w:style w:type="paragraph" w:styleId="berschrift9">
    <w:name w:val="heading 9"/>
    <w:basedOn w:val="berschrift8"/>
    <w:next w:val="Standard"/>
    <w:link w:val="berschrift9Zchn"/>
    <w:uiPriority w:val="1"/>
    <w:unhideWhenUsed/>
    <w:qFormat/>
    <w:rsid w:val="000C3A97"/>
    <w:pPr>
      <w:numPr>
        <w:ilvl w:val="8"/>
      </w:numPr>
      <w:outlineLvl w:val="8"/>
    </w:pPr>
    <w:rPr>
      <w:i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0C3A97"/>
    <w:rPr>
      <w:rFonts w:ascii="Times New Roman" w:hAnsi="Times New Roman"/>
      <w:szCs w:val="24"/>
    </w:rPr>
  </w:style>
  <w:style w:type="paragraph" w:styleId="Blocktext">
    <w:name w:val="Block Text"/>
    <w:basedOn w:val="Standard"/>
    <w:uiPriority w:val="99"/>
    <w:semiHidden/>
    <w:unhideWhenUsed/>
    <w:rsid w:val="000C3A97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eastAsiaTheme="minorEastAsia" w:cstheme="minorBidi"/>
      <w:i/>
      <w:iCs/>
      <w:color w:val="4F81BD" w:themeColor="accent1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0C3A97"/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C449FB"/>
    <w:rPr>
      <w:rFonts w:ascii="Arial" w:hAnsi="Arial"/>
      <w:szCs w:val="22"/>
      <w:lang w:eastAsia="en-US"/>
    </w:rPr>
  </w:style>
  <w:style w:type="paragraph" w:styleId="Kopfzeile">
    <w:name w:val="header"/>
    <w:basedOn w:val="Standard"/>
    <w:link w:val="KopfzeileZchn"/>
    <w:unhideWhenUsed/>
    <w:rsid w:val="000C3A97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rsid w:val="00A46265"/>
    <w:rPr>
      <w:rFonts w:ascii="Arial" w:hAnsi="Arial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0C3A97"/>
    <w:pPr>
      <w:tabs>
        <w:tab w:val="center" w:pos="4536"/>
        <w:tab w:val="right" w:pos="9072"/>
      </w:tabs>
      <w:spacing w:line="240" w:lineRule="auto"/>
    </w:pPr>
    <w:rPr>
      <w:sz w:val="14"/>
    </w:rPr>
  </w:style>
  <w:style w:type="character" w:customStyle="1" w:styleId="FuzeileZchn">
    <w:name w:val="Fußzeile Zchn"/>
    <w:basedOn w:val="Absatz-Standardschriftart"/>
    <w:link w:val="Fuzeile"/>
    <w:uiPriority w:val="99"/>
    <w:rsid w:val="00C313E6"/>
    <w:rPr>
      <w:rFonts w:ascii="Arial" w:hAnsi="Arial"/>
      <w:sz w:val="14"/>
      <w:szCs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C3A9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46265"/>
    <w:rPr>
      <w:rFonts w:ascii="Tahoma" w:hAnsi="Tahoma" w:cs="Tahoma"/>
      <w:sz w:val="16"/>
      <w:szCs w:val="16"/>
      <w:lang w:eastAsia="en-US"/>
    </w:rPr>
  </w:style>
  <w:style w:type="paragraph" w:customStyle="1" w:styleId="zzKopfDept">
    <w:name w:val="zz KopfDept"/>
    <w:next w:val="Standard"/>
    <w:rsid w:val="00B41A16"/>
    <w:pPr>
      <w:suppressAutoHyphens/>
      <w:spacing w:after="100" w:line="200" w:lineRule="atLeast"/>
      <w:contextualSpacing/>
    </w:pPr>
    <w:rPr>
      <w:rFonts w:eastAsia="Times New Roman"/>
      <w:noProof/>
      <w:sz w:val="15"/>
    </w:rPr>
  </w:style>
  <w:style w:type="paragraph" w:customStyle="1" w:styleId="zzKopfFett">
    <w:name w:val="zz KopfFett"/>
    <w:next w:val="Kopfzeile"/>
    <w:rsid w:val="00B41A16"/>
    <w:pPr>
      <w:suppressAutoHyphens/>
      <w:spacing w:line="200" w:lineRule="atLeast"/>
    </w:pPr>
    <w:rPr>
      <w:rFonts w:eastAsia="Times New Roman"/>
      <w:b/>
      <w:noProof/>
      <w:sz w:val="15"/>
    </w:rPr>
  </w:style>
  <w:style w:type="paragraph" w:customStyle="1" w:styleId="zzKopfOE">
    <w:name w:val="zz KopfOE"/>
    <w:rsid w:val="00B41A16"/>
    <w:pPr>
      <w:spacing w:line="200" w:lineRule="atLeast"/>
    </w:pPr>
    <w:rPr>
      <w:rFonts w:eastAsia="Times New Roman"/>
      <w:noProof/>
      <w:sz w:val="15"/>
      <w:szCs w:val="24"/>
      <w:lang w:eastAsia="de-DE"/>
    </w:rPr>
  </w:style>
  <w:style w:type="paragraph" w:customStyle="1" w:styleId="zzPfad">
    <w:name w:val="zz Pfad"/>
    <w:basedOn w:val="Fuzeile"/>
    <w:rsid w:val="00E0642C"/>
    <w:pPr>
      <w:tabs>
        <w:tab w:val="clear" w:pos="4536"/>
        <w:tab w:val="clear" w:pos="9072"/>
      </w:tabs>
      <w:spacing w:line="160" w:lineRule="atLeast"/>
    </w:pPr>
    <w:rPr>
      <w:rFonts w:eastAsia="Times New Roman"/>
      <w:bCs/>
      <w:noProof/>
      <w:sz w:val="12"/>
      <w:szCs w:val="24"/>
      <w:lang w:eastAsia="de-DE"/>
    </w:rPr>
  </w:style>
  <w:style w:type="paragraph" w:customStyle="1" w:styleId="zzSeite">
    <w:name w:val="zz Seite"/>
    <w:rsid w:val="00B41A16"/>
    <w:pPr>
      <w:spacing w:line="200" w:lineRule="atLeast"/>
      <w:jc w:val="right"/>
    </w:pPr>
    <w:rPr>
      <w:rFonts w:eastAsia="Times New Roman"/>
      <w:sz w:val="14"/>
      <w:szCs w:val="24"/>
      <w:lang w:eastAsia="en-US"/>
    </w:rPr>
  </w:style>
  <w:style w:type="paragraph" w:customStyle="1" w:styleId="Tabellentextklein">
    <w:name w:val="Tabellentext klein"/>
    <w:basedOn w:val="Standard"/>
    <w:uiPriority w:val="4"/>
    <w:qFormat/>
    <w:rsid w:val="000C3A97"/>
    <w:pPr>
      <w:spacing w:before="20" w:line="180" w:lineRule="atLeast"/>
      <w:ind w:left="57" w:right="57"/>
    </w:pPr>
    <w:rPr>
      <w:sz w:val="18"/>
    </w:rPr>
  </w:style>
  <w:style w:type="paragraph" w:customStyle="1" w:styleId="zzRef">
    <w:name w:val="zz Ref"/>
    <w:basedOn w:val="Standard"/>
    <w:next w:val="Standard"/>
    <w:rsid w:val="00E0642C"/>
    <w:pPr>
      <w:spacing w:line="200" w:lineRule="atLeast"/>
    </w:pPr>
    <w:rPr>
      <w:rFonts w:eastAsia="Times New Roman"/>
      <w:sz w:val="15"/>
    </w:rPr>
  </w:style>
  <w:style w:type="character" w:customStyle="1" w:styleId="berschrift1Zchn">
    <w:name w:val="Überschrift 1 Zchn"/>
    <w:basedOn w:val="Absatz-Standardschriftart"/>
    <w:link w:val="berschrift1"/>
    <w:uiPriority w:val="1"/>
    <w:rsid w:val="004D3D4C"/>
    <w:rPr>
      <w:rFonts w:eastAsia="Times New Roman" w:cs="Arial"/>
      <w:b/>
      <w:bCs/>
      <w:color w:val="2C9942"/>
      <w:sz w:val="24"/>
      <w:lang w:eastAsia="de-DE"/>
    </w:rPr>
  </w:style>
  <w:style w:type="paragraph" w:customStyle="1" w:styleId="zzHaupttitel">
    <w:name w:val="zz Haupttitel"/>
    <w:basedOn w:val="Standard"/>
    <w:rsid w:val="00392F2E"/>
    <w:pPr>
      <w:keepNext/>
      <w:spacing w:line="400" w:lineRule="atLeast"/>
    </w:pPr>
    <w:rPr>
      <w:rFonts w:eastAsia="Times New Roman"/>
      <w:b/>
      <w:sz w:val="42"/>
      <w:lang w:eastAsia="de-DE"/>
    </w:rPr>
  </w:style>
  <w:style w:type="paragraph" w:customStyle="1" w:styleId="zzUntertitel">
    <w:name w:val="zz Untertitel"/>
    <w:basedOn w:val="Standard"/>
    <w:rsid w:val="00847E95"/>
    <w:pPr>
      <w:spacing w:line="480" w:lineRule="atLeast"/>
    </w:pPr>
    <w:rPr>
      <w:rFonts w:eastAsia="Times New Roman"/>
      <w:sz w:val="42"/>
      <w:lang w:eastAsia="de-DE"/>
    </w:rPr>
  </w:style>
  <w:style w:type="paragraph" w:customStyle="1" w:styleId="zzAdresse">
    <w:name w:val="zz Adresse"/>
    <w:basedOn w:val="Standard"/>
    <w:rsid w:val="000C3A97"/>
    <w:rPr>
      <w:rFonts w:eastAsia="Times New Roman"/>
      <w:noProof/>
      <w:szCs w:val="24"/>
    </w:rPr>
  </w:style>
  <w:style w:type="paragraph" w:customStyle="1" w:styleId="zzFussAdr">
    <w:name w:val="zz FussAdr"/>
    <w:rsid w:val="00B41A16"/>
    <w:pPr>
      <w:spacing w:line="200" w:lineRule="atLeast"/>
    </w:pPr>
    <w:rPr>
      <w:rFonts w:eastAsia="Times New Roman"/>
      <w:noProof/>
      <w:sz w:val="15"/>
      <w:szCs w:val="24"/>
      <w:lang w:eastAsia="de-DE"/>
    </w:rPr>
  </w:style>
  <w:style w:type="paragraph" w:customStyle="1" w:styleId="zzPost">
    <w:name w:val="zz Post"/>
    <w:next w:val="Standard"/>
    <w:rsid w:val="00E0642C"/>
    <w:pPr>
      <w:spacing w:after="100" w:line="200" w:lineRule="atLeast"/>
    </w:pPr>
    <w:rPr>
      <w:rFonts w:eastAsia="Times New Roman"/>
      <w:sz w:val="14"/>
      <w:u w:val="single"/>
    </w:rPr>
  </w:style>
  <w:style w:type="paragraph" w:customStyle="1" w:styleId="zzZusatzformatI">
    <w:name w:val="zz Zusatzformat I"/>
    <w:basedOn w:val="Standard"/>
    <w:rsid w:val="00847E95"/>
    <w:pPr>
      <w:spacing w:after="260"/>
    </w:pPr>
    <w:rPr>
      <w:rFonts w:eastAsia="Times New Roman"/>
      <w:szCs w:val="24"/>
    </w:rPr>
  </w:style>
  <w:style w:type="paragraph" w:customStyle="1" w:styleId="zzZusatzformatIfett">
    <w:name w:val="zz Zusatzformat I fett"/>
    <w:basedOn w:val="zzZusatzformatI"/>
    <w:next w:val="Standard"/>
    <w:rsid w:val="000C3A97"/>
    <w:rPr>
      <w:b/>
    </w:rPr>
  </w:style>
  <w:style w:type="paragraph" w:customStyle="1" w:styleId="zzZusatzformatII">
    <w:name w:val="zz Zusatzformat II"/>
    <w:basedOn w:val="Standard"/>
    <w:next w:val="zzZusatzformatI"/>
    <w:rsid w:val="000C3A97"/>
    <w:pPr>
      <w:spacing w:before="360"/>
    </w:pPr>
    <w:rPr>
      <w:rFonts w:eastAsia="Times New Roman"/>
      <w:b/>
      <w:sz w:val="24"/>
      <w:szCs w:val="24"/>
    </w:rPr>
  </w:style>
  <w:style w:type="paragraph" w:customStyle="1" w:styleId="zzZustellvermerke">
    <w:name w:val="zz Zustellvermerke"/>
    <w:basedOn w:val="Standard"/>
    <w:rsid w:val="000C3A97"/>
    <w:rPr>
      <w:rFonts w:eastAsia="Times New Roman"/>
      <w:b/>
      <w:szCs w:val="11"/>
    </w:rPr>
  </w:style>
  <w:style w:type="paragraph" w:styleId="Beschriftung">
    <w:name w:val="caption"/>
    <w:basedOn w:val="Standard"/>
    <w:next w:val="Standard"/>
    <w:uiPriority w:val="7"/>
    <w:qFormat/>
    <w:rsid w:val="000C3A97"/>
    <w:pPr>
      <w:spacing w:before="180"/>
    </w:pPr>
    <w:rPr>
      <w:rFonts w:eastAsia="Times New Roman"/>
      <w:bCs/>
    </w:rPr>
  </w:style>
  <w:style w:type="character" w:styleId="Hervorhebung">
    <w:name w:val="Emphasis"/>
    <w:basedOn w:val="Absatz-Standardschriftart"/>
    <w:uiPriority w:val="7"/>
    <w:qFormat/>
    <w:rsid w:val="000C3A97"/>
    <w:rPr>
      <w:rFonts w:ascii="Arial" w:hAnsi="Arial"/>
      <w:i/>
      <w:iCs/>
      <w:sz w:val="20"/>
    </w:rPr>
  </w:style>
  <w:style w:type="character" w:customStyle="1" w:styleId="berschrift2Zchn">
    <w:name w:val="Überschrift 2 Zchn"/>
    <w:basedOn w:val="Absatz-Standardschriftart"/>
    <w:link w:val="berschrift2"/>
    <w:uiPriority w:val="1"/>
    <w:rsid w:val="004D3D4C"/>
    <w:rPr>
      <w:rFonts w:eastAsia="Times New Roman" w:cs="Arial"/>
      <w:b/>
      <w:i/>
      <w:iCs/>
      <w:color w:val="2C9942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1"/>
    <w:rsid w:val="00CC2537"/>
    <w:rPr>
      <w:rFonts w:eastAsia="Times New Roman" w:cs="Arial"/>
      <w:b/>
      <w:bCs/>
      <w:szCs w:val="26"/>
      <w:lang w:eastAsia="en-US"/>
    </w:rPr>
  </w:style>
  <w:style w:type="character" w:customStyle="1" w:styleId="berschrift4Zchn">
    <w:name w:val="Überschrift 4 Zchn"/>
    <w:basedOn w:val="Absatz-Standardschriftart"/>
    <w:link w:val="berschrift4"/>
    <w:uiPriority w:val="1"/>
    <w:rsid w:val="00CC2537"/>
    <w:rPr>
      <w:rFonts w:eastAsiaTheme="majorEastAsia" w:cstheme="majorBidi"/>
      <w:b/>
      <w:iCs/>
      <w:szCs w:val="26"/>
      <w:lang w:eastAsia="en-US"/>
    </w:rPr>
  </w:style>
  <w:style w:type="character" w:customStyle="1" w:styleId="berschrift5Zchn">
    <w:name w:val="Überschrift 5 Zchn"/>
    <w:basedOn w:val="Absatz-Standardschriftart"/>
    <w:link w:val="berschrift5"/>
    <w:uiPriority w:val="1"/>
    <w:rsid w:val="0089505F"/>
    <w:rPr>
      <w:rFonts w:eastAsiaTheme="majorEastAsia" w:cstheme="majorBidi"/>
      <w:i/>
      <w:iCs/>
      <w:szCs w:val="26"/>
      <w:lang w:eastAsia="en-US"/>
    </w:rPr>
  </w:style>
  <w:style w:type="character" w:customStyle="1" w:styleId="berschrift6Zchn">
    <w:name w:val="Überschrift 6 Zchn"/>
    <w:basedOn w:val="Absatz-Standardschriftart"/>
    <w:link w:val="berschrift6"/>
    <w:uiPriority w:val="1"/>
    <w:rsid w:val="0089505F"/>
    <w:rPr>
      <w:rFonts w:eastAsiaTheme="majorEastAsia" w:cstheme="majorBidi"/>
      <w:szCs w:val="26"/>
      <w:lang w:eastAsia="en-US"/>
    </w:rPr>
  </w:style>
  <w:style w:type="character" w:customStyle="1" w:styleId="berschrift7Zchn">
    <w:name w:val="Überschrift 7 Zchn"/>
    <w:basedOn w:val="Absatz-Standardschriftart"/>
    <w:link w:val="berschrift7"/>
    <w:uiPriority w:val="1"/>
    <w:rsid w:val="0089505F"/>
    <w:rPr>
      <w:rFonts w:eastAsiaTheme="majorEastAsia" w:cstheme="majorBidi"/>
      <w:iCs/>
      <w:szCs w:val="26"/>
      <w:lang w:eastAsia="en-US"/>
    </w:rPr>
  </w:style>
  <w:style w:type="character" w:customStyle="1" w:styleId="berschrift8Zchn">
    <w:name w:val="Überschrift 8 Zchn"/>
    <w:basedOn w:val="Absatz-Standardschriftart"/>
    <w:link w:val="berschrift8"/>
    <w:uiPriority w:val="1"/>
    <w:rsid w:val="0089505F"/>
    <w:rPr>
      <w:rFonts w:eastAsiaTheme="majorEastAsia" w:cstheme="majorBidi"/>
      <w:iCs/>
      <w:lang w:eastAsia="en-US"/>
    </w:rPr>
  </w:style>
  <w:style w:type="character" w:customStyle="1" w:styleId="berschrift9Zchn">
    <w:name w:val="Überschrift 9 Zchn"/>
    <w:basedOn w:val="Absatz-Standardschriftart"/>
    <w:link w:val="berschrift9"/>
    <w:uiPriority w:val="1"/>
    <w:rsid w:val="0089505F"/>
    <w:rPr>
      <w:rFonts w:eastAsiaTheme="majorEastAsia" w:cstheme="majorBidi"/>
      <w:lang w:eastAsia="en-US"/>
    </w:rPr>
  </w:style>
  <w:style w:type="character" w:styleId="Hyperlink">
    <w:name w:val="Hyperlink"/>
    <w:basedOn w:val="Absatz-Standardschriftart"/>
    <w:uiPriority w:val="99"/>
    <w:rsid w:val="000C3A97"/>
    <w:rPr>
      <w:color w:val="0000FF"/>
      <w:u w:val="single"/>
    </w:rPr>
  </w:style>
  <w:style w:type="paragraph" w:customStyle="1" w:styleId="Liste1">
    <w:name w:val="Liste 1)"/>
    <w:uiPriority w:val="2"/>
    <w:qFormat/>
    <w:rsid w:val="00FE11F4"/>
    <w:pPr>
      <w:numPr>
        <w:numId w:val="8"/>
      </w:numPr>
      <w:tabs>
        <w:tab w:val="clear" w:pos="360"/>
        <w:tab w:val="left" w:pos="284"/>
      </w:tabs>
      <w:spacing w:after="60" w:line="260" w:lineRule="atLeast"/>
      <w:ind w:left="284" w:hanging="284"/>
    </w:pPr>
    <w:rPr>
      <w:rFonts w:eastAsia="Times New Roman"/>
      <w:lang w:eastAsia="en-US"/>
    </w:rPr>
  </w:style>
  <w:style w:type="paragraph" w:customStyle="1" w:styleId="Listea">
    <w:name w:val="Liste a)"/>
    <w:basedOn w:val="Standard"/>
    <w:uiPriority w:val="2"/>
    <w:qFormat/>
    <w:rsid w:val="00FE11F4"/>
    <w:pPr>
      <w:numPr>
        <w:numId w:val="9"/>
      </w:numPr>
      <w:tabs>
        <w:tab w:val="left" w:pos="567"/>
      </w:tabs>
      <w:spacing w:after="60"/>
      <w:ind w:left="568" w:hanging="284"/>
    </w:pPr>
  </w:style>
  <w:style w:type="paragraph" w:customStyle="1" w:styleId="ListeStrichI">
    <w:name w:val="Liste Strich I"/>
    <w:basedOn w:val="Standard"/>
    <w:uiPriority w:val="2"/>
    <w:qFormat/>
    <w:rsid w:val="00FE11F4"/>
    <w:pPr>
      <w:numPr>
        <w:numId w:val="12"/>
      </w:numPr>
      <w:tabs>
        <w:tab w:val="clear" w:pos="360"/>
        <w:tab w:val="left" w:pos="284"/>
      </w:tabs>
      <w:spacing w:after="60"/>
    </w:pPr>
    <w:rPr>
      <w:rFonts w:eastAsia="Times New Roman"/>
      <w:lang w:eastAsia="de-DE"/>
    </w:rPr>
  </w:style>
  <w:style w:type="paragraph" w:customStyle="1" w:styleId="ListePunktI">
    <w:name w:val="Liste Punkt I"/>
    <w:basedOn w:val="Standard"/>
    <w:uiPriority w:val="2"/>
    <w:qFormat/>
    <w:rsid w:val="00FF749C"/>
    <w:pPr>
      <w:numPr>
        <w:numId w:val="10"/>
      </w:numPr>
      <w:tabs>
        <w:tab w:val="clear" w:pos="360"/>
        <w:tab w:val="left" w:pos="284"/>
      </w:tabs>
      <w:spacing w:after="60"/>
    </w:pPr>
  </w:style>
  <w:style w:type="paragraph" w:customStyle="1" w:styleId="ListeStrichII">
    <w:name w:val="Liste Strich II"/>
    <w:basedOn w:val="ListeStrichI"/>
    <w:uiPriority w:val="2"/>
    <w:qFormat/>
    <w:rsid w:val="00B20663"/>
    <w:pPr>
      <w:numPr>
        <w:numId w:val="13"/>
      </w:numPr>
      <w:tabs>
        <w:tab w:val="clear" w:pos="284"/>
        <w:tab w:val="clear" w:pos="644"/>
        <w:tab w:val="left" w:pos="567"/>
      </w:tabs>
    </w:pPr>
  </w:style>
  <w:style w:type="paragraph" w:customStyle="1" w:styleId="ListePunktII">
    <w:name w:val="Liste Punkt II"/>
    <w:basedOn w:val="Standard"/>
    <w:uiPriority w:val="2"/>
    <w:qFormat/>
    <w:rsid w:val="00FE11F4"/>
    <w:pPr>
      <w:numPr>
        <w:numId w:val="11"/>
      </w:numPr>
      <w:tabs>
        <w:tab w:val="clear" w:pos="644"/>
        <w:tab w:val="left" w:pos="567"/>
      </w:tabs>
      <w:spacing w:after="60"/>
      <w:ind w:left="568" w:hanging="284"/>
    </w:pPr>
  </w:style>
  <w:style w:type="paragraph" w:customStyle="1" w:styleId="Platzhalter">
    <w:name w:val="Platzhalter"/>
    <w:basedOn w:val="Standard"/>
    <w:next w:val="Standard"/>
    <w:uiPriority w:val="7"/>
    <w:qFormat/>
    <w:rsid w:val="000C3A97"/>
    <w:pPr>
      <w:spacing w:line="240" w:lineRule="auto"/>
    </w:pPr>
    <w:rPr>
      <w:rFonts w:eastAsia="Times New Roman"/>
      <w:sz w:val="2"/>
      <w:szCs w:val="2"/>
      <w:lang w:eastAsia="de-CH"/>
    </w:rPr>
  </w:style>
  <w:style w:type="paragraph" w:customStyle="1" w:styleId="Tabellentext">
    <w:name w:val="Tabellentext"/>
    <w:basedOn w:val="Standard"/>
    <w:uiPriority w:val="3"/>
    <w:qFormat/>
    <w:rsid w:val="000C3A97"/>
    <w:pPr>
      <w:spacing w:before="60" w:after="20"/>
      <w:ind w:left="57" w:right="57"/>
    </w:pPr>
    <w:rPr>
      <w:rFonts w:eastAsia="Times New Roman"/>
      <w:szCs w:val="24"/>
    </w:rPr>
  </w:style>
  <w:style w:type="paragraph" w:customStyle="1" w:styleId="Tabellentitel">
    <w:name w:val="Tabellentitel"/>
    <w:basedOn w:val="Standard"/>
    <w:uiPriority w:val="3"/>
    <w:qFormat/>
    <w:rsid w:val="000C3A97"/>
    <w:pPr>
      <w:keepNext/>
      <w:spacing w:before="60" w:after="20"/>
      <w:ind w:left="57" w:right="57"/>
    </w:pPr>
    <w:rPr>
      <w:rFonts w:eastAsia="Times New Roman"/>
      <w:b/>
      <w:szCs w:val="24"/>
    </w:rPr>
  </w:style>
  <w:style w:type="paragraph" w:customStyle="1" w:styleId="Tabellentitelklein">
    <w:name w:val="Tabellentitel klein"/>
    <w:basedOn w:val="Tabellentitel"/>
    <w:uiPriority w:val="4"/>
    <w:qFormat/>
    <w:rsid w:val="000C3A97"/>
    <w:pPr>
      <w:spacing w:before="20" w:after="0" w:line="180" w:lineRule="atLeast"/>
    </w:pPr>
    <w:rPr>
      <w:sz w:val="18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097A54"/>
    <w:pPr>
      <w:tabs>
        <w:tab w:val="left" w:pos="284"/>
      </w:tabs>
      <w:spacing w:line="240" w:lineRule="auto"/>
      <w:ind w:left="284" w:hanging="284"/>
    </w:p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097A54"/>
    <w:rPr>
      <w:rFonts w:ascii="Arial" w:hAnsi="Arial"/>
      <w:lang w:eastAsia="en-US"/>
    </w:rPr>
  </w:style>
  <w:style w:type="character" w:styleId="Funotenzeichen">
    <w:name w:val="footnote reference"/>
    <w:basedOn w:val="Absatz-Standardschriftart"/>
    <w:uiPriority w:val="99"/>
    <w:semiHidden/>
    <w:unhideWhenUsed/>
    <w:rsid w:val="000C3A97"/>
    <w:rPr>
      <w:vertAlign w:val="superscript"/>
    </w:rPr>
  </w:style>
  <w:style w:type="paragraph" w:styleId="Endnotentext">
    <w:name w:val="endnote text"/>
    <w:basedOn w:val="Standard"/>
    <w:link w:val="EndnotentextZchn"/>
    <w:unhideWhenUsed/>
    <w:rsid w:val="000C3A97"/>
    <w:pPr>
      <w:spacing w:line="240" w:lineRule="auto"/>
    </w:pPr>
  </w:style>
  <w:style w:type="character" w:customStyle="1" w:styleId="EndnotentextZchn">
    <w:name w:val="Endnotentext Zchn"/>
    <w:basedOn w:val="Absatz-Standardschriftart"/>
    <w:link w:val="Endnotentext"/>
    <w:rsid w:val="00702966"/>
    <w:rPr>
      <w:rFonts w:ascii="Arial" w:hAnsi="Arial"/>
      <w:lang w:eastAsia="en-US"/>
    </w:rPr>
  </w:style>
  <w:style w:type="character" w:styleId="Endnotenzeichen">
    <w:name w:val="endnote reference"/>
    <w:basedOn w:val="Absatz-Standardschriftart"/>
    <w:unhideWhenUsed/>
    <w:rsid w:val="000C3A97"/>
    <w:rPr>
      <w:vertAlign w:val="superscript"/>
    </w:rPr>
  </w:style>
  <w:style w:type="paragraph" w:styleId="Titel">
    <w:name w:val="Title"/>
    <w:basedOn w:val="Standard"/>
    <w:next w:val="Standard"/>
    <w:link w:val="TitelZchn"/>
    <w:uiPriority w:val="5"/>
    <w:qFormat/>
    <w:rsid w:val="0065295F"/>
    <w:pPr>
      <w:keepNext/>
      <w:spacing w:line="360" w:lineRule="atLeast"/>
      <w:outlineLvl w:val="0"/>
    </w:pPr>
    <w:rPr>
      <w:rFonts w:eastAsia="Times New Roman"/>
      <w:b/>
      <w:bCs/>
      <w:color w:val="2C9942"/>
      <w:kern w:val="28"/>
      <w:sz w:val="44"/>
      <w:szCs w:val="44"/>
      <w:lang w:eastAsia="de-CH"/>
    </w:rPr>
  </w:style>
  <w:style w:type="paragraph" w:styleId="Verzeichnis1">
    <w:name w:val="toc 1"/>
    <w:basedOn w:val="Standard"/>
    <w:next w:val="Standard"/>
    <w:autoRedefine/>
    <w:uiPriority w:val="39"/>
    <w:unhideWhenUsed/>
    <w:rsid w:val="000C3A97"/>
    <w:pPr>
      <w:keepNext/>
      <w:spacing w:before="120"/>
      <w:ind w:left="709" w:hanging="709"/>
    </w:pPr>
    <w:rPr>
      <w:b/>
    </w:rPr>
  </w:style>
  <w:style w:type="paragraph" w:styleId="Verzeichnis2">
    <w:name w:val="toc 2"/>
    <w:basedOn w:val="Standard"/>
    <w:next w:val="Standard"/>
    <w:autoRedefine/>
    <w:uiPriority w:val="39"/>
    <w:unhideWhenUsed/>
    <w:rsid w:val="000C3A97"/>
    <w:pPr>
      <w:tabs>
        <w:tab w:val="right" w:leader="dot" w:pos="9061"/>
      </w:tabs>
      <w:ind w:left="709" w:hanging="709"/>
    </w:pPr>
  </w:style>
  <w:style w:type="paragraph" w:styleId="Verzeichnis3">
    <w:name w:val="toc 3"/>
    <w:basedOn w:val="Standard"/>
    <w:next w:val="Standard"/>
    <w:autoRedefine/>
    <w:uiPriority w:val="39"/>
    <w:unhideWhenUsed/>
    <w:rsid w:val="000C3A97"/>
    <w:pPr>
      <w:ind w:left="709" w:hanging="709"/>
    </w:pPr>
  </w:style>
  <w:style w:type="character" w:customStyle="1" w:styleId="TitelZchn">
    <w:name w:val="Titel Zchn"/>
    <w:basedOn w:val="Absatz-Standardschriftart"/>
    <w:link w:val="Titel"/>
    <w:uiPriority w:val="5"/>
    <w:rsid w:val="0065295F"/>
    <w:rPr>
      <w:rFonts w:eastAsia="Times New Roman" w:cs="Arial"/>
      <w:b/>
      <w:bCs/>
      <w:color w:val="2C9942"/>
      <w:kern w:val="28"/>
      <w:sz w:val="44"/>
      <w:szCs w:val="44"/>
    </w:rPr>
  </w:style>
  <w:style w:type="paragraph" w:customStyle="1" w:styleId="zzForm">
    <w:name w:val="zz Form"/>
    <w:basedOn w:val="Standard"/>
    <w:rsid w:val="00A612BE"/>
    <w:rPr>
      <w:rFonts w:eastAsia="Times New Roman"/>
      <w:sz w:val="15"/>
      <w:lang w:eastAsia="de-CH"/>
    </w:rPr>
  </w:style>
  <w:style w:type="paragraph" w:customStyle="1" w:styleId="zzPlatzhalter">
    <w:name w:val="zz Platzhalter"/>
    <w:basedOn w:val="Standard"/>
    <w:next w:val="Standard"/>
    <w:rsid w:val="000C3A97"/>
    <w:pPr>
      <w:spacing w:line="240" w:lineRule="auto"/>
    </w:pPr>
    <w:rPr>
      <w:rFonts w:eastAsia="Times New Roman"/>
      <w:sz w:val="2"/>
      <w:szCs w:val="2"/>
      <w:lang w:eastAsia="de-CH"/>
    </w:rPr>
  </w:style>
  <w:style w:type="paragraph" w:customStyle="1" w:styleId="TitelI">
    <w:name w:val="Titel I"/>
    <w:basedOn w:val="berschrift1"/>
    <w:next w:val="Standard"/>
    <w:uiPriority w:val="6"/>
    <w:qFormat/>
    <w:rsid w:val="000C3A97"/>
    <w:pPr>
      <w:outlineLvl w:val="9"/>
    </w:pPr>
  </w:style>
  <w:style w:type="paragraph" w:customStyle="1" w:styleId="TitelII">
    <w:name w:val="Titel II"/>
    <w:basedOn w:val="berschrift2"/>
    <w:next w:val="Standard"/>
    <w:uiPriority w:val="6"/>
    <w:qFormat/>
    <w:rsid w:val="007C6FDB"/>
    <w:pPr>
      <w:outlineLvl w:val="9"/>
    </w:pPr>
    <w:rPr>
      <w:i w:val="0"/>
      <w:iCs w:val="0"/>
    </w:rPr>
  </w:style>
  <w:style w:type="paragraph" w:styleId="Untertitel">
    <w:name w:val="Subtitle"/>
    <w:basedOn w:val="Standard"/>
    <w:link w:val="UntertitelZchn"/>
    <w:uiPriority w:val="5"/>
    <w:qFormat/>
    <w:rsid w:val="000C3A97"/>
    <w:pPr>
      <w:keepNext/>
      <w:spacing w:after="60"/>
      <w:outlineLvl w:val="1"/>
    </w:pPr>
    <w:rPr>
      <w:rFonts w:eastAsia="Times New Roman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5"/>
    <w:rsid w:val="0089505F"/>
    <w:rPr>
      <w:rFonts w:ascii="Arial" w:eastAsia="Times New Roman" w:hAnsi="Arial" w:cs="Arial"/>
      <w:sz w:val="22"/>
      <w:szCs w:val="24"/>
      <w:lang w:eastAsia="en-US"/>
    </w:rPr>
  </w:style>
  <w:style w:type="character" w:styleId="Platzhaltertext">
    <w:name w:val="Placeholder Text"/>
    <w:basedOn w:val="Absatz-Standardschriftart"/>
    <w:uiPriority w:val="99"/>
    <w:semiHidden/>
    <w:rsid w:val="00D0562D"/>
    <w:rPr>
      <w:color w:val="808080"/>
    </w:rPr>
  </w:style>
  <w:style w:type="table" w:styleId="Tabellenraster">
    <w:name w:val="Table Grid"/>
    <w:basedOn w:val="NormaleTabelle"/>
    <w:uiPriority w:val="59"/>
    <w:rsid w:val="00197A6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zzReffett">
    <w:name w:val="zz Ref fett"/>
    <w:basedOn w:val="zzRef"/>
    <w:rsid w:val="00B20663"/>
    <w:rPr>
      <w:b/>
    </w:rPr>
  </w:style>
  <w:style w:type="numbering" w:styleId="111111">
    <w:name w:val="Outline List 2"/>
    <w:basedOn w:val="KeineListe"/>
    <w:uiPriority w:val="99"/>
    <w:semiHidden/>
    <w:unhideWhenUsed/>
    <w:rsid w:val="00B20663"/>
    <w:pPr>
      <w:numPr>
        <w:numId w:val="14"/>
      </w:numPr>
    </w:pPr>
  </w:style>
  <w:style w:type="numbering" w:styleId="1ai">
    <w:name w:val="Outline List 1"/>
    <w:basedOn w:val="KeineListe"/>
    <w:uiPriority w:val="99"/>
    <w:semiHidden/>
    <w:unhideWhenUsed/>
    <w:rsid w:val="00B20663"/>
    <w:pPr>
      <w:numPr>
        <w:numId w:val="15"/>
      </w:numPr>
    </w:pPr>
  </w:style>
  <w:style w:type="paragraph" w:styleId="Aufzhlungszeichen">
    <w:name w:val="List Bullet"/>
    <w:basedOn w:val="Standard"/>
    <w:uiPriority w:val="99"/>
    <w:semiHidden/>
    <w:unhideWhenUsed/>
    <w:rsid w:val="00B20663"/>
    <w:pPr>
      <w:numPr>
        <w:numId w:val="1"/>
      </w:numPr>
      <w:tabs>
        <w:tab w:val="clear" w:pos="360"/>
        <w:tab w:val="left" w:pos="284"/>
      </w:tabs>
      <w:ind w:left="284" w:hanging="284"/>
      <w:contextualSpacing/>
    </w:pPr>
  </w:style>
  <w:style w:type="paragraph" w:styleId="Aufzhlungszeichen2">
    <w:name w:val="List Bullet 2"/>
    <w:basedOn w:val="Standard"/>
    <w:uiPriority w:val="99"/>
    <w:semiHidden/>
    <w:unhideWhenUsed/>
    <w:rsid w:val="00B20663"/>
    <w:pPr>
      <w:numPr>
        <w:numId w:val="2"/>
      </w:numPr>
      <w:tabs>
        <w:tab w:val="clear" w:pos="643"/>
        <w:tab w:val="left" w:pos="567"/>
      </w:tabs>
      <w:ind w:left="568" w:hanging="284"/>
      <w:contextualSpacing/>
    </w:pPr>
  </w:style>
  <w:style w:type="paragraph" w:styleId="Gruformel">
    <w:name w:val="Closing"/>
    <w:basedOn w:val="Standard"/>
    <w:link w:val="GruformelZchn"/>
    <w:uiPriority w:val="99"/>
    <w:semiHidden/>
    <w:unhideWhenUsed/>
    <w:rsid w:val="00B20663"/>
    <w:pPr>
      <w:spacing w:line="240" w:lineRule="auto"/>
    </w:pPr>
  </w:style>
  <w:style w:type="character" w:customStyle="1" w:styleId="GruformelZchn">
    <w:name w:val="Grußformel Zchn"/>
    <w:basedOn w:val="Absatz-Standardschriftart"/>
    <w:link w:val="Gruformel"/>
    <w:uiPriority w:val="99"/>
    <w:semiHidden/>
    <w:rsid w:val="00B20663"/>
    <w:rPr>
      <w:szCs w:val="22"/>
      <w:lang w:eastAsia="en-US"/>
    </w:rPr>
  </w:style>
  <w:style w:type="paragraph" w:styleId="Liste">
    <w:name w:val="List"/>
    <w:basedOn w:val="Standard"/>
    <w:uiPriority w:val="99"/>
    <w:semiHidden/>
    <w:unhideWhenUsed/>
    <w:rsid w:val="00FF749C"/>
    <w:pPr>
      <w:ind w:left="284" w:hanging="284"/>
      <w:contextualSpacing/>
    </w:pPr>
  </w:style>
  <w:style w:type="paragraph" w:styleId="Listenabsatz">
    <w:name w:val="List Paragraph"/>
    <w:basedOn w:val="Standard"/>
    <w:uiPriority w:val="34"/>
    <w:qFormat/>
    <w:rsid w:val="00B20663"/>
    <w:pPr>
      <w:ind w:left="567"/>
      <w:contextualSpacing/>
    </w:pPr>
  </w:style>
  <w:style w:type="paragraph" w:styleId="Listennummer">
    <w:name w:val="List Number"/>
    <w:basedOn w:val="Standard"/>
    <w:uiPriority w:val="99"/>
    <w:semiHidden/>
    <w:unhideWhenUsed/>
    <w:rsid w:val="00B20663"/>
    <w:pPr>
      <w:numPr>
        <w:numId w:val="7"/>
      </w:numPr>
      <w:tabs>
        <w:tab w:val="clear" w:pos="360"/>
        <w:tab w:val="left" w:pos="284"/>
      </w:tabs>
      <w:ind w:left="284" w:hanging="284"/>
      <w:contextualSpacing/>
    </w:pPr>
  </w:style>
  <w:style w:type="paragraph" w:styleId="Listennummer2">
    <w:name w:val="List Number 2"/>
    <w:basedOn w:val="Standard"/>
    <w:uiPriority w:val="99"/>
    <w:semiHidden/>
    <w:unhideWhenUsed/>
    <w:rsid w:val="00B20663"/>
    <w:pPr>
      <w:numPr>
        <w:numId w:val="6"/>
      </w:numPr>
      <w:tabs>
        <w:tab w:val="clear" w:pos="643"/>
        <w:tab w:val="left" w:pos="567"/>
      </w:tabs>
      <w:ind w:left="568" w:hanging="284"/>
      <w:contextualSpacing/>
    </w:pPr>
  </w:style>
  <w:style w:type="paragraph" w:styleId="Listennummer3">
    <w:name w:val="List Number 3"/>
    <w:basedOn w:val="Standard"/>
    <w:uiPriority w:val="99"/>
    <w:semiHidden/>
    <w:unhideWhenUsed/>
    <w:rsid w:val="00B20663"/>
    <w:pPr>
      <w:numPr>
        <w:numId w:val="3"/>
      </w:numPr>
      <w:tabs>
        <w:tab w:val="clear" w:pos="926"/>
        <w:tab w:val="left" w:pos="851"/>
      </w:tabs>
      <w:ind w:left="851" w:hanging="284"/>
      <w:contextualSpacing/>
    </w:pPr>
  </w:style>
  <w:style w:type="paragraph" w:styleId="Listennummer4">
    <w:name w:val="List Number 4"/>
    <w:basedOn w:val="Standard"/>
    <w:uiPriority w:val="99"/>
    <w:semiHidden/>
    <w:unhideWhenUsed/>
    <w:rsid w:val="00B20663"/>
    <w:pPr>
      <w:numPr>
        <w:numId w:val="4"/>
      </w:numPr>
      <w:tabs>
        <w:tab w:val="clear" w:pos="1209"/>
        <w:tab w:val="left" w:pos="1134"/>
      </w:tabs>
      <w:ind w:left="1135" w:hanging="284"/>
      <w:contextualSpacing/>
    </w:pPr>
  </w:style>
  <w:style w:type="paragraph" w:styleId="Listennummer5">
    <w:name w:val="List Number 5"/>
    <w:basedOn w:val="Standard"/>
    <w:uiPriority w:val="99"/>
    <w:semiHidden/>
    <w:unhideWhenUsed/>
    <w:rsid w:val="00B20663"/>
    <w:pPr>
      <w:numPr>
        <w:numId w:val="5"/>
      </w:numPr>
      <w:tabs>
        <w:tab w:val="clear" w:pos="1492"/>
        <w:tab w:val="left" w:pos="1418"/>
      </w:tabs>
      <w:ind w:left="1418" w:hanging="284"/>
      <w:contextualSpacing/>
    </w:pPr>
  </w:style>
  <w:style w:type="paragraph" w:styleId="Standardeinzug">
    <w:name w:val="Normal Indent"/>
    <w:basedOn w:val="Standard"/>
    <w:uiPriority w:val="99"/>
    <w:semiHidden/>
    <w:unhideWhenUsed/>
    <w:rsid w:val="00B20663"/>
    <w:pPr>
      <w:ind w:left="567"/>
    </w:pPr>
  </w:style>
  <w:style w:type="paragraph" w:styleId="Listenfortsetzung">
    <w:name w:val="List Continue"/>
    <w:basedOn w:val="Standard"/>
    <w:uiPriority w:val="99"/>
    <w:semiHidden/>
    <w:unhideWhenUsed/>
    <w:rsid w:val="00FF749C"/>
    <w:pPr>
      <w:ind w:left="284"/>
      <w:contextualSpacing/>
    </w:p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2276FD"/>
  </w:style>
  <w:style w:type="character" w:styleId="Kommentarzeichen">
    <w:name w:val="annotation reference"/>
    <w:basedOn w:val="Absatz-Standardschriftart"/>
    <w:unhideWhenUsed/>
    <w:rsid w:val="001456F9"/>
    <w:rPr>
      <w:sz w:val="16"/>
      <w:szCs w:val="16"/>
    </w:rPr>
  </w:style>
  <w:style w:type="paragraph" w:styleId="Kommentartext">
    <w:name w:val="annotation text"/>
    <w:basedOn w:val="Standard"/>
    <w:link w:val="KommentartextZchn"/>
    <w:unhideWhenUsed/>
    <w:rsid w:val="001456F9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rsid w:val="001456F9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456F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456F9"/>
    <w:rPr>
      <w:b/>
      <w:bCs/>
      <w:lang w:eastAsia="en-US"/>
    </w:rPr>
  </w:style>
  <w:style w:type="paragraph" w:styleId="berarbeitung">
    <w:name w:val="Revision"/>
    <w:hidden/>
    <w:uiPriority w:val="99"/>
    <w:semiHidden/>
    <w:rsid w:val="00133745"/>
    <w:rPr>
      <w:szCs w:val="22"/>
      <w:lang w:eastAsia="en-US"/>
    </w:rPr>
  </w:style>
  <w:style w:type="character" w:customStyle="1" w:styleId="tlid-translation">
    <w:name w:val="tlid-translation"/>
    <w:basedOn w:val="Absatz-Standardschriftart"/>
    <w:rsid w:val="007867AD"/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D7116A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560D65"/>
    <w:rPr>
      <w:color w:val="800080" w:themeColor="followedHyperlink"/>
      <w:u w:val="single"/>
    </w:rPr>
  </w:style>
  <w:style w:type="paragraph" w:customStyle="1" w:styleId="Spitzmarke">
    <w:name w:val="Spitzmarke"/>
    <w:basedOn w:val="Standard"/>
    <w:link w:val="SpitzmarkeZchn"/>
    <w:qFormat/>
    <w:rsid w:val="00B21018"/>
    <w:pPr>
      <w:spacing w:after="0"/>
    </w:pPr>
    <w:rPr>
      <w:b/>
      <w:bCs/>
      <w:noProof/>
      <w:color w:val="7F7F7F" w:themeColor="text1" w:themeTint="80"/>
      <w:sz w:val="32"/>
      <w:szCs w:val="32"/>
      <w:lang w:eastAsia="de-CH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065251"/>
    <w:rPr>
      <w:color w:val="605E5C"/>
      <w:shd w:val="clear" w:color="auto" w:fill="E1DFDD"/>
    </w:rPr>
  </w:style>
  <w:style w:type="character" w:customStyle="1" w:styleId="SpitzmarkeZchn">
    <w:name w:val="Spitzmarke Zchn"/>
    <w:basedOn w:val="Absatz-Standardschriftart"/>
    <w:link w:val="Spitzmarke"/>
    <w:rsid w:val="00B21018"/>
    <w:rPr>
      <w:rFonts w:cs="Arial"/>
      <w:b/>
      <w:bCs/>
      <w:noProof/>
      <w:color w:val="7F7F7F" w:themeColor="text1" w:themeTint="80"/>
      <w:sz w:val="32"/>
      <w:szCs w:val="32"/>
    </w:rPr>
  </w:style>
  <w:style w:type="paragraph" w:customStyle="1" w:styleId="grnfett">
    <w:name w:val="grünfett"/>
    <w:basedOn w:val="Standard"/>
    <w:link w:val="grnfettZchn"/>
    <w:qFormat/>
    <w:rsid w:val="00B21018"/>
    <w:rPr>
      <w:b/>
      <w:bCs/>
      <w:color w:val="2C9942"/>
    </w:rPr>
  </w:style>
  <w:style w:type="character" w:customStyle="1" w:styleId="grnfettZchn">
    <w:name w:val="grünfett Zchn"/>
    <w:basedOn w:val="Absatz-Standardschriftart"/>
    <w:link w:val="grnfett"/>
    <w:rsid w:val="00B21018"/>
    <w:rPr>
      <w:rFonts w:cs="Arial"/>
      <w:b/>
      <w:bCs/>
      <w:color w:val="2C9942"/>
      <w:sz w:val="22"/>
      <w:lang w:eastAsia="en-US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115445"/>
    <w:rPr>
      <w:color w:val="605E5C"/>
      <w:shd w:val="clear" w:color="auto" w:fill="E1DFDD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FF5E86"/>
    <w:rPr>
      <w:color w:val="605E5C"/>
      <w:shd w:val="clear" w:color="auto" w:fill="E1DFDD"/>
    </w:rPr>
  </w:style>
  <w:style w:type="paragraph" w:customStyle="1" w:styleId="Default">
    <w:name w:val="Default"/>
    <w:rsid w:val="00811E8B"/>
    <w:pPr>
      <w:autoSpaceDE w:val="0"/>
      <w:autoSpaceDN w:val="0"/>
      <w:adjustRightInd w:val="0"/>
    </w:pPr>
    <w:rPr>
      <w:rFonts w:ascii="Frutiger LT Std 57 Cn" w:hAnsi="Frutiger LT Std 57 Cn" w:cs="Frutiger LT Std 57 Cn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811E8B"/>
    <w:pPr>
      <w:spacing w:line="241" w:lineRule="atLeast"/>
    </w:pPr>
    <w:rPr>
      <w:rFonts w:cs="Times New Roman"/>
      <w:color w:val="auto"/>
    </w:rPr>
  </w:style>
  <w:style w:type="character" w:customStyle="1" w:styleId="A6">
    <w:name w:val="A6"/>
    <w:uiPriority w:val="99"/>
    <w:rsid w:val="00811E8B"/>
    <w:rPr>
      <w:rFonts w:cs="Frutiger LT Std 57 Cn"/>
      <w:color w:val="000000"/>
    </w:rPr>
  </w:style>
  <w:style w:type="paragraph" w:customStyle="1" w:styleId="Pa0">
    <w:name w:val="Pa0"/>
    <w:basedOn w:val="Default"/>
    <w:next w:val="Default"/>
    <w:uiPriority w:val="99"/>
    <w:rsid w:val="002C7770"/>
    <w:pPr>
      <w:spacing w:line="241" w:lineRule="atLeast"/>
    </w:pPr>
    <w:rPr>
      <w:rFonts w:cs="Times New Roman"/>
      <w:color w:val="auto"/>
    </w:rPr>
  </w:style>
  <w:style w:type="paragraph" w:customStyle="1" w:styleId="Pa1">
    <w:name w:val="Pa1"/>
    <w:basedOn w:val="Default"/>
    <w:next w:val="Default"/>
    <w:uiPriority w:val="99"/>
    <w:rsid w:val="002C7770"/>
    <w:pPr>
      <w:spacing w:line="241" w:lineRule="atLeast"/>
    </w:pPr>
    <w:rPr>
      <w:rFonts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03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2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8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3.jpeg"/><Relationship Id="rId26" Type="http://schemas.openxmlformats.org/officeDocument/2006/relationships/header" Target="header6.xml"/><Relationship Id="rId39" Type="http://schemas.openxmlformats.org/officeDocument/2006/relationships/hyperlink" Target="https://www.blw.admin.ch/blw/it/home/nachhaltige-produktion/Pflanzengesundheit.html" TargetMode="External"/><Relationship Id="rId3" Type="http://schemas.openxmlformats.org/officeDocument/2006/relationships/customXml" Target="../customXml/item2.xml"/><Relationship Id="rId21" Type="http://schemas.openxmlformats.org/officeDocument/2006/relationships/footer" Target="footer2.xml"/><Relationship Id="rId34" Type="http://schemas.openxmlformats.org/officeDocument/2006/relationships/header" Target="header10.xml"/><Relationship Id="rId42" Type="http://schemas.openxmlformats.org/officeDocument/2006/relationships/image" Target="media/image11.png"/><Relationship Id="rId47" Type="http://schemas.openxmlformats.org/officeDocument/2006/relationships/hyperlink" Target="https://www.blw.admin.ch/blw/it/home/nachhaltige-produktion/Pflanzengesundheit.html" TargetMode="External"/><Relationship Id="rId55" Type="http://schemas.microsoft.com/office/2018/08/relationships/commentsExtensible" Target="commentsExtensible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2.jpeg"/><Relationship Id="rId25" Type="http://schemas.openxmlformats.org/officeDocument/2006/relationships/header" Target="header5.xml"/><Relationship Id="rId33" Type="http://schemas.openxmlformats.org/officeDocument/2006/relationships/header" Target="header9.xml"/><Relationship Id="rId38" Type="http://schemas.openxmlformats.org/officeDocument/2006/relationships/image" Target="media/image9.jpeg"/><Relationship Id="rId46" Type="http://schemas.openxmlformats.org/officeDocument/2006/relationships/hyperlink" Target="mailto:phyto@blw.admin.ch" TargetMode="External"/><Relationship Id="rId2" Type="http://schemas.openxmlformats.org/officeDocument/2006/relationships/customXml" Target="../customXml/item1.xml"/><Relationship Id="rId16" Type="http://schemas.openxmlformats.org/officeDocument/2006/relationships/footer" Target="footer1.xml"/><Relationship Id="rId20" Type="http://schemas.openxmlformats.org/officeDocument/2006/relationships/header" Target="header3.xml"/><Relationship Id="rId29" Type="http://schemas.openxmlformats.org/officeDocument/2006/relationships/header" Target="header8.xml"/><Relationship Id="rId41" Type="http://schemas.openxmlformats.org/officeDocument/2006/relationships/hyperlink" Target="https://www.blw.admin.ch/blw/it/home/nachhaltige-produktion/Pflanzengesundheit.html" TargetMode="External"/><Relationship Id="rId54" Type="http://schemas.microsoft.com/office/2016/09/relationships/commentsIds" Target="commentsIds.xml"/><Relationship Id="rId1" Type="http://schemas.microsoft.com/office/2006/relationships/keyMapCustomizations" Target="customizations.xml"/><Relationship Id="rId6" Type="http://schemas.openxmlformats.org/officeDocument/2006/relationships/customXml" Target="../customXml/item5.xml"/><Relationship Id="rId11" Type="http://schemas.openxmlformats.org/officeDocument/2006/relationships/footnotes" Target="footnotes.xml"/><Relationship Id="rId24" Type="http://schemas.openxmlformats.org/officeDocument/2006/relationships/image" Target="media/image5.png"/><Relationship Id="rId32" Type="http://schemas.openxmlformats.org/officeDocument/2006/relationships/image" Target="media/image8.png"/><Relationship Id="rId37" Type="http://schemas.openxmlformats.org/officeDocument/2006/relationships/hyperlink" Target="https://www.blw.admin.ch/blw/it/home/nachhaltige-produktion/Pflanzengesundheit.html" TargetMode="External"/><Relationship Id="rId40" Type="http://schemas.openxmlformats.org/officeDocument/2006/relationships/image" Target="media/image10.jpeg"/><Relationship Id="rId45" Type="http://schemas.openxmlformats.org/officeDocument/2006/relationships/hyperlink" Target="https://www.blw.admin.ch/blw/it/home/nachhaltige-produktion/Pflanzengesundheit.html" TargetMode="External"/><Relationship Id="rId5" Type="http://schemas.openxmlformats.org/officeDocument/2006/relationships/customXml" Target="../customXml/item4.xml"/><Relationship Id="rId15" Type="http://schemas.openxmlformats.org/officeDocument/2006/relationships/header" Target="header1.xml"/><Relationship Id="rId23" Type="http://schemas.openxmlformats.org/officeDocument/2006/relationships/image" Target="media/image4.jpeg"/><Relationship Id="rId28" Type="http://schemas.openxmlformats.org/officeDocument/2006/relationships/footer" Target="footer3.xml"/><Relationship Id="rId36" Type="http://schemas.openxmlformats.org/officeDocument/2006/relationships/header" Target="header11.xml"/><Relationship Id="rId49" Type="http://schemas.openxmlformats.org/officeDocument/2006/relationships/theme" Target="theme/theme1.xml"/><Relationship Id="rId10" Type="http://schemas.openxmlformats.org/officeDocument/2006/relationships/webSettings" Target="webSettings.xml"/><Relationship Id="rId19" Type="http://schemas.openxmlformats.org/officeDocument/2006/relationships/header" Target="header2.xml"/><Relationship Id="rId31" Type="http://schemas.openxmlformats.org/officeDocument/2006/relationships/image" Target="media/image7.jpeg"/><Relationship Id="rId44" Type="http://schemas.openxmlformats.org/officeDocument/2006/relationships/hyperlink" Target="https://www.blw.admin.ch/blw/it/home/nachhaltige-produktion/Pflanzengesundheit.html" TargetMode="External"/><Relationship Id="rId4" Type="http://schemas.openxmlformats.org/officeDocument/2006/relationships/customXml" Target="../customXml/item3.xml"/><Relationship Id="rId9" Type="http://schemas.openxmlformats.org/officeDocument/2006/relationships/settings" Target="settings.xml"/><Relationship Id="rId14" Type="http://schemas.openxmlformats.org/officeDocument/2006/relationships/hyperlink" Target="https://bit.ly/iyph-ch" TargetMode="External"/><Relationship Id="rId22" Type="http://schemas.openxmlformats.org/officeDocument/2006/relationships/header" Target="header4.xml"/><Relationship Id="rId27" Type="http://schemas.openxmlformats.org/officeDocument/2006/relationships/header" Target="header7.xml"/><Relationship Id="rId30" Type="http://schemas.openxmlformats.org/officeDocument/2006/relationships/image" Target="media/image6.jpeg"/><Relationship Id="rId35" Type="http://schemas.openxmlformats.org/officeDocument/2006/relationships/footer" Target="footer4.xml"/><Relationship Id="rId43" Type="http://schemas.openxmlformats.org/officeDocument/2006/relationships/image" Target="media/image12.jpeg"/><Relationship Id="rId48" Type="http://schemas.openxmlformats.org/officeDocument/2006/relationships/fontTable" Target="fontTable.xml"/><Relationship Id="rId8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f:fields xmlns:f="http://schemas.fabasoft.com/folio/2007/fields">
  <f:record ref="">
    <f:field ref="objname" par="" edit="true" text="Infoblatt_Feuerbrand 2020_v1_de"/>
    <f:field ref="objsubject" par="" edit="true" text=""/>
    <f:field ref="objcreatedby" par="" text="Kupferschmied, Peter, BLW "/>
    <f:field ref="objcreatedat" par="" text="09.08.2018 18:33:40"/>
    <f:field ref="objchangedby" par="" text="Kupferschmied, Peter, BLW "/>
    <f:field ref="objmodifiedat" par="" text="10.09.2018 07:55:10"/>
    <f:field ref="doc_FSCFOLIO_1_1001_FieldDocumentNumber" par="" text=""/>
    <f:field ref="doc_FSCFOLIO_1_1001_FieldSubject" par="" edit="true" text=""/>
    <f:field ref="FSCFOLIO_1_1001_FieldCurrentUser" par="" text="BLW  Peter Kupferschmied"/>
    <f:field ref="CCAPRECONFIG_15_1001_Objektname" par="" edit="true" text="Infoblatt_Feuerbrand 2020_v1_de"/>
    <f:field ref="CHPRECONFIG_1_1001_Objektname" par="" edit="true" text="Infoblatt_Feuerbrand 2020_v1_de"/>
  </f:record>
  <f:record inx="1" ref="">
    <f:field ref="CHPRECONFIG_1_1001_Anrede" par="" edit="true" text=""/>
    <f:field ref="CHPRECONFIG_1_1001_Titel" par="" edit="true" text=""/>
    <f:field ref="CHPRECONFIG_1_1001_Vorname" par="" edit="true" text=""/>
    <f:field ref="CHPRECONFIG_1_1001_Nachname" par="" edit="true" text=""/>
    <f:field ref="CHPRECONFIG_1_1001_Strasse" par="" text=""/>
    <f:field ref="CHPRECONFIG_1_1001_Postleitzahl" par="" text=""/>
    <f:field ref="CHPRECONFIG_1_1001_Ort" par="" text=""/>
    <f:field ref="CHPRECONFIG_1_1001_EMailAdresse" par="" text=""/>
    <f:field ref="CCAPRECONFIG_15_1001_Abschriftsbemerkung" par="" text=""/>
    <f:field ref="CCAPRECONFIG_15_1001_Versandart" par="" text="B-Post"/>
    <f:field ref="CCAPRECONFIG_15_1001_Fax" par="" text=""/>
  </f:record>
  <f:display par="" text="...">
    <f:field ref="FSCFOLIO_1_1001_FieldCurrentUser" text="Aktueller Benutzer"/>
    <f:field ref="objsubject" text="Betreff (einzeilig)"/>
    <f:field ref="objcreatedat" text="Erzeugt am/um"/>
    <f:field ref="objcreatedby" text="Erzeugt von"/>
    <f:field ref="objmodifiedat" text="Letzte Änderung am/um"/>
    <f:field ref="objchangedby" text="Letzte Änderung von"/>
    <f:field ref="objname" text="Name"/>
    <f:field ref="CCAPRECONFIG_15_1001_Objektname" text="Objektname"/>
    <f:field ref="CHPRECONFIG_1_1001_Objektname" text="Objektname"/>
  </f:display>
  <f:display par="" text="Serialcontext &gt; Adressat/innen">
    <f:field ref="CCAPRECONFIG_15_1001_Abschriftsbemerkung" text="Abschriftsbemerkung"/>
    <f:field ref="CHPRECONFIG_1_1001_Anrede" text="Anrede"/>
    <f:field ref="CHPRECONFIG_1_1001_EMailAdresse" text="E-Mail Adresse"/>
    <f:field ref="CCAPRECONFIG_15_1001_Fax" text="Fax"/>
    <f:field ref="CHPRECONFIG_1_1001_Nachname" text="Nachname"/>
    <f:field ref="CHPRECONFIG_1_1001_Ort" text="Ort"/>
    <f:field ref="CHPRECONFIG_1_1001_Postleitzahl" text="Postleitzahl"/>
    <f:field ref="CHPRECONFIG_1_1001_Strasse" text="Strasse"/>
    <f:field ref="CHPRECONFIG_1_1001_Titel" text="Titel"/>
    <f:field ref="CCAPRECONFIG_15_1001_Versandart" text="Versandart"/>
    <f:field ref="CHPRECONFIG_1_1001_Vorname" text="Vorname"/>
  </f:display>
  <f:display par="" text="Serienbrief">
    <f:field ref="doc_FSCFOLIO_1_1001_FieldSubject" text="Betreff"/>
    <f:field ref="doc_FSCFOLIO_1_1001_FieldDocumentNumber" text="Dokument Nummer"/>
  </f:display>
</f:field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36CA83CB2E4974F8326A523945A7FBC" ma:contentTypeVersion="0" ma:contentTypeDescription="Ein neues Dokument erstellen." ma:contentTypeScope="" ma:versionID="7f08757c0e53e5ac96978ce796e907b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299e3cb391b56e7ff0852dbe4fdcf1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8A9591-F074-446B-902F-511FF79C122F}">
  <ds:schemaRefs>
    <ds:schemaRef ds:uri="http://schemas.fabasoft.com/folio/2007/fields"/>
  </ds:schemaRefs>
</ds:datastoreItem>
</file>

<file path=customXml/itemProps2.xml><?xml version="1.0" encoding="utf-8"?>
<ds:datastoreItem xmlns:ds="http://schemas.openxmlformats.org/officeDocument/2006/customXml" ds:itemID="{1F3E6EAC-5521-4ED9-AF11-9A2EB3BD2FD3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8B8463E9-954C-44A0-8F43-A701F7FFC8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2654F97-8052-4DFA-98B0-E625428467F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B95B4D3A-4225-4E2F-ABB2-7F7FCE4D0B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965</Words>
  <Characters>6976</Characters>
  <Application>Microsoft Office Word</Application>
  <DocSecurity>0</DocSecurity>
  <Lines>58</Lines>
  <Paragraphs>15</Paragraphs>
  <ScaleCrop>false</ScaleCrop>
  <HeadingPairs>
    <vt:vector size="8" baseType="variant">
      <vt:variant>
        <vt:lpstr>Titre</vt:lpstr>
      </vt:variant>
      <vt:variant>
        <vt:i4>1</vt:i4>
      </vt:variant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4" baseType="lpstr">
      <vt:lpstr>Übersicht zum neuen Pflanzengesundheits-recht ab 2020</vt:lpstr>
      <vt:lpstr>Übersicht zum neuen Pflanzengesundheits-recht ab 2020</vt:lpstr>
      <vt:lpstr>Übersicht zum neuen Pflanzengesundheits-recht ab 2020</vt:lpstr>
      <vt:lpstr/>
    </vt:vector>
  </TitlesOfParts>
  <Manager/>
  <Company>SECO</Company>
  <LinksUpToDate>false</LinksUpToDate>
  <CharactersWithSpaces>7926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Übersicht zum neuen Pflanzengesundheits-recht ab 2020</dc:title>
  <dc:subject/>
  <dc:creator>peter.kupferschmied@blw.admin.ch</dc:creator>
  <cp:keywords/>
  <dc:description>CDB-Vorlage V3: D-Aktennotiz.docx vom 22.04.2012 aktualisiert durch CDBiSator von UBit</dc:description>
  <cp:lastModifiedBy>Kupferschmied Peter BLW</cp:lastModifiedBy>
  <cp:revision>3</cp:revision>
  <cp:lastPrinted>2020-08-25T13:29:00Z</cp:lastPrinted>
  <dcterms:created xsi:type="dcterms:W3CDTF">2020-08-26T07:16:00Z</dcterms:created>
  <dcterms:modified xsi:type="dcterms:W3CDTF">2020-09-11T07:33:00Z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SC#EVDCFG@15.1400:DocumentID">
    <vt:lpwstr/>
  </property>
  <property fmtid="{D5CDD505-2E9C-101B-9397-08002B2CF9AE}" pid="3" name="FSC#EVDCFG@15.1400:DossierBarCode">
    <vt:lpwstr/>
  </property>
  <property fmtid="{D5CDD505-2E9C-101B-9397-08002B2CF9AE}" pid="4" name="FSC#EVDCFG@15.1400:RespOrgHome2">
    <vt:lpwstr/>
  </property>
  <property fmtid="{D5CDD505-2E9C-101B-9397-08002B2CF9AE}" pid="5" name="FSC#EVDCFG@15.1400:RespOrgHome3">
    <vt:lpwstr/>
  </property>
  <property fmtid="{D5CDD505-2E9C-101B-9397-08002B2CF9AE}" pid="6" name="FSC#EVDCFG@15.1400:RespOrgHome4">
    <vt:lpwstr/>
  </property>
  <property fmtid="{D5CDD505-2E9C-101B-9397-08002B2CF9AE}" pid="7" name="FSC#EVDCFG@15.1400:RespOrgStreet2">
    <vt:lpwstr/>
  </property>
  <property fmtid="{D5CDD505-2E9C-101B-9397-08002B2CF9AE}" pid="8" name="FSC#EVDCFG@15.1400:RespOrgStreet3">
    <vt:lpwstr/>
  </property>
  <property fmtid="{D5CDD505-2E9C-101B-9397-08002B2CF9AE}" pid="9" name="FSC#EVDCFG@15.1400:RespOrgStreet4">
    <vt:lpwstr/>
  </property>
  <property fmtid="{D5CDD505-2E9C-101B-9397-08002B2CF9AE}" pid="10" name="FSC#EVDCFG@15.1400:ActualVersionNumber">
    <vt:lpwstr>4</vt:lpwstr>
  </property>
  <property fmtid="{D5CDD505-2E9C-101B-9397-08002B2CF9AE}" pid="11" name="FSC#EVDCFG@15.1400:ActualVersionCreatedAt">
    <vt:lpwstr>2018-09-05T11:51:28</vt:lpwstr>
  </property>
  <property fmtid="{D5CDD505-2E9C-101B-9397-08002B2CF9AE}" pid="12" name="FSC#EVDCFG@15.1400:ResponsibleBureau_DE">
    <vt:lpwstr>Bundesamt für Landwirtschaft BLW</vt:lpwstr>
  </property>
  <property fmtid="{D5CDD505-2E9C-101B-9397-08002B2CF9AE}" pid="13" name="FSC#EVDCFG@15.1400:ResponsibleBureau_EN">
    <vt:lpwstr>Federal Office for Agriculture FOAG</vt:lpwstr>
  </property>
  <property fmtid="{D5CDD505-2E9C-101B-9397-08002B2CF9AE}" pid="14" name="FSC#EVDCFG@15.1400:ResponsibleBureau_FR">
    <vt:lpwstr>Office fédéral de l'agriculture OFAG</vt:lpwstr>
  </property>
  <property fmtid="{D5CDD505-2E9C-101B-9397-08002B2CF9AE}" pid="15" name="FSC#EVDCFG@15.1400:ResponsibleBureau_IT">
    <vt:lpwstr>Ufficio federale dell'agricoltura UFAG</vt:lpwstr>
  </property>
  <property fmtid="{D5CDD505-2E9C-101B-9397-08002B2CF9AE}" pid="16" name="FSC#COOSYSTEM@1.1:Container">
    <vt:lpwstr>COO.2101.101.4.1298391</vt:lpwstr>
  </property>
  <property fmtid="{D5CDD505-2E9C-101B-9397-08002B2CF9AE}" pid="17" name="FSC#COOELAK@1.1001:Subject">
    <vt:lpwstr/>
  </property>
  <property fmtid="{D5CDD505-2E9C-101B-9397-08002B2CF9AE}" pid="18" name="FSC#COOELAK@1.1001:FileReference">
    <vt:lpwstr>549-00002</vt:lpwstr>
  </property>
  <property fmtid="{D5CDD505-2E9C-101B-9397-08002B2CF9AE}" pid="19" name="FSC#COOELAK@1.1001:FileRefYear">
    <vt:lpwstr>2018</vt:lpwstr>
  </property>
  <property fmtid="{D5CDD505-2E9C-101B-9397-08002B2CF9AE}" pid="20" name="FSC#COOELAK@1.1001:FileRefOrdinal">
    <vt:lpwstr>2</vt:lpwstr>
  </property>
  <property fmtid="{D5CDD505-2E9C-101B-9397-08002B2CF9AE}" pid="21" name="FSC#COOELAK@1.1001:FileRefOU">
    <vt:lpwstr>FBPS  / BLW</vt:lpwstr>
  </property>
  <property fmtid="{D5CDD505-2E9C-101B-9397-08002B2CF9AE}" pid="22" name="FSC#COOELAK@1.1001:Organization">
    <vt:lpwstr/>
  </property>
  <property fmtid="{D5CDD505-2E9C-101B-9397-08002B2CF9AE}" pid="23" name="FSC#COOELAK@1.1001:Owner">
    <vt:lpwstr>Kupferschmied Peter, BLW </vt:lpwstr>
  </property>
  <property fmtid="{D5CDD505-2E9C-101B-9397-08002B2CF9AE}" pid="24" name="FSC#COOELAK@1.1001:OwnerExtension">
    <vt:lpwstr>+41 58 465 03 08</vt:lpwstr>
  </property>
  <property fmtid="{D5CDD505-2E9C-101B-9397-08002B2CF9AE}" pid="25" name="FSC#COOELAK@1.1001:OwnerFaxExtension">
    <vt:lpwstr>+41 58 462 26 34</vt:lpwstr>
  </property>
  <property fmtid="{D5CDD505-2E9C-101B-9397-08002B2CF9AE}" pid="26" name="FSC#COOELAK@1.1001:DispatchedBy">
    <vt:lpwstr/>
  </property>
  <property fmtid="{D5CDD505-2E9C-101B-9397-08002B2CF9AE}" pid="27" name="FSC#COOELAK@1.1001:DispatchedAt">
    <vt:lpwstr/>
  </property>
  <property fmtid="{D5CDD505-2E9C-101B-9397-08002B2CF9AE}" pid="28" name="FSC#COOELAK@1.1001:ApprovedBy">
    <vt:lpwstr/>
  </property>
  <property fmtid="{D5CDD505-2E9C-101B-9397-08002B2CF9AE}" pid="29" name="FSC#COOELAK@1.1001:ApprovedAt">
    <vt:lpwstr/>
  </property>
  <property fmtid="{D5CDD505-2E9C-101B-9397-08002B2CF9AE}" pid="30" name="FSC#COOELAK@1.1001:Department">
    <vt:lpwstr>Pflanzengesundheit und Sorten (FBPS  / BLW)</vt:lpwstr>
  </property>
  <property fmtid="{D5CDD505-2E9C-101B-9397-08002B2CF9AE}" pid="31" name="FSC#COOELAK@1.1001:CreatedAt">
    <vt:lpwstr>09.08.2018</vt:lpwstr>
  </property>
  <property fmtid="{D5CDD505-2E9C-101B-9397-08002B2CF9AE}" pid="32" name="FSC#COOELAK@1.1001:OU">
    <vt:lpwstr>Pflanzengesundheit und Sorten (FBPS  / BLW)</vt:lpwstr>
  </property>
  <property fmtid="{D5CDD505-2E9C-101B-9397-08002B2CF9AE}" pid="33" name="FSC#COOELAK@1.1001:Priority">
    <vt:lpwstr> ()</vt:lpwstr>
  </property>
  <property fmtid="{D5CDD505-2E9C-101B-9397-08002B2CF9AE}" pid="34" name="FSC#COOELAK@1.1001:ObjBarCode">
    <vt:lpwstr>*COO.2101.101.4.1298391*</vt:lpwstr>
  </property>
  <property fmtid="{D5CDD505-2E9C-101B-9397-08002B2CF9AE}" pid="35" name="FSC#COOELAK@1.1001:RefBarCode">
    <vt:lpwstr>*COO.2101.101.2.1298392*</vt:lpwstr>
  </property>
  <property fmtid="{D5CDD505-2E9C-101B-9397-08002B2CF9AE}" pid="36" name="FSC#COOELAK@1.1001:FileRefBarCode">
    <vt:lpwstr>*549-00002*</vt:lpwstr>
  </property>
  <property fmtid="{D5CDD505-2E9C-101B-9397-08002B2CF9AE}" pid="37" name="FSC#COOELAK@1.1001:ExternalRef">
    <vt:lpwstr/>
  </property>
  <property fmtid="{D5CDD505-2E9C-101B-9397-08002B2CF9AE}" pid="38" name="FSC#COOELAK@1.1001:IncomingNumber">
    <vt:lpwstr/>
  </property>
  <property fmtid="{D5CDD505-2E9C-101B-9397-08002B2CF9AE}" pid="39" name="FSC#COOELAK@1.1001:IncomingSubject">
    <vt:lpwstr/>
  </property>
  <property fmtid="{D5CDD505-2E9C-101B-9397-08002B2CF9AE}" pid="40" name="FSC#COOELAK@1.1001:ProcessResponsible">
    <vt:lpwstr/>
  </property>
  <property fmtid="{D5CDD505-2E9C-101B-9397-08002B2CF9AE}" pid="41" name="FSC#COOELAK@1.1001:ProcessResponsiblePhone">
    <vt:lpwstr/>
  </property>
  <property fmtid="{D5CDD505-2E9C-101B-9397-08002B2CF9AE}" pid="42" name="FSC#COOELAK@1.1001:ProcessResponsibleMail">
    <vt:lpwstr/>
  </property>
  <property fmtid="{D5CDD505-2E9C-101B-9397-08002B2CF9AE}" pid="43" name="FSC#COOELAK@1.1001:ProcessResponsibleFax">
    <vt:lpwstr/>
  </property>
  <property fmtid="{D5CDD505-2E9C-101B-9397-08002B2CF9AE}" pid="44" name="FSC#COOELAK@1.1001:ApproverFirstName">
    <vt:lpwstr/>
  </property>
  <property fmtid="{D5CDD505-2E9C-101B-9397-08002B2CF9AE}" pid="45" name="FSC#COOELAK@1.1001:ApproverSurName">
    <vt:lpwstr/>
  </property>
  <property fmtid="{D5CDD505-2E9C-101B-9397-08002B2CF9AE}" pid="46" name="FSC#COOELAK@1.1001:ApproverTitle">
    <vt:lpwstr/>
  </property>
  <property fmtid="{D5CDD505-2E9C-101B-9397-08002B2CF9AE}" pid="47" name="FSC#COOELAK@1.1001:ExternalDate">
    <vt:lpwstr/>
  </property>
  <property fmtid="{D5CDD505-2E9C-101B-9397-08002B2CF9AE}" pid="48" name="FSC#COOELAK@1.1001:SettlementApprovedAt">
    <vt:lpwstr/>
  </property>
  <property fmtid="{D5CDD505-2E9C-101B-9397-08002B2CF9AE}" pid="49" name="FSC#COOELAK@1.1001:BaseNumber">
    <vt:lpwstr>549</vt:lpwstr>
  </property>
  <property fmtid="{D5CDD505-2E9C-101B-9397-08002B2CF9AE}" pid="50" name="FSC#COOELAK@1.1001:CurrentUserRolePos">
    <vt:lpwstr>Registrator/in</vt:lpwstr>
  </property>
  <property fmtid="{D5CDD505-2E9C-101B-9397-08002B2CF9AE}" pid="51" name="FSC#COOELAK@1.1001:CurrentUserEmail">
    <vt:lpwstr>peter.kupferschmied@blw.admin.ch</vt:lpwstr>
  </property>
  <property fmtid="{D5CDD505-2E9C-101B-9397-08002B2CF9AE}" pid="52" name="FSC#ELAKGOV@1.1001:PersonalSubjGender">
    <vt:lpwstr/>
  </property>
  <property fmtid="{D5CDD505-2E9C-101B-9397-08002B2CF9AE}" pid="53" name="FSC#ELAKGOV@1.1001:PersonalSubjFirstName">
    <vt:lpwstr/>
  </property>
  <property fmtid="{D5CDD505-2E9C-101B-9397-08002B2CF9AE}" pid="54" name="FSC#ELAKGOV@1.1001:PersonalSubjSurName">
    <vt:lpwstr/>
  </property>
  <property fmtid="{D5CDD505-2E9C-101B-9397-08002B2CF9AE}" pid="55" name="FSC#ELAKGOV@1.1001:PersonalSubjSalutation">
    <vt:lpwstr/>
  </property>
  <property fmtid="{D5CDD505-2E9C-101B-9397-08002B2CF9AE}" pid="56" name="FSC#ELAKGOV@1.1001:PersonalSubjAddress">
    <vt:lpwstr/>
  </property>
  <property fmtid="{D5CDD505-2E9C-101B-9397-08002B2CF9AE}" pid="57" name="FSC#EVDCFG@15.1400:PositionNumber">
    <vt:lpwstr/>
  </property>
  <property fmtid="{D5CDD505-2E9C-101B-9397-08002B2CF9AE}" pid="58" name="FSC#EVDCFG@15.1400:Dossierref">
    <vt:lpwstr>549-00002</vt:lpwstr>
  </property>
  <property fmtid="{D5CDD505-2E9C-101B-9397-08002B2CF9AE}" pid="59" name="FSC#EVDCFG@15.1400:FileRespEmail">
    <vt:lpwstr/>
  </property>
  <property fmtid="{D5CDD505-2E9C-101B-9397-08002B2CF9AE}" pid="60" name="FSC#EVDCFG@15.1400:FileRespFax">
    <vt:lpwstr/>
  </property>
  <property fmtid="{D5CDD505-2E9C-101B-9397-08002B2CF9AE}" pid="61" name="FSC#EVDCFG@15.1400:FileRespHome">
    <vt:lpwstr/>
  </property>
  <property fmtid="{D5CDD505-2E9C-101B-9397-08002B2CF9AE}" pid="62" name="FSC#EVDCFG@15.1400:FileResponsible">
    <vt:lpwstr/>
  </property>
  <property fmtid="{D5CDD505-2E9C-101B-9397-08002B2CF9AE}" pid="63" name="FSC#EVDCFG@15.1400:UserInCharge">
    <vt:lpwstr/>
  </property>
  <property fmtid="{D5CDD505-2E9C-101B-9397-08002B2CF9AE}" pid="64" name="FSC#EVDCFG@15.1400:FileRespOrg">
    <vt:lpwstr>Pflanzengesundheit und Sorten</vt:lpwstr>
  </property>
  <property fmtid="{D5CDD505-2E9C-101B-9397-08002B2CF9AE}" pid="65" name="FSC#EVDCFG@15.1400:FileRespOrgHome">
    <vt:lpwstr/>
  </property>
  <property fmtid="{D5CDD505-2E9C-101B-9397-08002B2CF9AE}" pid="66" name="FSC#EVDCFG@15.1400:FileRespOrgStreet">
    <vt:lpwstr/>
  </property>
  <property fmtid="{D5CDD505-2E9C-101B-9397-08002B2CF9AE}" pid="67" name="FSC#EVDCFG@15.1400:FileRespOrgZipCode">
    <vt:lpwstr/>
  </property>
  <property fmtid="{D5CDD505-2E9C-101B-9397-08002B2CF9AE}" pid="68" name="FSC#EVDCFG@15.1400:FileRespshortsign">
    <vt:lpwstr/>
  </property>
  <property fmtid="{D5CDD505-2E9C-101B-9397-08002B2CF9AE}" pid="69" name="FSC#EVDCFG@15.1400:FileRespStreet">
    <vt:lpwstr/>
  </property>
  <property fmtid="{D5CDD505-2E9C-101B-9397-08002B2CF9AE}" pid="70" name="FSC#EVDCFG@15.1400:FileRespTel">
    <vt:lpwstr/>
  </property>
  <property fmtid="{D5CDD505-2E9C-101B-9397-08002B2CF9AE}" pid="71" name="FSC#EVDCFG@15.1400:FileRespZipCode">
    <vt:lpwstr/>
  </property>
  <property fmtid="{D5CDD505-2E9C-101B-9397-08002B2CF9AE}" pid="72" name="FSC#EVDCFG@15.1400:OutAttachElectr">
    <vt:lpwstr/>
  </property>
  <property fmtid="{D5CDD505-2E9C-101B-9397-08002B2CF9AE}" pid="73" name="FSC#EVDCFG@15.1400:OutAttachPhysic">
    <vt:lpwstr/>
  </property>
  <property fmtid="{D5CDD505-2E9C-101B-9397-08002B2CF9AE}" pid="74" name="FSC#EVDCFG@15.1400:SignAcceptedDraft1">
    <vt:lpwstr/>
  </property>
  <property fmtid="{D5CDD505-2E9C-101B-9397-08002B2CF9AE}" pid="75" name="FSC#EVDCFG@15.1400:SignAcceptedDraft1FR">
    <vt:lpwstr/>
  </property>
  <property fmtid="{D5CDD505-2E9C-101B-9397-08002B2CF9AE}" pid="76" name="FSC#EVDCFG@15.1400:SignAcceptedDraft2">
    <vt:lpwstr/>
  </property>
  <property fmtid="{D5CDD505-2E9C-101B-9397-08002B2CF9AE}" pid="77" name="FSC#EVDCFG@15.1400:SignAcceptedDraft2FR">
    <vt:lpwstr/>
  </property>
  <property fmtid="{D5CDD505-2E9C-101B-9397-08002B2CF9AE}" pid="78" name="FSC#EVDCFG@15.1400:SignApproved1">
    <vt:lpwstr/>
  </property>
  <property fmtid="{D5CDD505-2E9C-101B-9397-08002B2CF9AE}" pid="79" name="FSC#EVDCFG@15.1400:SignApproved1FR">
    <vt:lpwstr/>
  </property>
  <property fmtid="{D5CDD505-2E9C-101B-9397-08002B2CF9AE}" pid="80" name="FSC#EVDCFG@15.1400:SignApproved2">
    <vt:lpwstr/>
  </property>
  <property fmtid="{D5CDD505-2E9C-101B-9397-08002B2CF9AE}" pid="81" name="FSC#EVDCFG@15.1400:SignApproved2FR">
    <vt:lpwstr/>
  </property>
  <property fmtid="{D5CDD505-2E9C-101B-9397-08002B2CF9AE}" pid="82" name="FSC#EVDCFG@15.1400:SubDossierBarCode">
    <vt:lpwstr/>
  </property>
  <property fmtid="{D5CDD505-2E9C-101B-9397-08002B2CF9AE}" pid="83" name="FSC#EVDCFG@15.1400:Subject">
    <vt:lpwstr/>
  </property>
  <property fmtid="{D5CDD505-2E9C-101B-9397-08002B2CF9AE}" pid="84" name="FSC#EVDCFG@15.1400:Title">
    <vt:lpwstr>Infoblatt_Feuerbrand 2020_v1_de</vt:lpwstr>
  </property>
  <property fmtid="{D5CDD505-2E9C-101B-9397-08002B2CF9AE}" pid="85" name="FSC#EVDCFG@15.1400:UserFunction">
    <vt:lpwstr/>
  </property>
  <property fmtid="{D5CDD505-2E9C-101B-9397-08002B2CF9AE}" pid="86" name="FSC#EVDCFG@15.1400:SalutationEnglish">
    <vt:lpwstr>Plant Health and Varieties Unit</vt:lpwstr>
  </property>
  <property fmtid="{D5CDD505-2E9C-101B-9397-08002B2CF9AE}" pid="87" name="FSC#EVDCFG@15.1400:SalutationFrench">
    <vt:lpwstr>Secteur Santé des végétaux et variétés</vt:lpwstr>
  </property>
  <property fmtid="{D5CDD505-2E9C-101B-9397-08002B2CF9AE}" pid="88" name="FSC#EVDCFG@15.1400:SalutationGerman">
    <vt:lpwstr>Fachbereich Pflanzengesundheit und Sorten</vt:lpwstr>
  </property>
  <property fmtid="{D5CDD505-2E9C-101B-9397-08002B2CF9AE}" pid="89" name="FSC#EVDCFG@15.1400:SalutationItalian">
    <vt:lpwstr>Settore Salute dei vegetali e varietà</vt:lpwstr>
  </property>
  <property fmtid="{D5CDD505-2E9C-101B-9397-08002B2CF9AE}" pid="90" name="FSC#EVDCFG@15.1400:SalutationEnglishUser">
    <vt:lpwstr/>
  </property>
  <property fmtid="{D5CDD505-2E9C-101B-9397-08002B2CF9AE}" pid="91" name="FSC#EVDCFG@15.1400:SalutationFrenchUser">
    <vt:lpwstr/>
  </property>
  <property fmtid="{D5CDD505-2E9C-101B-9397-08002B2CF9AE}" pid="92" name="FSC#EVDCFG@15.1400:SalutationGermanUser">
    <vt:lpwstr/>
  </property>
  <property fmtid="{D5CDD505-2E9C-101B-9397-08002B2CF9AE}" pid="93" name="FSC#EVDCFG@15.1400:SalutationItalianUser">
    <vt:lpwstr/>
  </property>
  <property fmtid="{D5CDD505-2E9C-101B-9397-08002B2CF9AE}" pid="94" name="FSC#EVDCFG@15.1400:FileRespOrgShortname">
    <vt:lpwstr>FBPS  / BLW</vt:lpwstr>
  </property>
  <property fmtid="{D5CDD505-2E9C-101B-9397-08002B2CF9AE}" pid="95" name="CDB@BUND:Classification">
    <vt:lpwstr/>
  </property>
  <property fmtid="{D5CDD505-2E9C-101B-9397-08002B2CF9AE}" pid="96" name="FSC#EVDCFG@15.1400:UserInChargeUserTitle">
    <vt:lpwstr/>
  </property>
  <property fmtid="{D5CDD505-2E9C-101B-9397-08002B2CF9AE}" pid="97" name="FSC#EVDCFG@15.1400:UserInChargeUserName">
    <vt:lpwstr/>
  </property>
  <property fmtid="{D5CDD505-2E9C-101B-9397-08002B2CF9AE}" pid="98" name="FSC#EVDCFG@15.1400:UserInChargeUserFirstname">
    <vt:lpwstr/>
  </property>
  <property fmtid="{D5CDD505-2E9C-101B-9397-08002B2CF9AE}" pid="99" name="FSC#EVDCFG@15.1400:UserInChargeUserEnvSalutationDE">
    <vt:lpwstr/>
  </property>
  <property fmtid="{D5CDD505-2E9C-101B-9397-08002B2CF9AE}" pid="100" name="FSC#EVDCFG@15.1400:UserInChargeUserEnvSalutationEN">
    <vt:lpwstr/>
  </property>
  <property fmtid="{D5CDD505-2E9C-101B-9397-08002B2CF9AE}" pid="101" name="FSC#EVDCFG@15.1400:UserInChargeUserEnvSalutationFR">
    <vt:lpwstr/>
  </property>
  <property fmtid="{D5CDD505-2E9C-101B-9397-08002B2CF9AE}" pid="102" name="FSC#EVDCFG@15.1400:UserInChargeUserEnvSalutationIT">
    <vt:lpwstr/>
  </property>
  <property fmtid="{D5CDD505-2E9C-101B-9397-08002B2CF9AE}" pid="103" name="FSC#EVDCFG@15.1400:FilerespUserPersonTitle">
    <vt:lpwstr/>
  </property>
  <property fmtid="{D5CDD505-2E9C-101B-9397-08002B2CF9AE}" pid="104" name="FSC#EVDCFG@15.1400:Address">
    <vt:lpwstr/>
  </property>
  <property fmtid="{D5CDD505-2E9C-101B-9397-08002B2CF9AE}" pid="105" name="FSC#EVDCFG@15.1400:ResponsibleEditorFirstname">
    <vt:lpwstr/>
  </property>
  <property fmtid="{D5CDD505-2E9C-101B-9397-08002B2CF9AE}" pid="106" name="FSC#EVDCFG@15.1400:ResponsibleEditorSurname">
    <vt:lpwstr/>
  </property>
  <property fmtid="{D5CDD505-2E9C-101B-9397-08002B2CF9AE}" pid="107" name="FSC#EVDCFG@15.1400:GroupTitle">
    <vt:lpwstr>Pflanzengesundheit und Sorten</vt:lpwstr>
  </property>
  <property fmtid="{D5CDD505-2E9C-101B-9397-08002B2CF9AE}" pid="108" name="FSC#ATSTATECFG@1.1001:Office">
    <vt:lpwstr/>
  </property>
  <property fmtid="{D5CDD505-2E9C-101B-9397-08002B2CF9AE}" pid="109" name="FSC#ATSTATECFG@1.1001:Agent">
    <vt:lpwstr/>
  </property>
  <property fmtid="{D5CDD505-2E9C-101B-9397-08002B2CF9AE}" pid="110" name="FSC#ATSTATECFG@1.1001:AgentPhone">
    <vt:lpwstr/>
  </property>
  <property fmtid="{D5CDD505-2E9C-101B-9397-08002B2CF9AE}" pid="111" name="FSC#ATSTATECFG@1.1001:DepartmentFax">
    <vt:lpwstr/>
  </property>
  <property fmtid="{D5CDD505-2E9C-101B-9397-08002B2CF9AE}" pid="112" name="FSC#ATSTATECFG@1.1001:DepartmentEmail">
    <vt:lpwstr/>
  </property>
  <property fmtid="{D5CDD505-2E9C-101B-9397-08002B2CF9AE}" pid="113" name="FSC#ATSTATECFG@1.1001:SubfileDate">
    <vt:lpwstr/>
  </property>
  <property fmtid="{D5CDD505-2E9C-101B-9397-08002B2CF9AE}" pid="114" name="FSC#ATSTATECFG@1.1001:SubfileSubject">
    <vt:lpwstr>Infoblatt_Feuerbrand 2020_Entwurf_v2</vt:lpwstr>
  </property>
  <property fmtid="{D5CDD505-2E9C-101B-9397-08002B2CF9AE}" pid="115" name="FSC#ATSTATECFG@1.1001:DepartmentZipCode">
    <vt:lpwstr/>
  </property>
  <property fmtid="{D5CDD505-2E9C-101B-9397-08002B2CF9AE}" pid="116" name="FSC#ATSTATECFG@1.1001:DepartmentCountry">
    <vt:lpwstr/>
  </property>
  <property fmtid="{D5CDD505-2E9C-101B-9397-08002B2CF9AE}" pid="117" name="FSC#ATSTATECFG@1.1001:DepartmentCity">
    <vt:lpwstr/>
  </property>
  <property fmtid="{D5CDD505-2E9C-101B-9397-08002B2CF9AE}" pid="118" name="FSC#ATSTATECFG@1.1001:DepartmentStreet">
    <vt:lpwstr/>
  </property>
  <property fmtid="{D5CDD505-2E9C-101B-9397-08002B2CF9AE}" pid="119" name="FSC#ATSTATECFG@1.1001:DepartmentDVR">
    <vt:lpwstr/>
  </property>
  <property fmtid="{D5CDD505-2E9C-101B-9397-08002B2CF9AE}" pid="120" name="FSC#ATSTATECFG@1.1001:DepartmentUID">
    <vt:lpwstr/>
  </property>
  <property fmtid="{D5CDD505-2E9C-101B-9397-08002B2CF9AE}" pid="121" name="FSC#ATSTATECFG@1.1001:SubfileReference">
    <vt:lpwstr>549-00002/00006/00001</vt:lpwstr>
  </property>
  <property fmtid="{D5CDD505-2E9C-101B-9397-08002B2CF9AE}" pid="122" name="FSC#ATSTATECFG@1.1001:Clause">
    <vt:lpwstr/>
  </property>
  <property fmtid="{D5CDD505-2E9C-101B-9397-08002B2CF9AE}" pid="123" name="FSC#ATSTATECFG@1.1001:ApprovedSignature">
    <vt:lpwstr/>
  </property>
  <property fmtid="{D5CDD505-2E9C-101B-9397-08002B2CF9AE}" pid="124" name="FSC#ATSTATECFG@1.1001:BankAccount">
    <vt:lpwstr/>
  </property>
  <property fmtid="{D5CDD505-2E9C-101B-9397-08002B2CF9AE}" pid="125" name="FSC#ATSTATECFG@1.1001:BankAccountOwner">
    <vt:lpwstr/>
  </property>
  <property fmtid="{D5CDD505-2E9C-101B-9397-08002B2CF9AE}" pid="126" name="FSC#ATSTATECFG@1.1001:BankInstitute">
    <vt:lpwstr/>
  </property>
  <property fmtid="{D5CDD505-2E9C-101B-9397-08002B2CF9AE}" pid="127" name="FSC#ATSTATECFG@1.1001:BankAccountID">
    <vt:lpwstr/>
  </property>
  <property fmtid="{D5CDD505-2E9C-101B-9397-08002B2CF9AE}" pid="128" name="FSC#ATSTATECFG@1.1001:BankAccountIBAN">
    <vt:lpwstr/>
  </property>
  <property fmtid="{D5CDD505-2E9C-101B-9397-08002B2CF9AE}" pid="129" name="FSC#ATSTATECFG@1.1001:BankAccountBIC">
    <vt:lpwstr/>
  </property>
  <property fmtid="{D5CDD505-2E9C-101B-9397-08002B2CF9AE}" pid="130" name="FSC#ATSTATECFG@1.1001:BankName">
    <vt:lpwstr/>
  </property>
  <property fmtid="{D5CDD505-2E9C-101B-9397-08002B2CF9AE}" pid="131" name="FSC#FSCFOLIO@1.1001:docpropproject">
    <vt:lpwstr/>
  </property>
  <property fmtid="{D5CDD505-2E9C-101B-9397-08002B2CF9AE}" pid="132" name="CDB@BUND:ResponsibleUCaseBureauShort">
    <vt:lpwstr>BLW</vt:lpwstr>
  </property>
  <property fmtid="{D5CDD505-2E9C-101B-9397-08002B2CF9AE}" pid="133" name="CDB@BUND:ResponsibleLCaseBureauShort">
    <vt:lpwstr>blw</vt:lpwstr>
  </property>
  <property fmtid="{D5CDD505-2E9C-101B-9397-08002B2CF9AE}" pid="134" name="ContentTypeId">
    <vt:lpwstr>0x010100F36CA83CB2E4974F8326A523945A7FBC</vt:lpwstr>
  </property>
</Properties>
</file>